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0FD263" w14:textId="77777777" w:rsidR="002D797B" w:rsidRPr="00B22F44" w:rsidRDefault="002D797B" w:rsidP="00F31A2C">
      <w:pPr>
        <w:pStyle w:val="a3"/>
        <w:shd w:val="clear" w:color="auto" w:fill="FFFFFF"/>
        <w:spacing w:before="150" w:beforeAutospacing="0" w:after="0" w:afterAutospacing="0"/>
        <w:jc w:val="center"/>
        <w:rPr>
          <w:rStyle w:val="a4"/>
          <w:color w:val="111111"/>
          <w:sz w:val="28"/>
          <w:szCs w:val="44"/>
        </w:rPr>
      </w:pPr>
      <w:r w:rsidRPr="00B22F44">
        <w:rPr>
          <w:rStyle w:val="a4"/>
          <w:color w:val="111111"/>
          <w:sz w:val="28"/>
          <w:szCs w:val="44"/>
        </w:rPr>
        <w:t>Міністерство освіти й науки України</w:t>
      </w:r>
    </w:p>
    <w:p w14:paraId="360714EE" w14:textId="77777777" w:rsidR="002D797B" w:rsidRPr="00B22F44" w:rsidRDefault="002D797B" w:rsidP="00F31A2C">
      <w:pPr>
        <w:pStyle w:val="a3"/>
        <w:spacing w:before="150" w:beforeAutospacing="0" w:after="0" w:afterAutospacing="0"/>
        <w:ind w:left="360"/>
        <w:jc w:val="center"/>
        <w:rPr>
          <w:rStyle w:val="a4"/>
          <w:color w:val="111111"/>
          <w:sz w:val="28"/>
          <w:szCs w:val="44"/>
        </w:rPr>
      </w:pPr>
      <w:r w:rsidRPr="00B22F44">
        <w:rPr>
          <w:rStyle w:val="a4"/>
          <w:color w:val="111111"/>
          <w:sz w:val="28"/>
          <w:szCs w:val="44"/>
        </w:rPr>
        <w:t>Делятинський ліцей №2</w:t>
      </w:r>
    </w:p>
    <w:p w14:paraId="48BAB6C4" w14:textId="77777777" w:rsidR="002D797B" w:rsidRDefault="002D797B" w:rsidP="00F31A2C">
      <w:pPr>
        <w:pStyle w:val="a3"/>
        <w:spacing w:before="150" w:beforeAutospacing="0" w:after="0" w:afterAutospacing="0"/>
        <w:ind w:left="360"/>
        <w:jc w:val="center"/>
        <w:rPr>
          <w:rStyle w:val="a4"/>
          <w:color w:val="111111"/>
          <w:sz w:val="28"/>
          <w:szCs w:val="44"/>
        </w:rPr>
      </w:pPr>
      <w:r w:rsidRPr="00B22F44">
        <w:rPr>
          <w:rStyle w:val="a4"/>
          <w:color w:val="111111"/>
          <w:sz w:val="28"/>
          <w:szCs w:val="44"/>
        </w:rPr>
        <w:t xml:space="preserve">Делятинської селищної ради </w:t>
      </w:r>
    </w:p>
    <w:p w14:paraId="3E0261E8" w14:textId="77777777" w:rsidR="00F31A2C" w:rsidRPr="00641BF6" w:rsidRDefault="00F31A2C" w:rsidP="00F31A2C">
      <w:pPr>
        <w:pStyle w:val="a3"/>
        <w:spacing w:before="150" w:beforeAutospacing="0" w:after="0" w:afterAutospacing="0"/>
        <w:ind w:left="360"/>
        <w:jc w:val="center"/>
        <w:rPr>
          <w:rStyle w:val="a4"/>
          <w:color w:val="111111"/>
          <w:szCs w:val="44"/>
        </w:rPr>
      </w:pPr>
    </w:p>
    <w:p w14:paraId="7C72DFEA" w14:textId="77777777" w:rsidR="002D797B" w:rsidRDefault="002D797B" w:rsidP="002D797B">
      <w:pPr>
        <w:spacing w:line="276" w:lineRule="auto"/>
        <w:rPr>
          <w:b/>
          <w:sz w:val="22"/>
          <w:szCs w:val="22"/>
        </w:rPr>
      </w:pPr>
      <w:r>
        <w:rPr>
          <w:b/>
          <w:sz w:val="22"/>
          <w:szCs w:val="22"/>
        </w:rPr>
        <w:t>СХВАЛЕНО                                                                                      ЗАТВЕРДЖУЮ</w:t>
      </w:r>
    </w:p>
    <w:p w14:paraId="5E04FDA8" w14:textId="77777777" w:rsidR="002D797B" w:rsidRPr="00B27023" w:rsidRDefault="002D797B" w:rsidP="002D797B">
      <w:pPr>
        <w:spacing w:line="276" w:lineRule="auto"/>
        <w:rPr>
          <w:b/>
          <w:sz w:val="22"/>
          <w:szCs w:val="22"/>
        </w:rPr>
      </w:pPr>
      <w:r>
        <w:rPr>
          <w:b/>
          <w:sz w:val="22"/>
          <w:szCs w:val="22"/>
        </w:rPr>
        <w:t>П</w:t>
      </w:r>
      <w:r w:rsidRPr="00B27023">
        <w:rPr>
          <w:b/>
          <w:sz w:val="22"/>
          <w:szCs w:val="22"/>
        </w:rPr>
        <w:t xml:space="preserve">едагогічною радою </w:t>
      </w:r>
      <w:r>
        <w:rPr>
          <w:b/>
          <w:sz w:val="22"/>
          <w:szCs w:val="22"/>
        </w:rPr>
        <w:tab/>
      </w:r>
      <w:r>
        <w:rPr>
          <w:b/>
          <w:sz w:val="22"/>
          <w:szCs w:val="22"/>
        </w:rPr>
        <w:tab/>
      </w:r>
      <w:r>
        <w:rPr>
          <w:b/>
          <w:sz w:val="22"/>
          <w:szCs w:val="22"/>
        </w:rPr>
        <w:tab/>
      </w:r>
      <w:r>
        <w:rPr>
          <w:b/>
          <w:sz w:val="22"/>
          <w:szCs w:val="22"/>
        </w:rPr>
        <w:tab/>
      </w:r>
      <w:r>
        <w:rPr>
          <w:b/>
          <w:sz w:val="22"/>
          <w:szCs w:val="22"/>
        </w:rPr>
        <w:tab/>
        <w:t xml:space="preserve">                   </w:t>
      </w:r>
      <w:r w:rsidR="001D3FAA">
        <w:rPr>
          <w:b/>
          <w:sz w:val="22"/>
          <w:szCs w:val="22"/>
        </w:rPr>
        <w:t>Д</w:t>
      </w:r>
      <w:r>
        <w:rPr>
          <w:b/>
          <w:sz w:val="22"/>
          <w:szCs w:val="22"/>
        </w:rPr>
        <w:t>иректор ліцею</w:t>
      </w:r>
    </w:p>
    <w:p w14:paraId="0083F45F" w14:textId="77777777" w:rsidR="002D797B" w:rsidRPr="00B27023" w:rsidRDefault="00B74B84" w:rsidP="002D797B">
      <w:pPr>
        <w:spacing w:line="276" w:lineRule="auto"/>
        <w:rPr>
          <w:sz w:val="22"/>
          <w:szCs w:val="22"/>
        </w:rPr>
      </w:pPr>
      <w:r>
        <w:rPr>
          <w:sz w:val="22"/>
          <w:szCs w:val="22"/>
        </w:rPr>
        <w:t xml:space="preserve">                                                                                                              </w:t>
      </w:r>
      <w:r w:rsidR="002D797B">
        <w:rPr>
          <w:sz w:val="22"/>
          <w:szCs w:val="22"/>
        </w:rPr>
        <w:t xml:space="preserve">__________ </w:t>
      </w:r>
      <w:r>
        <w:rPr>
          <w:b/>
          <w:bCs/>
          <w:sz w:val="22"/>
          <w:szCs w:val="22"/>
        </w:rPr>
        <w:t>Світлана  БОДНАРУК</w:t>
      </w:r>
    </w:p>
    <w:p w14:paraId="614287EC" w14:textId="32EF57D7" w:rsidR="002D797B" w:rsidRPr="004C4B22" w:rsidRDefault="002D797B" w:rsidP="004C4B22">
      <w:pPr>
        <w:spacing w:line="276" w:lineRule="auto"/>
        <w:rPr>
          <w:rStyle w:val="a4"/>
          <w:b w:val="0"/>
          <w:bCs w:val="0"/>
          <w:sz w:val="22"/>
          <w:szCs w:val="22"/>
        </w:rPr>
      </w:pPr>
      <w:r w:rsidRPr="0097655A">
        <w:rPr>
          <w:sz w:val="22"/>
          <w:szCs w:val="22"/>
        </w:rPr>
        <w:t xml:space="preserve">Протокол від </w:t>
      </w:r>
      <w:r w:rsidR="0097655A" w:rsidRPr="0097655A">
        <w:rPr>
          <w:sz w:val="22"/>
          <w:szCs w:val="22"/>
        </w:rPr>
        <w:t>29</w:t>
      </w:r>
      <w:r w:rsidRPr="0097655A">
        <w:rPr>
          <w:sz w:val="22"/>
          <w:szCs w:val="22"/>
        </w:rPr>
        <w:t>.08.202</w:t>
      </w:r>
      <w:r w:rsidR="0097655A" w:rsidRPr="0097655A">
        <w:rPr>
          <w:sz w:val="22"/>
          <w:szCs w:val="22"/>
        </w:rPr>
        <w:t>5</w:t>
      </w:r>
      <w:r w:rsidRPr="0097655A">
        <w:rPr>
          <w:sz w:val="22"/>
          <w:szCs w:val="22"/>
        </w:rPr>
        <w:t xml:space="preserve"> р. № 1                                            </w:t>
      </w:r>
      <w:r w:rsidR="00393F2E" w:rsidRPr="0097655A">
        <w:rPr>
          <w:sz w:val="22"/>
          <w:szCs w:val="22"/>
        </w:rPr>
        <w:t xml:space="preserve"> </w:t>
      </w:r>
      <w:r w:rsidRPr="0097655A">
        <w:rPr>
          <w:sz w:val="22"/>
          <w:szCs w:val="22"/>
        </w:rPr>
        <w:t xml:space="preserve">       </w:t>
      </w:r>
      <w:r w:rsidR="00A665D6">
        <w:rPr>
          <w:sz w:val="22"/>
          <w:szCs w:val="22"/>
        </w:rPr>
        <w:t xml:space="preserve">    </w:t>
      </w:r>
      <w:r w:rsidRPr="0097655A">
        <w:rPr>
          <w:sz w:val="22"/>
          <w:szCs w:val="22"/>
        </w:rPr>
        <w:t xml:space="preserve">Наказ від </w:t>
      </w:r>
      <w:r w:rsidR="0097655A" w:rsidRPr="0097655A">
        <w:rPr>
          <w:sz w:val="22"/>
          <w:szCs w:val="22"/>
        </w:rPr>
        <w:t>29</w:t>
      </w:r>
      <w:r w:rsidRPr="0097655A">
        <w:rPr>
          <w:sz w:val="22"/>
          <w:szCs w:val="22"/>
        </w:rPr>
        <w:t>.08.202</w:t>
      </w:r>
      <w:r w:rsidR="0097655A" w:rsidRPr="0097655A">
        <w:rPr>
          <w:sz w:val="22"/>
          <w:szCs w:val="22"/>
        </w:rPr>
        <w:t>5</w:t>
      </w:r>
      <w:r w:rsidRPr="0097655A">
        <w:rPr>
          <w:sz w:val="22"/>
          <w:szCs w:val="22"/>
        </w:rPr>
        <w:t xml:space="preserve"> р.  №</w:t>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CE24F4" w:rsidRPr="0097655A">
        <w:rPr>
          <w:sz w:val="22"/>
          <w:szCs w:val="22"/>
        </w:rPr>
        <w:softHyphen/>
      </w:r>
      <w:r w:rsidR="00A57D5B" w:rsidRPr="0097655A">
        <w:rPr>
          <w:sz w:val="22"/>
          <w:szCs w:val="22"/>
        </w:rPr>
        <w:t xml:space="preserve"> </w:t>
      </w:r>
      <w:r w:rsidR="0097655A" w:rsidRPr="0097655A">
        <w:rPr>
          <w:sz w:val="22"/>
          <w:szCs w:val="22"/>
        </w:rPr>
        <w:t>100/</w:t>
      </w:r>
      <w:r w:rsidRPr="0097655A">
        <w:rPr>
          <w:sz w:val="22"/>
          <w:szCs w:val="22"/>
        </w:rPr>
        <w:t>о</w:t>
      </w:r>
    </w:p>
    <w:p w14:paraId="50655767" w14:textId="77777777" w:rsidR="002D797B" w:rsidRDefault="002D797B" w:rsidP="002D797B">
      <w:pPr>
        <w:pStyle w:val="a3"/>
        <w:shd w:val="clear" w:color="auto" w:fill="FFFFFF"/>
        <w:spacing w:before="150" w:beforeAutospacing="0" w:after="180" w:afterAutospacing="0" w:line="276" w:lineRule="auto"/>
        <w:rPr>
          <w:rStyle w:val="a4"/>
          <w:color w:val="111111"/>
          <w:sz w:val="44"/>
          <w:szCs w:val="44"/>
        </w:rPr>
      </w:pPr>
    </w:p>
    <w:p w14:paraId="5AD6FA96" w14:textId="77777777" w:rsidR="002D797B" w:rsidRDefault="002D797B" w:rsidP="002D797B">
      <w:pPr>
        <w:pStyle w:val="a3"/>
        <w:shd w:val="clear" w:color="auto" w:fill="FFFFFF"/>
        <w:spacing w:before="150" w:beforeAutospacing="0" w:after="180" w:afterAutospacing="0" w:line="276" w:lineRule="auto"/>
        <w:rPr>
          <w:rStyle w:val="a4"/>
          <w:color w:val="111111"/>
          <w:sz w:val="44"/>
          <w:szCs w:val="44"/>
        </w:rPr>
      </w:pPr>
    </w:p>
    <w:p w14:paraId="0458231D" w14:textId="77777777" w:rsidR="002D797B" w:rsidRDefault="002D797B" w:rsidP="002D797B">
      <w:pPr>
        <w:pStyle w:val="a3"/>
        <w:shd w:val="clear" w:color="auto" w:fill="FFFFFF"/>
        <w:spacing w:before="150" w:beforeAutospacing="0" w:after="180" w:afterAutospacing="0" w:line="276" w:lineRule="auto"/>
        <w:jc w:val="center"/>
        <w:rPr>
          <w:rStyle w:val="a4"/>
          <w:color w:val="111111"/>
          <w:sz w:val="44"/>
          <w:szCs w:val="44"/>
        </w:rPr>
      </w:pPr>
    </w:p>
    <w:p w14:paraId="4447C21D" w14:textId="61C8D1F7" w:rsidR="002D797B" w:rsidRPr="008118F2" w:rsidRDefault="002D797B" w:rsidP="002D797B">
      <w:pPr>
        <w:pStyle w:val="a3"/>
        <w:spacing w:before="150" w:beforeAutospacing="0" w:after="180" w:afterAutospacing="0" w:line="276" w:lineRule="auto"/>
        <w:jc w:val="center"/>
        <w:rPr>
          <w:color w:val="111111"/>
          <w:sz w:val="56"/>
          <w:szCs w:val="44"/>
        </w:rPr>
      </w:pPr>
      <w:r w:rsidRPr="008118F2">
        <w:rPr>
          <w:rStyle w:val="a4"/>
          <w:color w:val="111111"/>
          <w:sz w:val="56"/>
          <w:szCs w:val="44"/>
        </w:rPr>
        <w:t>ОСВІТНЯ ПРОГРАМА</w:t>
      </w:r>
    </w:p>
    <w:p w14:paraId="0FEE9D51" w14:textId="77777777" w:rsidR="002D797B" w:rsidRDefault="002D797B" w:rsidP="002D797B">
      <w:pPr>
        <w:pStyle w:val="a3"/>
        <w:spacing w:before="150" w:beforeAutospacing="0" w:after="180" w:afterAutospacing="0" w:line="276" w:lineRule="auto"/>
        <w:ind w:left="360"/>
        <w:jc w:val="center"/>
        <w:rPr>
          <w:rStyle w:val="a4"/>
          <w:color w:val="111111"/>
          <w:sz w:val="44"/>
          <w:szCs w:val="44"/>
        </w:rPr>
      </w:pPr>
      <w:r w:rsidRPr="00DC4BF0">
        <w:rPr>
          <w:rStyle w:val="a4"/>
          <w:color w:val="111111"/>
          <w:sz w:val="44"/>
          <w:szCs w:val="44"/>
        </w:rPr>
        <w:t>Делятинського ліцею №</w:t>
      </w:r>
      <w:r>
        <w:rPr>
          <w:rStyle w:val="a4"/>
          <w:color w:val="111111"/>
          <w:sz w:val="44"/>
          <w:szCs w:val="44"/>
        </w:rPr>
        <w:t>2</w:t>
      </w:r>
    </w:p>
    <w:p w14:paraId="5015EA8A" w14:textId="77777777" w:rsidR="002D797B" w:rsidRDefault="002D797B" w:rsidP="002D797B">
      <w:pPr>
        <w:pStyle w:val="a3"/>
        <w:spacing w:before="150" w:beforeAutospacing="0" w:after="180" w:afterAutospacing="0" w:line="276" w:lineRule="auto"/>
        <w:ind w:left="360"/>
        <w:jc w:val="center"/>
        <w:rPr>
          <w:rStyle w:val="a4"/>
          <w:color w:val="111111"/>
          <w:sz w:val="44"/>
          <w:szCs w:val="44"/>
        </w:rPr>
      </w:pPr>
      <w:r>
        <w:rPr>
          <w:rStyle w:val="a4"/>
          <w:color w:val="111111"/>
          <w:sz w:val="44"/>
          <w:szCs w:val="44"/>
        </w:rPr>
        <w:t xml:space="preserve">Делятинської селищної ради </w:t>
      </w:r>
    </w:p>
    <w:p w14:paraId="73D3A039" w14:textId="77777777" w:rsidR="002D797B" w:rsidRPr="00DE4F4D" w:rsidRDefault="002D797B" w:rsidP="002D797B">
      <w:pPr>
        <w:pStyle w:val="a3"/>
        <w:spacing w:before="150" w:beforeAutospacing="0" w:after="180" w:afterAutospacing="0" w:line="276" w:lineRule="auto"/>
        <w:ind w:left="360"/>
        <w:jc w:val="center"/>
        <w:rPr>
          <w:b/>
          <w:bCs/>
          <w:color w:val="111111"/>
          <w:sz w:val="44"/>
          <w:szCs w:val="44"/>
        </w:rPr>
      </w:pPr>
      <w:r w:rsidRPr="00DE4F4D">
        <w:rPr>
          <w:b/>
          <w:bCs/>
          <w:color w:val="111111"/>
          <w:sz w:val="44"/>
          <w:szCs w:val="44"/>
        </w:rPr>
        <w:t>на 202</w:t>
      </w:r>
      <w:r w:rsidR="001D3FAA">
        <w:rPr>
          <w:b/>
          <w:bCs/>
          <w:color w:val="111111"/>
          <w:sz w:val="44"/>
          <w:szCs w:val="44"/>
        </w:rPr>
        <w:t>5</w:t>
      </w:r>
      <w:r w:rsidRPr="00DE4F4D">
        <w:rPr>
          <w:b/>
          <w:bCs/>
          <w:color w:val="111111"/>
          <w:sz w:val="44"/>
          <w:szCs w:val="44"/>
        </w:rPr>
        <w:t xml:space="preserve"> – 202</w:t>
      </w:r>
      <w:r w:rsidR="001D3FAA">
        <w:rPr>
          <w:b/>
          <w:bCs/>
          <w:color w:val="111111"/>
          <w:sz w:val="44"/>
          <w:szCs w:val="44"/>
        </w:rPr>
        <w:t>6</w:t>
      </w:r>
      <w:r w:rsidRPr="00DE4F4D">
        <w:rPr>
          <w:b/>
          <w:bCs/>
          <w:color w:val="111111"/>
          <w:sz w:val="44"/>
          <w:szCs w:val="44"/>
        </w:rPr>
        <w:t xml:space="preserve"> н. р.</w:t>
      </w:r>
    </w:p>
    <w:p w14:paraId="18B6A0B9" w14:textId="77777777" w:rsidR="002D797B" w:rsidRDefault="002D797B" w:rsidP="002D797B">
      <w:pPr>
        <w:spacing w:line="276" w:lineRule="auto"/>
        <w:jc w:val="right"/>
        <w:rPr>
          <w:sz w:val="22"/>
          <w:szCs w:val="22"/>
        </w:rPr>
      </w:pPr>
    </w:p>
    <w:p w14:paraId="31408FFB" w14:textId="77777777" w:rsidR="005A7FEA" w:rsidRDefault="005A7FEA" w:rsidP="002D797B">
      <w:pPr>
        <w:spacing w:line="276" w:lineRule="auto"/>
        <w:jc w:val="right"/>
        <w:rPr>
          <w:sz w:val="22"/>
          <w:szCs w:val="22"/>
        </w:rPr>
      </w:pPr>
    </w:p>
    <w:p w14:paraId="14E0618F" w14:textId="77777777" w:rsidR="004C4B22" w:rsidRDefault="004C4B22" w:rsidP="002D797B">
      <w:pPr>
        <w:spacing w:line="276" w:lineRule="auto"/>
        <w:jc w:val="right"/>
        <w:rPr>
          <w:sz w:val="22"/>
          <w:szCs w:val="22"/>
        </w:rPr>
      </w:pPr>
    </w:p>
    <w:p w14:paraId="7F0B6876" w14:textId="77777777" w:rsidR="004C4B22" w:rsidRPr="00B27023" w:rsidRDefault="004C4B22" w:rsidP="002D797B">
      <w:pPr>
        <w:spacing w:line="276" w:lineRule="auto"/>
        <w:jc w:val="right"/>
        <w:rPr>
          <w:sz w:val="22"/>
          <w:szCs w:val="22"/>
        </w:rPr>
      </w:pPr>
    </w:p>
    <w:p w14:paraId="73B37BF0" w14:textId="77777777" w:rsidR="002D797B" w:rsidRPr="00B27023" w:rsidRDefault="002D797B" w:rsidP="002D797B">
      <w:pPr>
        <w:spacing w:line="276" w:lineRule="auto"/>
        <w:jc w:val="right"/>
        <w:rPr>
          <w:sz w:val="22"/>
          <w:szCs w:val="22"/>
        </w:rPr>
      </w:pPr>
    </w:p>
    <w:p w14:paraId="47A696CE" w14:textId="77777777" w:rsidR="002D797B" w:rsidRPr="00B27023" w:rsidRDefault="002D797B" w:rsidP="002D797B">
      <w:pPr>
        <w:spacing w:line="276" w:lineRule="auto"/>
        <w:jc w:val="right"/>
        <w:rPr>
          <w:b/>
          <w:sz w:val="22"/>
          <w:szCs w:val="22"/>
        </w:rPr>
      </w:pPr>
      <w:r w:rsidRPr="00B27023">
        <w:rPr>
          <w:b/>
          <w:sz w:val="22"/>
          <w:szCs w:val="22"/>
        </w:rPr>
        <w:t>Строк дії:</w:t>
      </w:r>
    </w:p>
    <w:p w14:paraId="5CF436F9" w14:textId="77777777" w:rsidR="002D797B" w:rsidRPr="00B27023" w:rsidRDefault="002D797B" w:rsidP="002D797B">
      <w:pPr>
        <w:spacing w:line="276" w:lineRule="auto"/>
        <w:jc w:val="right"/>
        <w:rPr>
          <w:color w:val="000000"/>
          <w:sz w:val="22"/>
          <w:szCs w:val="22"/>
        </w:rPr>
      </w:pPr>
      <w:r>
        <w:rPr>
          <w:color w:val="000000"/>
          <w:sz w:val="22"/>
          <w:szCs w:val="22"/>
        </w:rPr>
        <w:t xml:space="preserve"> О</w:t>
      </w:r>
      <w:r w:rsidRPr="00B27023">
        <w:rPr>
          <w:color w:val="000000"/>
          <w:sz w:val="22"/>
          <w:szCs w:val="22"/>
        </w:rPr>
        <w:t>світня програма</w:t>
      </w:r>
      <w:r>
        <w:rPr>
          <w:color w:val="000000"/>
          <w:sz w:val="22"/>
          <w:szCs w:val="22"/>
        </w:rPr>
        <w:t xml:space="preserve"> початкової загальної освіти – </w:t>
      </w:r>
      <w:r w:rsidRPr="00B27023">
        <w:rPr>
          <w:color w:val="000000"/>
          <w:sz w:val="22"/>
          <w:szCs w:val="22"/>
        </w:rPr>
        <w:t>4 роки,</w:t>
      </w:r>
    </w:p>
    <w:p w14:paraId="1FEDDC01" w14:textId="77777777" w:rsidR="002D797B" w:rsidRDefault="002D797B" w:rsidP="002D797B">
      <w:pPr>
        <w:spacing w:line="276" w:lineRule="auto"/>
        <w:jc w:val="right"/>
        <w:rPr>
          <w:color w:val="000000"/>
          <w:sz w:val="22"/>
          <w:szCs w:val="22"/>
        </w:rPr>
      </w:pPr>
      <w:r>
        <w:rPr>
          <w:color w:val="000000"/>
          <w:sz w:val="22"/>
          <w:szCs w:val="22"/>
        </w:rPr>
        <w:t xml:space="preserve"> базової загальної – </w:t>
      </w:r>
      <w:r w:rsidRPr="00B27023">
        <w:rPr>
          <w:color w:val="000000"/>
          <w:sz w:val="22"/>
          <w:szCs w:val="22"/>
        </w:rPr>
        <w:t xml:space="preserve">5 років, </w:t>
      </w:r>
    </w:p>
    <w:p w14:paraId="031DDB46" w14:textId="77777777" w:rsidR="002D797B" w:rsidRDefault="002D797B" w:rsidP="002D797B">
      <w:pPr>
        <w:spacing w:line="276" w:lineRule="auto"/>
        <w:jc w:val="right"/>
        <w:rPr>
          <w:sz w:val="22"/>
          <w:szCs w:val="22"/>
        </w:rPr>
      </w:pPr>
      <w:r>
        <w:rPr>
          <w:color w:val="000000"/>
          <w:sz w:val="22"/>
          <w:szCs w:val="22"/>
        </w:rPr>
        <w:t xml:space="preserve">повної </w:t>
      </w:r>
      <w:r w:rsidRPr="00B27023">
        <w:rPr>
          <w:color w:val="000000"/>
          <w:sz w:val="22"/>
          <w:szCs w:val="22"/>
        </w:rPr>
        <w:t xml:space="preserve"> загальної</w:t>
      </w:r>
      <w:r>
        <w:rPr>
          <w:color w:val="000000"/>
          <w:sz w:val="22"/>
          <w:szCs w:val="22"/>
        </w:rPr>
        <w:t xml:space="preserve"> </w:t>
      </w:r>
      <w:r w:rsidRPr="00B27023">
        <w:rPr>
          <w:color w:val="000000"/>
          <w:sz w:val="22"/>
          <w:szCs w:val="22"/>
        </w:rPr>
        <w:t>середнь</w:t>
      </w:r>
      <w:r>
        <w:rPr>
          <w:color w:val="000000"/>
          <w:sz w:val="22"/>
          <w:szCs w:val="22"/>
        </w:rPr>
        <w:t xml:space="preserve">ої – </w:t>
      </w:r>
      <w:r w:rsidRPr="00B27023">
        <w:rPr>
          <w:color w:val="000000"/>
          <w:sz w:val="22"/>
          <w:szCs w:val="22"/>
        </w:rPr>
        <w:t>2  роки</w:t>
      </w:r>
      <w:r>
        <w:rPr>
          <w:color w:val="000000"/>
          <w:sz w:val="22"/>
          <w:szCs w:val="22"/>
        </w:rPr>
        <w:t>.</w:t>
      </w:r>
    </w:p>
    <w:p w14:paraId="2B71B5CB" w14:textId="77777777" w:rsidR="002D797B" w:rsidRPr="00B27023" w:rsidRDefault="002D797B" w:rsidP="002D797B">
      <w:pPr>
        <w:spacing w:line="276" w:lineRule="auto"/>
        <w:jc w:val="right"/>
        <w:rPr>
          <w:sz w:val="22"/>
          <w:szCs w:val="22"/>
        </w:rPr>
      </w:pPr>
    </w:p>
    <w:p w14:paraId="4457EA6A" w14:textId="77777777" w:rsidR="002D797B" w:rsidRDefault="002D797B" w:rsidP="002D797B">
      <w:pPr>
        <w:spacing w:line="276" w:lineRule="auto"/>
        <w:jc w:val="center"/>
        <w:rPr>
          <w:sz w:val="44"/>
          <w:szCs w:val="44"/>
        </w:rPr>
      </w:pPr>
    </w:p>
    <w:p w14:paraId="7BC8C1CA" w14:textId="77777777" w:rsidR="002D797B" w:rsidRDefault="002D797B" w:rsidP="002D797B">
      <w:pPr>
        <w:spacing w:line="276" w:lineRule="auto"/>
        <w:rPr>
          <w:sz w:val="44"/>
          <w:szCs w:val="44"/>
        </w:rPr>
      </w:pPr>
    </w:p>
    <w:p w14:paraId="5FBF680E" w14:textId="77777777" w:rsidR="002D797B" w:rsidRDefault="002D797B" w:rsidP="002D797B">
      <w:pPr>
        <w:spacing w:line="276" w:lineRule="auto"/>
        <w:jc w:val="center"/>
        <w:rPr>
          <w:sz w:val="44"/>
          <w:szCs w:val="44"/>
        </w:rPr>
      </w:pPr>
    </w:p>
    <w:p w14:paraId="4D07BCB9" w14:textId="77777777" w:rsidR="002D797B" w:rsidRDefault="002D797B" w:rsidP="002D797B">
      <w:pPr>
        <w:spacing w:line="276" w:lineRule="auto"/>
        <w:jc w:val="center"/>
        <w:rPr>
          <w:b/>
          <w:szCs w:val="44"/>
        </w:rPr>
      </w:pPr>
    </w:p>
    <w:p w14:paraId="3CDFE4AB" w14:textId="77777777" w:rsidR="002D797B" w:rsidRDefault="002D797B" w:rsidP="002D797B">
      <w:pPr>
        <w:spacing w:line="276" w:lineRule="auto"/>
        <w:jc w:val="center"/>
        <w:rPr>
          <w:b/>
          <w:szCs w:val="44"/>
        </w:rPr>
      </w:pPr>
    </w:p>
    <w:p w14:paraId="74543754" w14:textId="77777777" w:rsidR="00BE137C" w:rsidRDefault="00BE137C" w:rsidP="002D797B">
      <w:pPr>
        <w:spacing w:line="276" w:lineRule="auto"/>
        <w:jc w:val="center"/>
        <w:rPr>
          <w:b/>
          <w:szCs w:val="44"/>
        </w:rPr>
      </w:pPr>
    </w:p>
    <w:p w14:paraId="5DDB8F18" w14:textId="77777777" w:rsidR="00BE137C" w:rsidRDefault="00BE137C" w:rsidP="002D797B">
      <w:pPr>
        <w:spacing w:line="276" w:lineRule="auto"/>
        <w:jc w:val="center"/>
        <w:rPr>
          <w:b/>
          <w:szCs w:val="44"/>
        </w:rPr>
      </w:pPr>
    </w:p>
    <w:p w14:paraId="4B0D760B" w14:textId="77777777" w:rsidR="002D797B" w:rsidRPr="00641BF6" w:rsidRDefault="002D797B" w:rsidP="002D797B">
      <w:pPr>
        <w:spacing w:line="276" w:lineRule="auto"/>
        <w:rPr>
          <w:b/>
          <w:szCs w:val="44"/>
        </w:rPr>
      </w:pPr>
    </w:p>
    <w:p w14:paraId="0339DC01" w14:textId="1015B288" w:rsidR="00FC7A2F" w:rsidRPr="007041BE" w:rsidRDefault="002D797B" w:rsidP="007041BE">
      <w:pPr>
        <w:spacing w:line="276" w:lineRule="auto"/>
        <w:jc w:val="center"/>
        <w:rPr>
          <w:b/>
          <w:szCs w:val="44"/>
        </w:rPr>
      </w:pPr>
      <w:r w:rsidRPr="00641BF6">
        <w:rPr>
          <w:b/>
          <w:szCs w:val="44"/>
        </w:rPr>
        <w:t>Деляти</w:t>
      </w:r>
      <w:r>
        <w:rPr>
          <w:b/>
          <w:szCs w:val="44"/>
        </w:rPr>
        <w:t>н, 202</w:t>
      </w:r>
      <w:r w:rsidR="001D3FAA">
        <w:rPr>
          <w:b/>
          <w:szCs w:val="44"/>
        </w:rPr>
        <w:t>5</w:t>
      </w:r>
    </w:p>
    <w:p w14:paraId="5DB9D69F" w14:textId="77777777" w:rsidR="00FC7A2F" w:rsidRPr="002D797B" w:rsidRDefault="00FC7A2F" w:rsidP="002D797B">
      <w:pPr>
        <w:spacing w:line="276" w:lineRule="auto"/>
        <w:jc w:val="center"/>
        <w:rPr>
          <w:rStyle w:val="a4"/>
          <w:bCs w:val="0"/>
          <w:szCs w:val="44"/>
        </w:rPr>
      </w:pPr>
    </w:p>
    <w:p w14:paraId="3D6B7DD0" w14:textId="77777777" w:rsidR="007C2B5D" w:rsidRPr="009D6C71" w:rsidRDefault="007C2B5D" w:rsidP="007C2B5D">
      <w:pPr>
        <w:pStyle w:val="a3"/>
        <w:shd w:val="clear" w:color="auto" w:fill="FFFFFF"/>
        <w:spacing w:before="150" w:beforeAutospacing="0" w:after="180" w:afterAutospacing="0" w:line="276" w:lineRule="auto"/>
        <w:jc w:val="center"/>
        <w:rPr>
          <w:color w:val="111111"/>
          <w:sz w:val="40"/>
          <w:szCs w:val="40"/>
        </w:rPr>
      </w:pPr>
      <w:r w:rsidRPr="009D6C71">
        <w:rPr>
          <w:rStyle w:val="a4"/>
          <w:color w:val="111111"/>
          <w:sz w:val="40"/>
          <w:szCs w:val="40"/>
        </w:rPr>
        <w:t>Структура</w:t>
      </w:r>
      <w:r w:rsidR="00044BC1" w:rsidRPr="009D6C71">
        <w:rPr>
          <w:rStyle w:val="a4"/>
          <w:color w:val="111111"/>
          <w:sz w:val="40"/>
          <w:szCs w:val="40"/>
        </w:rPr>
        <w:t xml:space="preserve"> </w:t>
      </w:r>
      <w:r w:rsidRPr="009D6C71">
        <w:rPr>
          <w:rStyle w:val="a4"/>
          <w:color w:val="111111"/>
          <w:sz w:val="40"/>
          <w:szCs w:val="40"/>
        </w:rPr>
        <w:t>освітньої програми</w:t>
      </w:r>
    </w:p>
    <w:p w14:paraId="5FC65C31" w14:textId="77777777" w:rsidR="007C2B5D" w:rsidRPr="009D6C71" w:rsidRDefault="007C2B5D" w:rsidP="007C2B5D">
      <w:pPr>
        <w:pStyle w:val="a3"/>
        <w:shd w:val="clear" w:color="auto" w:fill="FFFFFF"/>
        <w:spacing w:before="150" w:beforeAutospacing="0" w:after="180" w:afterAutospacing="0" w:line="276" w:lineRule="auto"/>
        <w:jc w:val="center"/>
        <w:rPr>
          <w:rStyle w:val="a4"/>
          <w:color w:val="111111"/>
          <w:sz w:val="40"/>
          <w:szCs w:val="40"/>
          <w:lang w:val="ru-RU"/>
        </w:rPr>
      </w:pPr>
      <w:r w:rsidRPr="009D6C71">
        <w:rPr>
          <w:rStyle w:val="a4"/>
          <w:color w:val="111111"/>
          <w:sz w:val="40"/>
          <w:szCs w:val="40"/>
        </w:rPr>
        <w:t>Делятинського ліцею №2</w:t>
      </w:r>
    </w:p>
    <w:p w14:paraId="57CBB684" w14:textId="77777777" w:rsidR="007C2B5D" w:rsidRPr="009D6C71" w:rsidRDefault="007C2B5D" w:rsidP="007C2B5D">
      <w:pPr>
        <w:pStyle w:val="a3"/>
        <w:shd w:val="clear" w:color="auto" w:fill="FFFFFF"/>
        <w:spacing w:before="150" w:beforeAutospacing="0" w:after="180" w:afterAutospacing="0" w:line="276" w:lineRule="auto"/>
        <w:jc w:val="center"/>
        <w:rPr>
          <w:rStyle w:val="a4"/>
          <w:b w:val="0"/>
          <w:bCs w:val="0"/>
          <w:color w:val="111111"/>
          <w:sz w:val="32"/>
          <w:szCs w:val="32"/>
          <w:lang w:val="ru-RU"/>
        </w:rPr>
      </w:pPr>
    </w:p>
    <w:p w14:paraId="3D25C350" w14:textId="77777777" w:rsidR="006141CA" w:rsidRPr="009D6C71" w:rsidRDefault="007C2B5D" w:rsidP="006141CA">
      <w:pPr>
        <w:outlineLvl w:val="2"/>
        <w:rPr>
          <w:b/>
          <w:bCs/>
          <w:color w:val="1D1D1B"/>
          <w:sz w:val="32"/>
          <w:szCs w:val="32"/>
        </w:rPr>
      </w:pPr>
      <w:r w:rsidRPr="009D6C71">
        <w:rPr>
          <w:rStyle w:val="a4"/>
          <w:color w:val="111111"/>
          <w:sz w:val="32"/>
          <w:szCs w:val="32"/>
        </w:rPr>
        <w:t>Розділ І</w:t>
      </w:r>
      <w:r w:rsidR="006141CA" w:rsidRPr="009D6C71">
        <w:rPr>
          <w:b/>
          <w:bCs/>
          <w:color w:val="1D1D1B"/>
          <w:sz w:val="32"/>
          <w:szCs w:val="32"/>
        </w:rPr>
        <w:t>.    </w:t>
      </w:r>
      <w:r w:rsidR="007C67EB" w:rsidRPr="009D6C71">
        <w:rPr>
          <w:b/>
          <w:bCs/>
          <w:color w:val="1D1D1B"/>
          <w:sz w:val="32"/>
          <w:szCs w:val="32"/>
        </w:rPr>
        <w:t xml:space="preserve">   </w:t>
      </w:r>
      <w:r w:rsidR="006141CA" w:rsidRPr="009D6C71">
        <w:rPr>
          <w:b/>
          <w:bCs/>
          <w:color w:val="1D1D1B"/>
          <w:sz w:val="32"/>
          <w:szCs w:val="32"/>
        </w:rPr>
        <w:t>Пояснювальна записка</w:t>
      </w:r>
      <w:r w:rsidR="007C67EB" w:rsidRPr="009D6C71">
        <w:rPr>
          <w:b/>
          <w:bCs/>
          <w:color w:val="1D1D1B"/>
          <w:sz w:val="32"/>
          <w:szCs w:val="32"/>
        </w:rPr>
        <w:t>.</w:t>
      </w:r>
    </w:p>
    <w:p w14:paraId="6CC2BA56" w14:textId="77777777" w:rsidR="007C67EB" w:rsidRPr="009D6C71" w:rsidRDefault="007C67EB" w:rsidP="006141CA">
      <w:pPr>
        <w:outlineLvl w:val="2"/>
        <w:rPr>
          <w:b/>
          <w:bCs/>
          <w:color w:val="1D1D1B"/>
          <w:sz w:val="32"/>
          <w:szCs w:val="32"/>
        </w:rPr>
      </w:pPr>
    </w:p>
    <w:p w14:paraId="05737320" w14:textId="77777777" w:rsidR="007C67EB" w:rsidRPr="009D6C71" w:rsidRDefault="007C67EB" w:rsidP="006141CA">
      <w:pPr>
        <w:outlineLvl w:val="2"/>
        <w:rPr>
          <w:b/>
          <w:bCs/>
          <w:color w:val="1D1D1B"/>
          <w:sz w:val="32"/>
          <w:szCs w:val="32"/>
        </w:rPr>
      </w:pPr>
    </w:p>
    <w:p w14:paraId="39144C19" w14:textId="77777777" w:rsidR="007C67EB" w:rsidRPr="009D6C71" w:rsidRDefault="006141CA" w:rsidP="006141CA">
      <w:pPr>
        <w:outlineLvl w:val="2"/>
        <w:rPr>
          <w:b/>
          <w:bCs/>
          <w:color w:val="1D1D1B"/>
          <w:sz w:val="32"/>
          <w:szCs w:val="32"/>
        </w:rPr>
      </w:pPr>
      <w:r w:rsidRPr="009D6C71">
        <w:rPr>
          <w:rStyle w:val="a4"/>
          <w:color w:val="111111"/>
          <w:sz w:val="32"/>
          <w:szCs w:val="32"/>
        </w:rPr>
        <w:t>Розділ І</w:t>
      </w:r>
      <w:r w:rsidRPr="009D6C71">
        <w:rPr>
          <w:b/>
          <w:bCs/>
          <w:color w:val="1D1D1B"/>
          <w:sz w:val="32"/>
          <w:szCs w:val="32"/>
        </w:rPr>
        <w:t xml:space="preserve">І. </w:t>
      </w:r>
      <w:r w:rsidR="007C67EB" w:rsidRPr="009D6C71">
        <w:rPr>
          <w:b/>
          <w:bCs/>
          <w:color w:val="1D1D1B"/>
          <w:sz w:val="32"/>
          <w:szCs w:val="32"/>
        </w:rPr>
        <w:t xml:space="preserve">    </w:t>
      </w:r>
      <w:r w:rsidRPr="009D6C71">
        <w:rPr>
          <w:b/>
          <w:bCs/>
          <w:color w:val="1D1D1B"/>
          <w:sz w:val="32"/>
          <w:szCs w:val="32"/>
        </w:rPr>
        <w:t xml:space="preserve">Вимоги до осіб, які можуть розпочати навчання за освітньою </w:t>
      </w:r>
      <w:r w:rsidR="007C67EB" w:rsidRPr="009D6C71">
        <w:rPr>
          <w:b/>
          <w:bCs/>
          <w:color w:val="1D1D1B"/>
          <w:sz w:val="32"/>
          <w:szCs w:val="32"/>
        </w:rPr>
        <w:t xml:space="preserve">    </w:t>
      </w:r>
    </w:p>
    <w:p w14:paraId="5AB81AC5" w14:textId="77777777" w:rsidR="006141CA" w:rsidRPr="009D6C71" w:rsidRDefault="007C67EB" w:rsidP="006141CA">
      <w:pPr>
        <w:outlineLvl w:val="2"/>
        <w:rPr>
          <w:b/>
          <w:bCs/>
          <w:color w:val="1D1D1B"/>
          <w:sz w:val="32"/>
          <w:szCs w:val="32"/>
        </w:rPr>
      </w:pPr>
      <w:r w:rsidRPr="009D6C71">
        <w:rPr>
          <w:b/>
          <w:bCs/>
          <w:color w:val="1D1D1B"/>
          <w:sz w:val="32"/>
          <w:szCs w:val="32"/>
        </w:rPr>
        <w:t xml:space="preserve">                      </w:t>
      </w:r>
      <w:r w:rsidR="006141CA" w:rsidRPr="009D6C71">
        <w:rPr>
          <w:b/>
          <w:bCs/>
          <w:color w:val="1D1D1B"/>
          <w:sz w:val="32"/>
          <w:szCs w:val="32"/>
        </w:rPr>
        <w:t>програмою</w:t>
      </w:r>
      <w:r w:rsidRPr="009D6C71">
        <w:rPr>
          <w:b/>
          <w:bCs/>
          <w:color w:val="1D1D1B"/>
          <w:sz w:val="32"/>
          <w:szCs w:val="32"/>
        </w:rPr>
        <w:t>.</w:t>
      </w:r>
      <w:r w:rsidR="006141CA" w:rsidRPr="009D6C71">
        <w:rPr>
          <w:b/>
          <w:bCs/>
          <w:color w:val="1D1D1B"/>
          <w:sz w:val="32"/>
          <w:szCs w:val="32"/>
        </w:rPr>
        <w:t> </w:t>
      </w:r>
    </w:p>
    <w:p w14:paraId="63E7E08A" w14:textId="77777777" w:rsidR="007C67EB" w:rsidRPr="009D6C71" w:rsidRDefault="007C67EB" w:rsidP="006141CA">
      <w:pPr>
        <w:outlineLvl w:val="2"/>
        <w:rPr>
          <w:b/>
          <w:bCs/>
          <w:color w:val="1D1D1B"/>
          <w:sz w:val="32"/>
          <w:szCs w:val="32"/>
        </w:rPr>
      </w:pPr>
    </w:p>
    <w:p w14:paraId="519DFA54" w14:textId="77777777" w:rsidR="007C67EB" w:rsidRPr="009D6C71" w:rsidRDefault="007C67EB" w:rsidP="006141CA">
      <w:pPr>
        <w:outlineLvl w:val="2"/>
        <w:rPr>
          <w:color w:val="6D727C"/>
          <w:sz w:val="32"/>
          <w:szCs w:val="32"/>
        </w:rPr>
      </w:pPr>
    </w:p>
    <w:p w14:paraId="34994D72" w14:textId="77777777" w:rsidR="007C67EB" w:rsidRPr="009D6C71" w:rsidRDefault="006141CA" w:rsidP="006141CA">
      <w:pPr>
        <w:outlineLvl w:val="2"/>
        <w:rPr>
          <w:b/>
          <w:bCs/>
          <w:color w:val="1D1D1B"/>
          <w:sz w:val="32"/>
          <w:szCs w:val="32"/>
        </w:rPr>
      </w:pPr>
      <w:r w:rsidRPr="009D6C71">
        <w:rPr>
          <w:rStyle w:val="a4"/>
          <w:color w:val="111111"/>
          <w:sz w:val="32"/>
          <w:szCs w:val="32"/>
        </w:rPr>
        <w:t>Розділ І</w:t>
      </w:r>
      <w:r w:rsidRPr="009D6C71">
        <w:rPr>
          <w:b/>
          <w:bCs/>
          <w:color w:val="1D1D1B"/>
          <w:sz w:val="32"/>
          <w:szCs w:val="32"/>
        </w:rPr>
        <w:t>ІІ.    Загальний обсяг навчального навантаження</w:t>
      </w:r>
      <w:r w:rsidR="007C67EB" w:rsidRPr="009D6C71">
        <w:rPr>
          <w:b/>
          <w:bCs/>
          <w:color w:val="1D1D1B"/>
          <w:sz w:val="32"/>
          <w:szCs w:val="32"/>
        </w:rPr>
        <w:t>.</w:t>
      </w:r>
    </w:p>
    <w:p w14:paraId="783CDB96" w14:textId="77777777" w:rsidR="007C67EB" w:rsidRPr="009D6C71" w:rsidRDefault="007C67EB" w:rsidP="006141CA">
      <w:pPr>
        <w:outlineLvl w:val="2"/>
        <w:rPr>
          <w:b/>
          <w:bCs/>
          <w:color w:val="1D1D1B"/>
          <w:sz w:val="32"/>
          <w:szCs w:val="32"/>
        </w:rPr>
      </w:pPr>
    </w:p>
    <w:p w14:paraId="51C10D24" w14:textId="77777777" w:rsidR="007C67EB" w:rsidRPr="009D6C71" w:rsidRDefault="007C67EB" w:rsidP="006141CA">
      <w:pPr>
        <w:outlineLvl w:val="2"/>
        <w:rPr>
          <w:b/>
          <w:bCs/>
          <w:color w:val="1D1D1B"/>
          <w:sz w:val="32"/>
          <w:szCs w:val="32"/>
        </w:rPr>
      </w:pPr>
    </w:p>
    <w:p w14:paraId="7621FD75" w14:textId="77777777" w:rsidR="006141CA" w:rsidRPr="009D6C71" w:rsidRDefault="006141CA" w:rsidP="006141CA">
      <w:pPr>
        <w:outlineLvl w:val="2"/>
        <w:rPr>
          <w:b/>
          <w:bCs/>
          <w:color w:val="1D1D1B"/>
          <w:sz w:val="32"/>
          <w:szCs w:val="32"/>
        </w:rPr>
      </w:pPr>
      <w:r w:rsidRPr="009D6C71">
        <w:rPr>
          <w:rStyle w:val="a4"/>
          <w:color w:val="111111"/>
          <w:sz w:val="32"/>
          <w:szCs w:val="32"/>
        </w:rPr>
        <w:t>Розділ І</w:t>
      </w:r>
      <w:r w:rsidRPr="009D6C71">
        <w:rPr>
          <w:b/>
          <w:bCs/>
          <w:color w:val="1D1D1B"/>
          <w:sz w:val="32"/>
          <w:szCs w:val="32"/>
          <w:lang w:val="en-US"/>
        </w:rPr>
        <w:t>V</w:t>
      </w:r>
      <w:r w:rsidRPr="001D3FAA">
        <w:rPr>
          <w:b/>
          <w:bCs/>
          <w:color w:val="1D1D1B"/>
          <w:sz w:val="32"/>
          <w:szCs w:val="32"/>
          <w:lang w:val="ru-RU"/>
        </w:rPr>
        <w:t>.</w:t>
      </w:r>
      <w:r w:rsidRPr="009D6C71">
        <w:rPr>
          <w:b/>
          <w:bCs/>
          <w:color w:val="1D1D1B"/>
          <w:sz w:val="32"/>
          <w:szCs w:val="32"/>
        </w:rPr>
        <w:t>    Опис очікуваних результатів навчання за освітніми галузями</w:t>
      </w:r>
    </w:p>
    <w:p w14:paraId="11057A7A" w14:textId="77777777" w:rsidR="007C67EB" w:rsidRPr="009D6C71" w:rsidRDefault="007C67EB" w:rsidP="006141CA">
      <w:pPr>
        <w:outlineLvl w:val="2"/>
        <w:rPr>
          <w:b/>
          <w:bCs/>
          <w:color w:val="1D1D1B"/>
          <w:sz w:val="32"/>
          <w:szCs w:val="32"/>
        </w:rPr>
      </w:pPr>
    </w:p>
    <w:p w14:paraId="1A384F4C" w14:textId="77777777" w:rsidR="007C67EB" w:rsidRPr="009D6C71" w:rsidRDefault="007C67EB" w:rsidP="006141CA">
      <w:pPr>
        <w:outlineLvl w:val="2"/>
        <w:rPr>
          <w:color w:val="6D727C"/>
          <w:sz w:val="32"/>
          <w:szCs w:val="32"/>
        </w:rPr>
      </w:pPr>
    </w:p>
    <w:p w14:paraId="222D83DC" w14:textId="48EE1A3B" w:rsidR="007C67EB" w:rsidRPr="009D6C71" w:rsidRDefault="006141CA" w:rsidP="006141CA">
      <w:pPr>
        <w:outlineLvl w:val="2"/>
        <w:rPr>
          <w:b/>
          <w:bCs/>
          <w:color w:val="1D1D1B"/>
          <w:sz w:val="32"/>
          <w:szCs w:val="32"/>
        </w:rPr>
      </w:pPr>
      <w:r w:rsidRPr="009D6C71">
        <w:rPr>
          <w:rStyle w:val="a4"/>
          <w:color w:val="111111"/>
          <w:sz w:val="32"/>
          <w:szCs w:val="32"/>
        </w:rPr>
        <w:t xml:space="preserve">Розділ </w:t>
      </w:r>
      <w:r w:rsidRPr="009D6C71">
        <w:rPr>
          <w:rStyle w:val="a4"/>
          <w:color w:val="111111"/>
          <w:sz w:val="32"/>
          <w:szCs w:val="32"/>
          <w:lang w:val="en-US"/>
        </w:rPr>
        <w:t>V</w:t>
      </w:r>
      <w:r w:rsidRPr="001D3FAA">
        <w:rPr>
          <w:rStyle w:val="a4"/>
          <w:color w:val="111111"/>
          <w:sz w:val="32"/>
          <w:szCs w:val="32"/>
          <w:lang w:val="ru-RU"/>
        </w:rPr>
        <w:t>.</w:t>
      </w:r>
      <w:r w:rsidRPr="009D6C71">
        <w:rPr>
          <w:b/>
          <w:bCs/>
          <w:color w:val="1D1D1B"/>
          <w:sz w:val="32"/>
          <w:szCs w:val="32"/>
        </w:rPr>
        <w:t>   </w:t>
      </w:r>
      <w:r w:rsidR="007C67EB" w:rsidRPr="009D6C71">
        <w:rPr>
          <w:b/>
          <w:bCs/>
          <w:color w:val="1D1D1B"/>
          <w:sz w:val="32"/>
          <w:szCs w:val="32"/>
        </w:rPr>
        <w:t xml:space="preserve"> </w:t>
      </w:r>
      <w:r w:rsidRPr="009D6C71">
        <w:rPr>
          <w:b/>
          <w:bCs/>
          <w:color w:val="1D1D1B"/>
          <w:sz w:val="32"/>
          <w:szCs w:val="32"/>
        </w:rPr>
        <w:t xml:space="preserve"> Перелік варіантів типових навчальних планів та модельних </w:t>
      </w:r>
      <w:r w:rsidR="007C67EB" w:rsidRPr="009D6C71">
        <w:rPr>
          <w:b/>
          <w:bCs/>
          <w:color w:val="1D1D1B"/>
          <w:sz w:val="32"/>
          <w:szCs w:val="32"/>
        </w:rPr>
        <w:t xml:space="preserve"> </w:t>
      </w:r>
      <w:r w:rsidRPr="009D6C71">
        <w:rPr>
          <w:b/>
          <w:bCs/>
          <w:color w:val="1D1D1B"/>
          <w:sz w:val="32"/>
          <w:szCs w:val="32"/>
        </w:rPr>
        <w:t>навчальних програм</w:t>
      </w:r>
    </w:p>
    <w:p w14:paraId="472864B7" w14:textId="77777777" w:rsidR="007C67EB" w:rsidRPr="009D6C71" w:rsidRDefault="007C67EB" w:rsidP="006141CA">
      <w:pPr>
        <w:outlineLvl w:val="2"/>
        <w:rPr>
          <w:b/>
          <w:bCs/>
          <w:color w:val="1D1D1B"/>
          <w:sz w:val="32"/>
          <w:szCs w:val="32"/>
        </w:rPr>
      </w:pPr>
    </w:p>
    <w:p w14:paraId="73AC997E" w14:textId="77777777" w:rsidR="007C67EB" w:rsidRPr="009D6C71" w:rsidRDefault="007C67EB" w:rsidP="006141CA">
      <w:pPr>
        <w:outlineLvl w:val="2"/>
        <w:rPr>
          <w:b/>
          <w:bCs/>
          <w:color w:val="1D1D1B"/>
          <w:sz w:val="32"/>
          <w:szCs w:val="32"/>
        </w:rPr>
      </w:pPr>
    </w:p>
    <w:p w14:paraId="3F896EE2" w14:textId="77777777" w:rsidR="006141CA" w:rsidRPr="009D6C71" w:rsidRDefault="006141CA" w:rsidP="006141CA">
      <w:pPr>
        <w:outlineLvl w:val="2"/>
        <w:rPr>
          <w:b/>
          <w:bCs/>
          <w:color w:val="1D1D1B"/>
          <w:sz w:val="32"/>
          <w:szCs w:val="32"/>
        </w:rPr>
      </w:pPr>
      <w:r w:rsidRPr="009D6C71">
        <w:rPr>
          <w:rStyle w:val="a4"/>
          <w:color w:val="111111"/>
          <w:sz w:val="32"/>
          <w:szCs w:val="32"/>
        </w:rPr>
        <w:t xml:space="preserve">Розділ </w:t>
      </w:r>
      <w:r w:rsidRPr="009D6C71">
        <w:rPr>
          <w:rStyle w:val="a4"/>
          <w:color w:val="111111"/>
          <w:sz w:val="32"/>
          <w:szCs w:val="32"/>
          <w:lang w:val="en-US"/>
        </w:rPr>
        <w:t>VI</w:t>
      </w:r>
      <w:r w:rsidRPr="001D3FAA">
        <w:rPr>
          <w:rStyle w:val="a4"/>
          <w:color w:val="111111"/>
          <w:sz w:val="32"/>
          <w:szCs w:val="32"/>
          <w:lang w:val="ru-RU"/>
        </w:rPr>
        <w:t xml:space="preserve">. </w:t>
      </w:r>
      <w:r w:rsidR="007C67EB" w:rsidRPr="009D6C71">
        <w:rPr>
          <w:rStyle w:val="a4"/>
          <w:color w:val="111111"/>
          <w:sz w:val="32"/>
          <w:szCs w:val="32"/>
        </w:rPr>
        <w:t xml:space="preserve">   </w:t>
      </w:r>
      <w:r w:rsidRPr="009D6C71">
        <w:rPr>
          <w:b/>
          <w:bCs/>
          <w:color w:val="1D1D1B"/>
          <w:sz w:val="32"/>
          <w:szCs w:val="32"/>
        </w:rPr>
        <w:t>Форми організації освітнього процесу та методи навчання</w:t>
      </w:r>
    </w:p>
    <w:p w14:paraId="166FB48A" w14:textId="77777777" w:rsidR="007C67EB" w:rsidRPr="009D6C71" w:rsidRDefault="007C67EB" w:rsidP="006141CA">
      <w:pPr>
        <w:outlineLvl w:val="2"/>
        <w:rPr>
          <w:b/>
          <w:bCs/>
          <w:color w:val="1D1D1B"/>
          <w:sz w:val="32"/>
          <w:szCs w:val="32"/>
        </w:rPr>
      </w:pPr>
    </w:p>
    <w:p w14:paraId="566DBCD7" w14:textId="77777777" w:rsidR="007C67EB" w:rsidRPr="009D6C71" w:rsidRDefault="007C67EB" w:rsidP="006141CA">
      <w:pPr>
        <w:outlineLvl w:val="2"/>
        <w:rPr>
          <w:color w:val="6D727C"/>
          <w:sz w:val="32"/>
          <w:szCs w:val="32"/>
        </w:rPr>
      </w:pPr>
    </w:p>
    <w:p w14:paraId="4AF27279" w14:textId="77777777" w:rsidR="006141CA" w:rsidRPr="009D6C71" w:rsidRDefault="006141CA" w:rsidP="006141CA">
      <w:pPr>
        <w:outlineLvl w:val="2"/>
        <w:rPr>
          <w:b/>
          <w:bCs/>
          <w:color w:val="1D1D1B"/>
          <w:sz w:val="32"/>
          <w:szCs w:val="32"/>
        </w:rPr>
      </w:pPr>
      <w:r w:rsidRPr="009D6C71">
        <w:rPr>
          <w:rStyle w:val="a4"/>
          <w:color w:val="111111"/>
          <w:sz w:val="32"/>
          <w:szCs w:val="32"/>
        </w:rPr>
        <w:t xml:space="preserve">Розділ </w:t>
      </w:r>
      <w:r w:rsidRPr="009D6C71">
        <w:rPr>
          <w:rStyle w:val="a4"/>
          <w:color w:val="111111"/>
          <w:sz w:val="32"/>
          <w:szCs w:val="32"/>
          <w:lang w:val="en-US"/>
        </w:rPr>
        <w:t>VII</w:t>
      </w:r>
      <w:r w:rsidRPr="001D3FAA">
        <w:rPr>
          <w:rStyle w:val="a4"/>
          <w:color w:val="111111"/>
          <w:sz w:val="32"/>
          <w:szCs w:val="32"/>
        </w:rPr>
        <w:t>.</w:t>
      </w:r>
      <w:r w:rsidR="007C67EB" w:rsidRPr="009D6C71">
        <w:rPr>
          <w:rStyle w:val="a4"/>
          <w:color w:val="111111"/>
          <w:sz w:val="32"/>
          <w:szCs w:val="32"/>
        </w:rPr>
        <w:t xml:space="preserve"> </w:t>
      </w:r>
      <w:r w:rsidRPr="001D3FAA">
        <w:rPr>
          <w:rStyle w:val="a4"/>
          <w:color w:val="111111"/>
          <w:sz w:val="32"/>
          <w:szCs w:val="32"/>
        </w:rPr>
        <w:t xml:space="preserve"> </w:t>
      </w:r>
      <w:r w:rsidR="007C67EB" w:rsidRPr="009D6C71">
        <w:rPr>
          <w:rStyle w:val="a4"/>
          <w:color w:val="111111"/>
          <w:sz w:val="32"/>
          <w:szCs w:val="32"/>
        </w:rPr>
        <w:t xml:space="preserve"> </w:t>
      </w:r>
      <w:r w:rsidRPr="009D6C71">
        <w:rPr>
          <w:b/>
          <w:bCs/>
          <w:color w:val="1D1D1B"/>
          <w:sz w:val="32"/>
          <w:szCs w:val="32"/>
        </w:rPr>
        <w:t>Опис інструментарію оцінювання</w:t>
      </w:r>
      <w:r w:rsidR="007C67EB" w:rsidRPr="009D6C71">
        <w:rPr>
          <w:b/>
          <w:bCs/>
          <w:color w:val="1D1D1B"/>
          <w:sz w:val="32"/>
          <w:szCs w:val="32"/>
        </w:rPr>
        <w:t>.</w:t>
      </w:r>
    </w:p>
    <w:p w14:paraId="521E7B26" w14:textId="77777777" w:rsidR="009D6C71" w:rsidRDefault="009D6C71" w:rsidP="006141CA">
      <w:pPr>
        <w:outlineLvl w:val="2"/>
        <w:rPr>
          <w:b/>
          <w:bCs/>
          <w:color w:val="1D1D1B"/>
          <w:sz w:val="28"/>
          <w:szCs w:val="28"/>
        </w:rPr>
      </w:pPr>
    </w:p>
    <w:p w14:paraId="76674FEC" w14:textId="77777777" w:rsidR="009D6C71" w:rsidRPr="009D6C71" w:rsidRDefault="009D6C71" w:rsidP="009D6C71">
      <w:pPr>
        <w:shd w:val="clear" w:color="auto" w:fill="FFFFFF"/>
        <w:rPr>
          <w:b/>
          <w:bCs/>
          <w:color w:val="333333"/>
          <w:sz w:val="32"/>
          <w:szCs w:val="32"/>
        </w:rPr>
      </w:pPr>
      <w:r w:rsidRPr="009D6C71">
        <w:rPr>
          <w:rStyle w:val="a4"/>
          <w:color w:val="111111"/>
          <w:sz w:val="32"/>
          <w:szCs w:val="32"/>
        </w:rPr>
        <w:t xml:space="preserve">Розділ </w:t>
      </w:r>
      <w:r w:rsidRPr="009D6C71">
        <w:rPr>
          <w:rStyle w:val="a4"/>
          <w:color w:val="111111"/>
          <w:sz w:val="32"/>
          <w:szCs w:val="32"/>
          <w:lang w:val="en-US"/>
        </w:rPr>
        <w:t>VII</w:t>
      </w:r>
      <w:r w:rsidRPr="009D6C71">
        <w:rPr>
          <w:rStyle w:val="a4"/>
          <w:color w:val="111111"/>
          <w:sz w:val="32"/>
          <w:szCs w:val="32"/>
        </w:rPr>
        <w:t>І</w:t>
      </w:r>
      <w:r w:rsidRPr="001D3FAA">
        <w:rPr>
          <w:rStyle w:val="a4"/>
          <w:color w:val="111111"/>
          <w:sz w:val="32"/>
          <w:szCs w:val="32"/>
          <w:lang w:val="ru-RU"/>
        </w:rPr>
        <w:t>.</w:t>
      </w:r>
      <w:r w:rsidRPr="009D6C71">
        <w:rPr>
          <w:rStyle w:val="a4"/>
          <w:color w:val="111111"/>
          <w:sz w:val="32"/>
          <w:szCs w:val="32"/>
        </w:rPr>
        <w:t xml:space="preserve"> </w:t>
      </w:r>
      <w:r w:rsidRPr="001D3FAA">
        <w:rPr>
          <w:rStyle w:val="a4"/>
          <w:color w:val="111111"/>
          <w:sz w:val="32"/>
          <w:szCs w:val="32"/>
          <w:lang w:val="ru-RU"/>
        </w:rPr>
        <w:t xml:space="preserve"> </w:t>
      </w:r>
      <w:r w:rsidRPr="009D6C71">
        <w:rPr>
          <w:rStyle w:val="a4"/>
          <w:color w:val="111111"/>
          <w:sz w:val="32"/>
          <w:szCs w:val="32"/>
        </w:rPr>
        <w:t xml:space="preserve"> </w:t>
      </w:r>
      <w:r w:rsidRPr="009D6C71">
        <w:rPr>
          <w:b/>
          <w:bCs/>
          <w:color w:val="333333"/>
          <w:sz w:val="32"/>
          <w:szCs w:val="32"/>
        </w:rPr>
        <w:t>Стратегія  з надолуження освітніх втрат у 202</w:t>
      </w:r>
      <w:r w:rsidR="001D3FAA">
        <w:rPr>
          <w:b/>
          <w:bCs/>
          <w:color w:val="333333"/>
          <w:sz w:val="32"/>
          <w:szCs w:val="32"/>
        </w:rPr>
        <w:t>5</w:t>
      </w:r>
      <w:r w:rsidRPr="009D6C71">
        <w:rPr>
          <w:b/>
          <w:bCs/>
          <w:color w:val="333333"/>
          <w:sz w:val="32"/>
          <w:szCs w:val="32"/>
        </w:rPr>
        <w:t xml:space="preserve"> – 202</w:t>
      </w:r>
      <w:r w:rsidR="001D3FAA">
        <w:rPr>
          <w:b/>
          <w:bCs/>
          <w:color w:val="333333"/>
          <w:sz w:val="32"/>
          <w:szCs w:val="32"/>
        </w:rPr>
        <w:t>6</w:t>
      </w:r>
      <w:r w:rsidRPr="009D6C71">
        <w:rPr>
          <w:b/>
          <w:bCs/>
          <w:color w:val="333333"/>
          <w:sz w:val="32"/>
          <w:szCs w:val="32"/>
        </w:rPr>
        <w:t xml:space="preserve"> н. р.</w:t>
      </w:r>
    </w:p>
    <w:p w14:paraId="7471F8E2" w14:textId="77777777" w:rsidR="009D6C71" w:rsidRPr="009D6C71" w:rsidRDefault="009D6C71" w:rsidP="006141CA">
      <w:pPr>
        <w:outlineLvl w:val="2"/>
        <w:rPr>
          <w:b/>
          <w:bCs/>
          <w:color w:val="1D1D1B"/>
          <w:sz w:val="32"/>
          <w:szCs w:val="32"/>
        </w:rPr>
      </w:pPr>
    </w:p>
    <w:p w14:paraId="5365E286" w14:textId="77777777" w:rsidR="0083273F" w:rsidRDefault="0083273F" w:rsidP="006141CA">
      <w:pPr>
        <w:pStyle w:val="a3"/>
        <w:shd w:val="clear" w:color="auto" w:fill="FFFFFF"/>
        <w:spacing w:before="150" w:beforeAutospacing="0" w:after="180" w:afterAutospacing="0" w:line="276" w:lineRule="auto"/>
        <w:rPr>
          <w:color w:val="6D727C"/>
          <w:sz w:val="28"/>
          <w:szCs w:val="28"/>
        </w:rPr>
      </w:pPr>
    </w:p>
    <w:p w14:paraId="06B0023B" w14:textId="77777777" w:rsidR="00FC7A2F" w:rsidRPr="0016011F" w:rsidRDefault="00FC7A2F" w:rsidP="006141CA">
      <w:pPr>
        <w:pStyle w:val="a3"/>
        <w:shd w:val="clear" w:color="auto" w:fill="FFFFFF"/>
        <w:spacing w:before="150" w:beforeAutospacing="0" w:after="180" w:afterAutospacing="0" w:line="276" w:lineRule="auto"/>
        <w:rPr>
          <w:color w:val="6D727C"/>
          <w:sz w:val="28"/>
          <w:szCs w:val="28"/>
        </w:rPr>
      </w:pPr>
    </w:p>
    <w:p w14:paraId="295232DA" w14:textId="77777777" w:rsidR="00BB0AEC" w:rsidRDefault="00BB0AEC" w:rsidP="00D76348">
      <w:pPr>
        <w:jc w:val="both"/>
        <w:outlineLvl w:val="2"/>
        <w:rPr>
          <w:rStyle w:val="a4"/>
          <w:sz w:val="28"/>
          <w:szCs w:val="28"/>
        </w:rPr>
      </w:pPr>
    </w:p>
    <w:p w14:paraId="5175AF7C" w14:textId="77777777" w:rsidR="009D6C71" w:rsidRDefault="009D6C71" w:rsidP="00D76348">
      <w:pPr>
        <w:jc w:val="both"/>
        <w:outlineLvl w:val="2"/>
        <w:rPr>
          <w:rStyle w:val="a4"/>
          <w:sz w:val="28"/>
          <w:szCs w:val="28"/>
        </w:rPr>
      </w:pPr>
    </w:p>
    <w:p w14:paraId="2AD9FD2B" w14:textId="77777777" w:rsidR="009D6C71" w:rsidRPr="0016011F" w:rsidRDefault="009D6C71" w:rsidP="00D76348">
      <w:pPr>
        <w:jc w:val="both"/>
        <w:outlineLvl w:val="2"/>
        <w:rPr>
          <w:rStyle w:val="a4"/>
          <w:sz w:val="28"/>
          <w:szCs w:val="28"/>
        </w:rPr>
      </w:pPr>
    </w:p>
    <w:p w14:paraId="3CDC4E90" w14:textId="77777777" w:rsidR="007041BE" w:rsidRDefault="007041BE" w:rsidP="00D76348">
      <w:pPr>
        <w:jc w:val="both"/>
        <w:outlineLvl w:val="2"/>
        <w:rPr>
          <w:rStyle w:val="a4"/>
          <w:sz w:val="28"/>
          <w:szCs w:val="28"/>
        </w:rPr>
      </w:pPr>
    </w:p>
    <w:p w14:paraId="07D21B4A" w14:textId="68847729" w:rsidR="006141CA" w:rsidRPr="0016011F" w:rsidRDefault="006141CA" w:rsidP="00D76348">
      <w:pPr>
        <w:jc w:val="both"/>
        <w:outlineLvl w:val="2"/>
        <w:rPr>
          <w:b/>
          <w:bCs/>
          <w:sz w:val="28"/>
          <w:szCs w:val="28"/>
        </w:rPr>
      </w:pPr>
      <w:r w:rsidRPr="0016011F">
        <w:rPr>
          <w:rStyle w:val="a4"/>
          <w:sz w:val="28"/>
          <w:szCs w:val="28"/>
        </w:rPr>
        <w:lastRenderedPageBreak/>
        <w:t>Розділ І</w:t>
      </w:r>
      <w:r w:rsidRPr="0016011F">
        <w:rPr>
          <w:b/>
          <w:bCs/>
          <w:sz w:val="28"/>
          <w:szCs w:val="28"/>
        </w:rPr>
        <w:t>.    Пояснювальна записка</w:t>
      </w:r>
    </w:p>
    <w:p w14:paraId="226D8FFF" w14:textId="77777777" w:rsidR="00CE24DC" w:rsidRPr="0016011F" w:rsidRDefault="00CE24DC" w:rsidP="00D76348">
      <w:pPr>
        <w:jc w:val="both"/>
        <w:outlineLvl w:val="2"/>
        <w:rPr>
          <w:b/>
          <w:bCs/>
          <w:sz w:val="28"/>
          <w:szCs w:val="28"/>
        </w:rPr>
      </w:pPr>
    </w:p>
    <w:p w14:paraId="6039E042" w14:textId="77777777" w:rsidR="0083273F" w:rsidRPr="0016011F" w:rsidRDefault="0083273F" w:rsidP="007C07EC">
      <w:pPr>
        <w:spacing w:line="276" w:lineRule="auto"/>
        <w:ind w:firstLine="708"/>
        <w:jc w:val="both"/>
        <w:rPr>
          <w:sz w:val="28"/>
          <w:szCs w:val="28"/>
        </w:rPr>
      </w:pPr>
      <w:r w:rsidRPr="0016011F">
        <w:rPr>
          <w:sz w:val="28"/>
          <w:szCs w:val="28"/>
        </w:rPr>
        <w:t>Організація освітнього процесу в Делятинському ліцеї №2  в 202</w:t>
      </w:r>
      <w:r w:rsidR="001D3FAA">
        <w:rPr>
          <w:sz w:val="28"/>
          <w:szCs w:val="28"/>
        </w:rPr>
        <w:t>5</w:t>
      </w:r>
      <w:r w:rsidRPr="0016011F">
        <w:rPr>
          <w:sz w:val="28"/>
          <w:szCs w:val="28"/>
        </w:rPr>
        <w:t>/202</w:t>
      </w:r>
      <w:r w:rsidR="001D3FAA">
        <w:rPr>
          <w:sz w:val="28"/>
          <w:szCs w:val="28"/>
        </w:rPr>
        <w:t xml:space="preserve">6 </w:t>
      </w:r>
      <w:r w:rsidRPr="0016011F">
        <w:rPr>
          <w:sz w:val="28"/>
          <w:szCs w:val="28"/>
        </w:rPr>
        <w:t xml:space="preserve">навчальному році здійснюватиметься відповідно до: </w:t>
      </w:r>
    </w:p>
    <w:p w14:paraId="275D2DC7" w14:textId="77777777" w:rsidR="0083273F" w:rsidRPr="0016011F" w:rsidRDefault="0083273F" w:rsidP="007C07EC">
      <w:pPr>
        <w:spacing w:line="276" w:lineRule="auto"/>
        <w:jc w:val="both"/>
        <w:rPr>
          <w:sz w:val="28"/>
          <w:szCs w:val="28"/>
        </w:rPr>
      </w:pPr>
      <w:r w:rsidRPr="0016011F">
        <w:rPr>
          <w:b/>
          <w:bCs/>
          <w:sz w:val="28"/>
          <w:szCs w:val="28"/>
        </w:rPr>
        <w:t>Законів України</w:t>
      </w:r>
      <w:r w:rsidRPr="0016011F">
        <w:rPr>
          <w:sz w:val="28"/>
          <w:szCs w:val="28"/>
        </w:rPr>
        <w:t xml:space="preserve"> «Про освіту», «Про повну загальну середню освіту», «Про внесення змін до деяких законів України в сфері освіти щодо врегулювання окремих питань освітньої діяльності в умовах воєнного стану» (№7325 від 28.04.2022), «Про забезпечення функціонування української мови як державної» та інших</w:t>
      </w:r>
      <w:r w:rsidR="00A72051" w:rsidRPr="0016011F">
        <w:rPr>
          <w:sz w:val="28"/>
          <w:szCs w:val="28"/>
        </w:rPr>
        <w:t>.</w:t>
      </w:r>
    </w:p>
    <w:p w14:paraId="3CB1F10D" w14:textId="2DCC231B" w:rsidR="0083273F" w:rsidRPr="0016011F" w:rsidRDefault="0083273F" w:rsidP="007C07EC">
      <w:pPr>
        <w:spacing w:line="276" w:lineRule="auto"/>
        <w:jc w:val="both"/>
        <w:rPr>
          <w:sz w:val="28"/>
          <w:szCs w:val="28"/>
        </w:rPr>
      </w:pPr>
      <w:r w:rsidRPr="0016011F">
        <w:rPr>
          <w:b/>
          <w:bCs/>
          <w:sz w:val="28"/>
          <w:szCs w:val="28"/>
        </w:rPr>
        <w:t>Указу Президента України</w:t>
      </w:r>
      <w:r w:rsidR="00E30C28">
        <w:rPr>
          <w:sz w:val="28"/>
          <w:szCs w:val="28"/>
        </w:rPr>
        <w:t xml:space="preserve"> </w:t>
      </w:r>
      <w:r w:rsidR="00E30C28" w:rsidRPr="00E30C28">
        <w:rPr>
          <w:sz w:val="28"/>
          <w:szCs w:val="28"/>
        </w:rPr>
        <w:t>від 22 серпня 2025 року № 1/17500-25 “Про загальнонаціональну хвилину мовчання”</w:t>
      </w:r>
      <w:r w:rsidR="00E30C28">
        <w:rPr>
          <w:sz w:val="28"/>
          <w:szCs w:val="28"/>
        </w:rPr>
        <w:t>.</w:t>
      </w:r>
    </w:p>
    <w:p w14:paraId="11795DB0" w14:textId="77777777" w:rsidR="0083273F" w:rsidRPr="0016011F" w:rsidRDefault="00A72051" w:rsidP="007C07EC">
      <w:pPr>
        <w:spacing w:line="276" w:lineRule="auto"/>
        <w:jc w:val="both"/>
        <w:rPr>
          <w:sz w:val="28"/>
          <w:szCs w:val="28"/>
        </w:rPr>
      </w:pPr>
      <w:r w:rsidRPr="0016011F">
        <w:rPr>
          <w:b/>
          <w:bCs/>
          <w:sz w:val="28"/>
          <w:szCs w:val="28"/>
        </w:rPr>
        <w:t>П</w:t>
      </w:r>
      <w:r w:rsidR="0083273F" w:rsidRPr="0016011F">
        <w:rPr>
          <w:b/>
          <w:bCs/>
          <w:sz w:val="28"/>
          <w:szCs w:val="28"/>
        </w:rPr>
        <w:t>останови Кабінету Міністрів України</w:t>
      </w:r>
      <w:r w:rsidR="0083273F" w:rsidRPr="0016011F">
        <w:rPr>
          <w:sz w:val="28"/>
          <w:szCs w:val="28"/>
        </w:rPr>
        <w:t xml:space="preserve"> від 24 червня 2022 року №711 «Про початок навчального року під час дії правового режиму воєнного стану в Україні»</w:t>
      </w:r>
      <w:r w:rsidRPr="0016011F">
        <w:rPr>
          <w:sz w:val="28"/>
          <w:szCs w:val="28"/>
        </w:rPr>
        <w:t>.</w:t>
      </w:r>
    </w:p>
    <w:p w14:paraId="780BD3DE" w14:textId="77777777" w:rsidR="0083273F" w:rsidRPr="0016011F" w:rsidRDefault="00A72051" w:rsidP="007C07EC">
      <w:pPr>
        <w:spacing w:line="276" w:lineRule="auto"/>
        <w:jc w:val="both"/>
        <w:rPr>
          <w:sz w:val="28"/>
          <w:szCs w:val="28"/>
        </w:rPr>
      </w:pPr>
      <w:r w:rsidRPr="0016011F">
        <w:rPr>
          <w:b/>
          <w:bCs/>
          <w:sz w:val="28"/>
          <w:szCs w:val="28"/>
        </w:rPr>
        <w:t>Р</w:t>
      </w:r>
      <w:r w:rsidR="0083273F" w:rsidRPr="0016011F">
        <w:rPr>
          <w:b/>
          <w:bCs/>
          <w:sz w:val="28"/>
          <w:szCs w:val="28"/>
        </w:rPr>
        <w:t>озпорядження Кабінету Міністрів України</w:t>
      </w:r>
      <w:r w:rsidR="0083273F" w:rsidRPr="0016011F">
        <w:rPr>
          <w:sz w:val="28"/>
          <w:szCs w:val="28"/>
        </w:rPr>
        <w:t xml:space="preserve"> від 14 грудня 2016 р. № 988-р «Про схвалення </w:t>
      </w:r>
      <w:r w:rsidR="0083273F" w:rsidRPr="0016011F">
        <w:rPr>
          <w:b/>
          <w:bCs/>
          <w:sz w:val="28"/>
          <w:szCs w:val="28"/>
        </w:rPr>
        <w:t>Концепції</w:t>
      </w:r>
      <w:r w:rsidR="0083273F" w:rsidRPr="0016011F">
        <w:rPr>
          <w:sz w:val="28"/>
          <w:szCs w:val="28"/>
        </w:rPr>
        <w:t xml:space="preserve"> реалізації державної політики у сфері реформування загальної середньої освіти </w:t>
      </w:r>
      <w:r w:rsidR="0083273F" w:rsidRPr="0016011F">
        <w:rPr>
          <w:b/>
          <w:bCs/>
          <w:sz w:val="28"/>
          <w:szCs w:val="28"/>
        </w:rPr>
        <w:t>«Нова українська школа»</w:t>
      </w:r>
      <w:r w:rsidR="0083273F" w:rsidRPr="0016011F">
        <w:rPr>
          <w:sz w:val="28"/>
          <w:szCs w:val="28"/>
        </w:rPr>
        <w:t xml:space="preserve"> на період до 2029 року»; </w:t>
      </w:r>
      <w:r w:rsidR="0083273F" w:rsidRPr="0016011F">
        <w:rPr>
          <w:b/>
          <w:bCs/>
          <w:sz w:val="28"/>
          <w:szCs w:val="28"/>
        </w:rPr>
        <w:t>Санітарного регламенту</w:t>
      </w:r>
      <w:r w:rsidR="0083273F" w:rsidRPr="0016011F">
        <w:rPr>
          <w:sz w:val="28"/>
          <w:szCs w:val="28"/>
        </w:rPr>
        <w:t xml:space="preserve"> для закладів загальної середньої освіти</w:t>
      </w:r>
      <w:r w:rsidR="009157F3" w:rsidRPr="0016011F">
        <w:rPr>
          <w:sz w:val="28"/>
          <w:szCs w:val="28"/>
        </w:rPr>
        <w:t xml:space="preserve">, </w:t>
      </w:r>
      <w:r w:rsidR="0083273F" w:rsidRPr="0016011F">
        <w:rPr>
          <w:sz w:val="28"/>
          <w:szCs w:val="28"/>
        </w:rPr>
        <w:t>затвердженого наказом Міністерства охорони здоров'я України від 25.09.2020 №2205, зареєстрованого в Міністерстві юстиції України 10 листопада 2020 р. за №1111/35394</w:t>
      </w:r>
      <w:r w:rsidRPr="0016011F">
        <w:rPr>
          <w:sz w:val="28"/>
          <w:szCs w:val="28"/>
        </w:rPr>
        <w:t>.</w:t>
      </w:r>
    </w:p>
    <w:p w14:paraId="78CBEEEB" w14:textId="77777777" w:rsidR="00A72051" w:rsidRPr="0016011F" w:rsidRDefault="00A72051" w:rsidP="007C07EC">
      <w:pPr>
        <w:spacing w:line="276" w:lineRule="auto"/>
        <w:jc w:val="both"/>
        <w:rPr>
          <w:sz w:val="28"/>
          <w:szCs w:val="28"/>
        </w:rPr>
      </w:pPr>
      <w:r w:rsidRPr="0016011F">
        <w:rPr>
          <w:b/>
          <w:bCs/>
          <w:sz w:val="28"/>
          <w:szCs w:val="28"/>
        </w:rPr>
        <w:t>Наказів Міністерства освіти і науки України:</w:t>
      </w:r>
      <w:r w:rsidRPr="0016011F">
        <w:rPr>
          <w:sz w:val="28"/>
          <w:szCs w:val="28"/>
        </w:rPr>
        <w:t xml:space="preserve"> від 28.03.2022 № 274 «Про деякі питання здобуття загальної середньої освіти та освітнього процесу в умовах воєнного стану», від 20.02.2002 № 128 «Про затвердження Нормативів наповнюваності груп дошкільних навчальних закладів (ясел-садків) компенсуючого типу, класів спеціальних загальноосвітніх шкіл (шкіл</w:t>
      </w:r>
      <w:r w:rsidR="00D76348" w:rsidRPr="0016011F">
        <w:rPr>
          <w:sz w:val="28"/>
          <w:szCs w:val="28"/>
        </w:rPr>
        <w:t>-</w:t>
      </w:r>
      <w:r w:rsidRPr="0016011F">
        <w:rPr>
          <w:sz w:val="28"/>
          <w:szCs w:val="28"/>
        </w:rPr>
        <w:t>інтернатів), груп подовженого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зареєстрований в Міністерстві юстиції України 6 березня 2002 р. за № 229/6517 (зі змінами);</w:t>
      </w:r>
    </w:p>
    <w:p w14:paraId="4299B691" w14:textId="62F0F653" w:rsidR="00A72051" w:rsidRDefault="00A72051" w:rsidP="007C07EC">
      <w:pPr>
        <w:shd w:val="clear" w:color="auto" w:fill="FFFFFF"/>
        <w:spacing w:line="276" w:lineRule="auto"/>
        <w:jc w:val="both"/>
        <w:rPr>
          <w:sz w:val="28"/>
          <w:szCs w:val="28"/>
        </w:rPr>
      </w:pPr>
      <w:r w:rsidRPr="0016011F">
        <w:rPr>
          <w:b/>
          <w:bCs/>
          <w:sz w:val="28"/>
          <w:szCs w:val="28"/>
        </w:rPr>
        <w:t>Положення</w:t>
      </w:r>
      <w:r w:rsidRPr="0016011F">
        <w:rPr>
          <w:sz w:val="28"/>
          <w:szCs w:val="28"/>
        </w:rPr>
        <w:t xml:space="preserve"> про індивідуальну форму здобуття повної загальної середньої освіти, затвердженого наказом Міністерства освіти і науки України 12.01.2016 № 8 (у редакції наказу Міністерства освіти і науки України від 10 лютого 2021 року № 160), зареєстрованим в Міністерстві юстиції України 03 лютого 2016 р. за № 184/28314</w:t>
      </w:r>
      <w:r w:rsidR="007407CD" w:rsidRPr="0016011F">
        <w:rPr>
          <w:sz w:val="28"/>
          <w:szCs w:val="28"/>
        </w:rPr>
        <w:t>.</w:t>
      </w:r>
    </w:p>
    <w:p w14:paraId="5126C836" w14:textId="1F4CD7E4" w:rsidR="00E30C28" w:rsidRDefault="00E30C28" w:rsidP="007C07EC">
      <w:pPr>
        <w:shd w:val="clear" w:color="auto" w:fill="FFFFFF"/>
        <w:spacing w:line="276" w:lineRule="auto"/>
        <w:jc w:val="both"/>
        <w:rPr>
          <w:sz w:val="28"/>
          <w:szCs w:val="28"/>
        </w:rPr>
      </w:pPr>
      <w:r w:rsidRPr="00E30C28">
        <w:rPr>
          <w:b/>
          <w:sz w:val="28"/>
          <w:szCs w:val="28"/>
        </w:rPr>
        <w:t xml:space="preserve">Наказу </w:t>
      </w:r>
      <w:r w:rsidRPr="00E30C28">
        <w:rPr>
          <w:sz w:val="28"/>
          <w:szCs w:val="28"/>
        </w:rPr>
        <w:t>Міністерства освіти і науки України від 20 серпня 2025 р.№ 1162 “Про внесення змін у методичні рекомендації щодо окремих питань здобуття освіти в закладах загальної середньої освіти в умовах воєнного стану в Україні”</w:t>
      </w:r>
    </w:p>
    <w:p w14:paraId="2F056683" w14:textId="0F2C0FFE" w:rsidR="00E30C28" w:rsidRPr="00E30C28" w:rsidRDefault="00E30C28" w:rsidP="00E30C28">
      <w:pPr>
        <w:shd w:val="clear" w:color="auto" w:fill="FFFFFF"/>
        <w:spacing w:line="276" w:lineRule="auto"/>
        <w:jc w:val="both"/>
        <w:rPr>
          <w:bCs/>
          <w:sz w:val="28"/>
          <w:szCs w:val="28"/>
        </w:rPr>
      </w:pPr>
      <w:r w:rsidRPr="00E30C28">
        <w:rPr>
          <w:b/>
          <w:bCs/>
          <w:sz w:val="28"/>
          <w:szCs w:val="28"/>
        </w:rPr>
        <w:t>Наказ</w:t>
      </w:r>
      <w:r>
        <w:rPr>
          <w:b/>
          <w:bCs/>
          <w:sz w:val="28"/>
          <w:szCs w:val="28"/>
        </w:rPr>
        <w:t>у</w:t>
      </w:r>
      <w:r w:rsidRPr="00E30C28">
        <w:rPr>
          <w:b/>
          <w:bCs/>
          <w:sz w:val="28"/>
          <w:szCs w:val="28"/>
        </w:rPr>
        <w:t xml:space="preserve"> </w:t>
      </w:r>
      <w:r w:rsidRPr="00E30C28">
        <w:rPr>
          <w:bCs/>
          <w:sz w:val="28"/>
          <w:szCs w:val="28"/>
        </w:rPr>
        <w:t>Міністерства освіти і науки України від 20 серпня 2025 р. № 1165 «Про проведення Всеукраїнських учнівських олімпіад з навчальних предметів у 2025/2026 навчальному році»</w:t>
      </w:r>
      <w:r>
        <w:rPr>
          <w:bCs/>
          <w:sz w:val="28"/>
          <w:szCs w:val="28"/>
        </w:rPr>
        <w:t>.</w:t>
      </w:r>
    </w:p>
    <w:p w14:paraId="1DFDA2A2" w14:textId="77777777" w:rsidR="007407CD" w:rsidRPr="0016011F" w:rsidRDefault="00A72051" w:rsidP="007C07EC">
      <w:pPr>
        <w:spacing w:line="276" w:lineRule="auto"/>
        <w:jc w:val="both"/>
        <w:rPr>
          <w:sz w:val="28"/>
          <w:szCs w:val="28"/>
        </w:rPr>
      </w:pPr>
      <w:r w:rsidRPr="0016011F">
        <w:rPr>
          <w:b/>
          <w:bCs/>
          <w:sz w:val="28"/>
          <w:szCs w:val="28"/>
        </w:rPr>
        <w:lastRenderedPageBreak/>
        <w:t xml:space="preserve">Положення </w:t>
      </w:r>
      <w:r w:rsidRPr="0016011F">
        <w:rPr>
          <w:sz w:val="28"/>
          <w:szCs w:val="28"/>
        </w:rPr>
        <w:t>про дистанційну форму здобуття повної загальної середньої освіти, затвердженого наказом Міністерства освіти і науки України від 08.09.2020 № 1115, зареєстрованим в Міністерстві юстиції України 28 вересня 2020 р. за № 941/35224)</w:t>
      </w:r>
      <w:r w:rsidR="007407CD" w:rsidRPr="0016011F">
        <w:rPr>
          <w:sz w:val="28"/>
          <w:szCs w:val="28"/>
        </w:rPr>
        <w:t>.</w:t>
      </w:r>
    </w:p>
    <w:p w14:paraId="2654DF0B" w14:textId="77777777" w:rsidR="007407CD" w:rsidRPr="0016011F" w:rsidRDefault="00A72051" w:rsidP="007C07EC">
      <w:pPr>
        <w:spacing w:line="276" w:lineRule="auto"/>
        <w:jc w:val="both"/>
        <w:rPr>
          <w:sz w:val="28"/>
          <w:szCs w:val="28"/>
        </w:rPr>
      </w:pPr>
      <w:r w:rsidRPr="0016011F">
        <w:rPr>
          <w:b/>
          <w:bCs/>
          <w:sz w:val="28"/>
          <w:szCs w:val="28"/>
        </w:rPr>
        <w:t>Порядку</w:t>
      </w:r>
      <w:r w:rsidRPr="0016011F">
        <w:rPr>
          <w:sz w:val="28"/>
          <w:szCs w:val="28"/>
        </w:rPr>
        <w:t xml:space="preserve">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16.04.2018 № 367, зареєстрованим в Міністерстві юстиції України 05 травня 2018 р за № 564/32016</w:t>
      </w:r>
      <w:r w:rsidR="007407CD" w:rsidRPr="0016011F">
        <w:rPr>
          <w:sz w:val="28"/>
          <w:szCs w:val="28"/>
        </w:rPr>
        <w:t>.</w:t>
      </w:r>
    </w:p>
    <w:p w14:paraId="20FD79B2" w14:textId="77777777" w:rsidR="007407CD" w:rsidRPr="0016011F" w:rsidRDefault="00A72051" w:rsidP="007C07EC">
      <w:pPr>
        <w:spacing w:line="276" w:lineRule="auto"/>
        <w:jc w:val="both"/>
        <w:rPr>
          <w:sz w:val="28"/>
          <w:szCs w:val="28"/>
        </w:rPr>
      </w:pPr>
      <w:r w:rsidRPr="0016011F">
        <w:rPr>
          <w:b/>
          <w:bCs/>
          <w:sz w:val="28"/>
          <w:szCs w:val="28"/>
        </w:rPr>
        <w:t>Порядку</w:t>
      </w:r>
      <w:r w:rsidRPr="0016011F">
        <w:rPr>
          <w:sz w:val="28"/>
          <w:szCs w:val="28"/>
        </w:rPr>
        <w:t xml:space="preserve"> переведення учнів (вихованців) закладу загальної середньої освіти до наступного класу, затвердженого наказом Міністерства освіти і науки України 14.07.2015 № 762 (у редакції наказів Міністерства освіти і науки України № 621 від 08.05.2019, № 268 від 01.03.2021), зареєстрованим в Міністерстві юстиції України 30.07.2015 за № 924/27369</w:t>
      </w:r>
      <w:r w:rsidR="007407CD" w:rsidRPr="0016011F">
        <w:rPr>
          <w:sz w:val="28"/>
          <w:szCs w:val="28"/>
        </w:rPr>
        <w:t>.</w:t>
      </w:r>
    </w:p>
    <w:p w14:paraId="37326D31" w14:textId="5810A657" w:rsidR="00A72051" w:rsidRDefault="00A72051" w:rsidP="00305412">
      <w:pPr>
        <w:spacing w:line="276" w:lineRule="auto"/>
        <w:jc w:val="both"/>
        <w:rPr>
          <w:sz w:val="28"/>
          <w:szCs w:val="28"/>
        </w:rPr>
      </w:pPr>
      <w:r w:rsidRPr="00E30C28">
        <w:rPr>
          <w:b/>
          <w:sz w:val="28"/>
          <w:szCs w:val="28"/>
        </w:rPr>
        <w:t xml:space="preserve">Листів </w:t>
      </w:r>
      <w:r w:rsidRPr="0016011F">
        <w:rPr>
          <w:sz w:val="28"/>
          <w:szCs w:val="28"/>
        </w:rPr>
        <w:t xml:space="preserve">Міністерства освіти і науки України: від </w:t>
      </w:r>
      <w:r w:rsidR="00305412">
        <w:rPr>
          <w:sz w:val="28"/>
          <w:szCs w:val="28"/>
        </w:rPr>
        <w:t>23</w:t>
      </w:r>
      <w:r w:rsidRPr="0016011F">
        <w:rPr>
          <w:sz w:val="28"/>
          <w:szCs w:val="28"/>
        </w:rPr>
        <w:t>.0</w:t>
      </w:r>
      <w:r w:rsidR="004C4B22" w:rsidRPr="001D3FAA">
        <w:rPr>
          <w:sz w:val="28"/>
          <w:szCs w:val="28"/>
          <w:lang w:val="ru-RU"/>
        </w:rPr>
        <w:t>8</w:t>
      </w:r>
      <w:r w:rsidRPr="0016011F">
        <w:rPr>
          <w:sz w:val="28"/>
          <w:szCs w:val="28"/>
        </w:rPr>
        <w:t>.202</w:t>
      </w:r>
      <w:r w:rsidR="00305412">
        <w:rPr>
          <w:sz w:val="28"/>
          <w:szCs w:val="28"/>
        </w:rPr>
        <w:t>4</w:t>
      </w:r>
      <w:r w:rsidRPr="0016011F">
        <w:rPr>
          <w:sz w:val="28"/>
          <w:szCs w:val="28"/>
        </w:rPr>
        <w:t xml:space="preserve"> </w:t>
      </w:r>
      <w:r w:rsidR="00305412" w:rsidRPr="00305412">
        <w:rPr>
          <w:sz w:val="28"/>
          <w:szCs w:val="28"/>
        </w:rPr>
        <w:t xml:space="preserve">№ 1/15281-24 </w:t>
      </w:r>
      <w:r w:rsidRPr="0016011F">
        <w:rPr>
          <w:sz w:val="28"/>
          <w:szCs w:val="28"/>
        </w:rPr>
        <w:t>«</w:t>
      </w:r>
      <w:r w:rsidR="00305412" w:rsidRPr="00305412">
        <w:rPr>
          <w:sz w:val="28"/>
          <w:szCs w:val="28"/>
        </w:rPr>
        <w:t>Про організацію 2024/2025</w:t>
      </w:r>
      <w:r w:rsidR="00305412">
        <w:rPr>
          <w:sz w:val="28"/>
          <w:szCs w:val="28"/>
        </w:rPr>
        <w:t xml:space="preserve"> </w:t>
      </w:r>
      <w:r w:rsidR="00305412" w:rsidRPr="00305412">
        <w:rPr>
          <w:sz w:val="28"/>
          <w:szCs w:val="28"/>
        </w:rPr>
        <w:t>навчального року в закладахзагальної середньої освіти</w:t>
      </w:r>
      <w:r w:rsidRPr="0016011F">
        <w:rPr>
          <w:sz w:val="28"/>
          <w:szCs w:val="28"/>
        </w:rPr>
        <w:t>»; «Про виконання Указу Президента України Володимира ЗЕЛЕНСЬКОГО від 16.03.2022 №143/2022».</w:t>
      </w:r>
    </w:p>
    <w:p w14:paraId="11CA37BE" w14:textId="288A662A" w:rsidR="00E30C28" w:rsidRDefault="00E30C28" w:rsidP="00305412">
      <w:pPr>
        <w:spacing w:line="276" w:lineRule="auto"/>
        <w:jc w:val="both"/>
        <w:rPr>
          <w:sz w:val="28"/>
          <w:szCs w:val="28"/>
        </w:rPr>
      </w:pPr>
      <w:r w:rsidRPr="00E30C28">
        <w:rPr>
          <w:b/>
          <w:sz w:val="28"/>
          <w:szCs w:val="28"/>
        </w:rPr>
        <w:t>Лист</w:t>
      </w:r>
      <w:r>
        <w:rPr>
          <w:b/>
          <w:sz w:val="28"/>
          <w:szCs w:val="28"/>
        </w:rPr>
        <w:t>а</w:t>
      </w:r>
      <w:r w:rsidRPr="00E30C28">
        <w:rPr>
          <w:sz w:val="28"/>
          <w:szCs w:val="28"/>
        </w:rPr>
        <w:t xml:space="preserve"> Міністерства освіти і науки України від 13 серпня 2025 р. № 1/16828-25 “Про інструктивно-методичні рекомендації щодо викладання навчальних предметів / інтегрованих курсів у закладах загальної середньої освіти у 2025/2026 навчальному році“</w:t>
      </w:r>
      <w:r>
        <w:rPr>
          <w:sz w:val="28"/>
          <w:szCs w:val="28"/>
        </w:rPr>
        <w:t>.</w:t>
      </w:r>
    </w:p>
    <w:p w14:paraId="363FFD7B" w14:textId="44509E04" w:rsidR="00E30C28" w:rsidRDefault="00E30C28" w:rsidP="00305412">
      <w:pPr>
        <w:spacing w:line="276" w:lineRule="auto"/>
        <w:jc w:val="both"/>
        <w:rPr>
          <w:sz w:val="28"/>
          <w:szCs w:val="28"/>
        </w:rPr>
      </w:pPr>
      <w:r w:rsidRPr="00E30C28">
        <w:rPr>
          <w:b/>
          <w:sz w:val="28"/>
          <w:szCs w:val="28"/>
        </w:rPr>
        <w:t>Лист</w:t>
      </w:r>
      <w:r>
        <w:rPr>
          <w:b/>
          <w:sz w:val="28"/>
          <w:szCs w:val="28"/>
        </w:rPr>
        <w:t>а</w:t>
      </w:r>
      <w:r w:rsidRPr="00E30C28">
        <w:rPr>
          <w:b/>
          <w:sz w:val="28"/>
          <w:szCs w:val="28"/>
        </w:rPr>
        <w:t xml:space="preserve"> </w:t>
      </w:r>
      <w:r w:rsidRPr="00E30C28">
        <w:rPr>
          <w:sz w:val="28"/>
          <w:szCs w:val="28"/>
        </w:rPr>
        <w:t>Міністерства освіти і науки України від 22 серпня 2025 року “Про організацію 2025/2026 навчального року в закладах загальної середньої освіти”</w:t>
      </w:r>
      <w:r>
        <w:rPr>
          <w:sz w:val="28"/>
          <w:szCs w:val="28"/>
        </w:rPr>
        <w:t>.</w:t>
      </w:r>
    </w:p>
    <w:p w14:paraId="63CADB50" w14:textId="7AA7E3C4" w:rsidR="00DF2F0A" w:rsidRDefault="00DF2F0A" w:rsidP="00305412">
      <w:pPr>
        <w:spacing w:line="276" w:lineRule="auto"/>
        <w:jc w:val="both"/>
        <w:rPr>
          <w:sz w:val="28"/>
          <w:szCs w:val="28"/>
        </w:rPr>
      </w:pPr>
      <w:r w:rsidRPr="00DF2F0A">
        <w:rPr>
          <w:b/>
          <w:sz w:val="28"/>
          <w:szCs w:val="28"/>
        </w:rPr>
        <w:t>Листа</w:t>
      </w:r>
      <w:r w:rsidRPr="00DF2F0A">
        <w:rPr>
          <w:sz w:val="28"/>
          <w:szCs w:val="28"/>
        </w:rPr>
        <w:t xml:space="preserve"> ДНУ «Інститут модернізації змісту освіти» від 07.07.2025 №21/08-586 «Про методичні рекомендації «Пріоритетні напрями роботи психологічної служби у системі освіти України в 2025/2026 навчальному році»</w:t>
      </w:r>
      <w:r>
        <w:rPr>
          <w:sz w:val="28"/>
          <w:szCs w:val="28"/>
        </w:rPr>
        <w:t>.</w:t>
      </w:r>
    </w:p>
    <w:p w14:paraId="407986FD" w14:textId="0FDC6FC3" w:rsidR="00E30C28" w:rsidRDefault="00E30C28" w:rsidP="00305412">
      <w:pPr>
        <w:spacing w:line="276" w:lineRule="auto"/>
        <w:jc w:val="both"/>
        <w:rPr>
          <w:sz w:val="28"/>
          <w:szCs w:val="28"/>
        </w:rPr>
      </w:pPr>
      <w:r w:rsidRPr="00E30C28">
        <w:rPr>
          <w:b/>
          <w:sz w:val="28"/>
          <w:szCs w:val="28"/>
        </w:rPr>
        <w:t>Лист</w:t>
      </w:r>
      <w:r>
        <w:rPr>
          <w:sz w:val="28"/>
          <w:szCs w:val="28"/>
        </w:rPr>
        <w:t>а</w:t>
      </w:r>
      <w:r w:rsidRPr="00E30C28">
        <w:rPr>
          <w:sz w:val="28"/>
          <w:szCs w:val="28"/>
        </w:rPr>
        <w:t xml:space="preserve"> ІМЗО від 18.07.2025 №21/08-624 “Методичні рекомендації щодо розвитку STEM-освіти в закладах загальної середньої та позашкільної освіти у 2025/2026 навчальному році”</w:t>
      </w:r>
      <w:r>
        <w:rPr>
          <w:sz w:val="28"/>
          <w:szCs w:val="28"/>
        </w:rPr>
        <w:t>.</w:t>
      </w:r>
    </w:p>
    <w:p w14:paraId="39D01E8B" w14:textId="20212FBC" w:rsidR="00E30C28" w:rsidRDefault="00DF2F0A" w:rsidP="00305412">
      <w:pPr>
        <w:spacing w:line="276" w:lineRule="auto"/>
        <w:jc w:val="both"/>
        <w:rPr>
          <w:sz w:val="28"/>
          <w:szCs w:val="28"/>
        </w:rPr>
      </w:pPr>
      <w:r w:rsidRPr="00DF2F0A">
        <w:rPr>
          <w:b/>
          <w:sz w:val="28"/>
          <w:szCs w:val="28"/>
        </w:rPr>
        <w:t>Листа</w:t>
      </w:r>
      <w:r w:rsidRPr="00DF2F0A">
        <w:rPr>
          <w:sz w:val="28"/>
          <w:szCs w:val="28"/>
        </w:rPr>
        <w:t xml:space="preserve"> МОН № 1/13233-25 від 24.06.2025 “Щодо Положення про учнівський олімпіадний та турнірний рух”</w:t>
      </w:r>
      <w:r>
        <w:rPr>
          <w:sz w:val="28"/>
          <w:szCs w:val="28"/>
        </w:rPr>
        <w:t>.</w:t>
      </w:r>
    </w:p>
    <w:p w14:paraId="6F96FDFF" w14:textId="62D43C28" w:rsidR="00DF2F0A" w:rsidRPr="00DF2F0A" w:rsidRDefault="00DF2F0A" w:rsidP="00DF2F0A">
      <w:pPr>
        <w:spacing w:line="276" w:lineRule="auto"/>
        <w:jc w:val="both"/>
        <w:rPr>
          <w:sz w:val="28"/>
          <w:szCs w:val="28"/>
        </w:rPr>
      </w:pPr>
      <w:r w:rsidRPr="00DF2F0A">
        <w:rPr>
          <w:b/>
          <w:sz w:val="28"/>
          <w:szCs w:val="28"/>
        </w:rPr>
        <w:t>Наказу</w:t>
      </w:r>
      <w:r w:rsidRPr="00DF2F0A">
        <w:rPr>
          <w:sz w:val="28"/>
          <w:szCs w:val="28"/>
        </w:rPr>
        <w:t xml:space="preserve"> Міністерства освіти і науки України від 26 травня 2025 р.№ 765 “Про затвердження типової освітньої програми для 10-12 класів закладів загальної середньої освіти, які забезпечують здобуття профільної середньої освіти за академічним спрямуванням”</w:t>
      </w:r>
      <w:r>
        <w:rPr>
          <w:sz w:val="28"/>
          <w:szCs w:val="28"/>
        </w:rPr>
        <w:t>.</w:t>
      </w:r>
    </w:p>
    <w:p w14:paraId="7040EB81" w14:textId="4E1FF213" w:rsidR="00DF2F0A" w:rsidRDefault="00DF2F0A" w:rsidP="00DF2F0A">
      <w:pPr>
        <w:spacing w:line="276" w:lineRule="auto"/>
        <w:jc w:val="both"/>
        <w:rPr>
          <w:sz w:val="28"/>
          <w:szCs w:val="28"/>
        </w:rPr>
      </w:pPr>
      <w:r w:rsidRPr="00DF2F0A">
        <w:rPr>
          <w:b/>
          <w:sz w:val="28"/>
          <w:szCs w:val="28"/>
        </w:rPr>
        <w:t>Листа</w:t>
      </w:r>
      <w:r w:rsidRPr="00DF2F0A">
        <w:rPr>
          <w:sz w:val="28"/>
          <w:szCs w:val="28"/>
        </w:rPr>
        <w:t xml:space="preserve"> Міністерства освіти і науки України від 14 березня 2025 р. № 1/4895-25 «Про окремі питання оцінювання результатів навчання»</w:t>
      </w:r>
      <w:r>
        <w:rPr>
          <w:sz w:val="28"/>
          <w:szCs w:val="28"/>
        </w:rPr>
        <w:t>.</w:t>
      </w:r>
    </w:p>
    <w:p w14:paraId="7C100CCD" w14:textId="67B1F83E" w:rsidR="00E30C28" w:rsidRDefault="00DF2F0A" w:rsidP="00305412">
      <w:pPr>
        <w:spacing w:line="276" w:lineRule="auto"/>
        <w:jc w:val="both"/>
        <w:rPr>
          <w:sz w:val="28"/>
          <w:szCs w:val="28"/>
        </w:rPr>
      </w:pPr>
      <w:r w:rsidRPr="00DF2F0A">
        <w:rPr>
          <w:b/>
          <w:sz w:val="28"/>
          <w:szCs w:val="28"/>
        </w:rPr>
        <w:t>Наказу</w:t>
      </w:r>
      <w:r w:rsidRPr="00DF2F0A">
        <w:rPr>
          <w:sz w:val="28"/>
          <w:szCs w:val="28"/>
        </w:rPr>
        <w:t xml:space="preserve"> МОЗ № 1351 від 25.07.2023 року “Про організацію медичних оглядів дітей та інших осіб для зарахування їх до закладів освіти, дитячих закладів оздоровлення та відпочинку”</w:t>
      </w:r>
      <w:r>
        <w:rPr>
          <w:sz w:val="28"/>
          <w:szCs w:val="28"/>
        </w:rPr>
        <w:t>.</w:t>
      </w:r>
    </w:p>
    <w:p w14:paraId="3F07E16A" w14:textId="6FE9EED8" w:rsidR="00DF2F0A" w:rsidRPr="00DF2F0A" w:rsidRDefault="00DF2F0A" w:rsidP="00DF2F0A">
      <w:pPr>
        <w:spacing w:line="276" w:lineRule="auto"/>
        <w:jc w:val="both"/>
        <w:rPr>
          <w:sz w:val="28"/>
          <w:szCs w:val="28"/>
        </w:rPr>
      </w:pPr>
      <w:r w:rsidRPr="00DF2F0A">
        <w:rPr>
          <w:b/>
          <w:sz w:val="28"/>
          <w:szCs w:val="28"/>
        </w:rPr>
        <w:lastRenderedPageBreak/>
        <w:t>Наказу</w:t>
      </w:r>
      <w:r>
        <w:rPr>
          <w:sz w:val="28"/>
          <w:szCs w:val="28"/>
        </w:rPr>
        <w:t xml:space="preserve"> </w:t>
      </w:r>
      <w:r w:rsidRPr="00DF2F0A">
        <w:rPr>
          <w:sz w:val="28"/>
          <w:szCs w:val="28"/>
        </w:rPr>
        <w:t>Міністерства освіти і науки України від 08 серпня 2022 року № 707 «Про затвердження Інструкції з ведення ділової документації у закладах загальної середньої освіти в електронній формі»</w:t>
      </w:r>
      <w:r>
        <w:rPr>
          <w:sz w:val="28"/>
          <w:szCs w:val="28"/>
        </w:rPr>
        <w:t>.</w:t>
      </w:r>
    </w:p>
    <w:p w14:paraId="318D53E4" w14:textId="6AC703CE" w:rsidR="00DF2F0A" w:rsidRPr="0016011F" w:rsidRDefault="00DF2F0A" w:rsidP="00DF2F0A">
      <w:pPr>
        <w:spacing w:line="276" w:lineRule="auto"/>
        <w:jc w:val="both"/>
        <w:rPr>
          <w:sz w:val="28"/>
          <w:szCs w:val="28"/>
        </w:rPr>
      </w:pPr>
      <w:r w:rsidRPr="00DF2F0A">
        <w:rPr>
          <w:b/>
          <w:sz w:val="28"/>
          <w:szCs w:val="28"/>
        </w:rPr>
        <w:t>Наказу</w:t>
      </w:r>
      <w:r w:rsidRPr="00DF2F0A">
        <w:rPr>
          <w:sz w:val="28"/>
          <w:szCs w:val="28"/>
        </w:rPr>
        <w:t xml:space="preserve"> Міністерства охорони здоров’я України від 01 серпня 2022 року № 1371 «Про затвердження Змін до деяких наказів Міністерства охорони здоров’я України» (щодо тривалості онлайн-уроків для школярів)</w:t>
      </w:r>
      <w:r>
        <w:rPr>
          <w:sz w:val="28"/>
          <w:szCs w:val="28"/>
        </w:rPr>
        <w:t>.</w:t>
      </w:r>
    </w:p>
    <w:p w14:paraId="2493CE3D" w14:textId="77777777" w:rsidR="00CE24DC" w:rsidRPr="0016011F" w:rsidRDefault="00CE24DC" w:rsidP="007C07EC">
      <w:pPr>
        <w:spacing w:line="276" w:lineRule="auto"/>
        <w:ind w:firstLine="567"/>
        <w:jc w:val="both"/>
        <w:rPr>
          <w:b/>
          <w:sz w:val="28"/>
          <w:szCs w:val="28"/>
        </w:rPr>
      </w:pPr>
    </w:p>
    <w:p w14:paraId="555BC10B" w14:textId="11E8B1DE" w:rsidR="00520E60" w:rsidRPr="0016011F" w:rsidRDefault="00520E60" w:rsidP="007C07EC">
      <w:pPr>
        <w:spacing w:after="240" w:line="276" w:lineRule="auto"/>
        <w:ind w:firstLine="567"/>
        <w:jc w:val="center"/>
        <w:rPr>
          <w:b/>
          <w:sz w:val="28"/>
          <w:szCs w:val="28"/>
        </w:rPr>
      </w:pPr>
      <w:r w:rsidRPr="0016011F">
        <w:rPr>
          <w:b/>
          <w:sz w:val="28"/>
          <w:szCs w:val="28"/>
        </w:rPr>
        <w:t>Структура 202</w:t>
      </w:r>
      <w:r w:rsidR="001D3FAA">
        <w:rPr>
          <w:b/>
          <w:sz w:val="28"/>
          <w:szCs w:val="28"/>
        </w:rPr>
        <w:t>5</w:t>
      </w:r>
      <w:r w:rsidRPr="0016011F">
        <w:rPr>
          <w:b/>
          <w:sz w:val="28"/>
          <w:szCs w:val="28"/>
        </w:rPr>
        <w:t>-202</w:t>
      </w:r>
      <w:r w:rsidR="001D3FAA">
        <w:rPr>
          <w:b/>
          <w:sz w:val="28"/>
          <w:szCs w:val="28"/>
        </w:rPr>
        <w:t>6</w:t>
      </w:r>
      <w:r w:rsidRPr="0016011F">
        <w:rPr>
          <w:b/>
          <w:sz w:val="28"/>
          <w:szCs w:val="28"/>
        </w:rPr>
        <w:t xml:space="preserve"> навчального року</w:t>
      </w:r>
    </w:p>
    <w:p w14:paraId="3C099664" w14:textId="77777777" w:rsidR="00520E60" w:rsidRPr="0016011F" w:rsidRDefault="00520E60" w:rsidP="00150A6C">
      <w:pPr>
        <w:shd w:val="clear" w:color="auto" w:fill="FFFFFF"/>
        <w:spacing w:line="276" w:lineRule="auto"/>
        <w:ind w:firstLine="567"/>
        <w:jc w:val="both"/>
        <w:rPr>
          <w:sz w:val="28"/>
          <w:szCs w:val="28"/>
        </w:rPr>
      </w:pPr>
      <w:r w:rsidRPr="0016011F">
        <w:rPr>
          <w:sz w:val="28"/>
          <w:szCs w:val="28"/>
        </w:rPr>
        <w:t>202</w:t>
      </w:r>
      <w:r w:rsidR="001D3FAA">
        <w:rPr>
          <w:sz w:val="28"/>
          <w:szCs w:val="28"/>
        </w:rPr>
        <w:t>5</w:t>
      </w:r>
      <w:r w:rsidRPr="0016011F">
        <w:rPr>
          <w:sz w:val="28"/>
          <w:szCs w:val="28"/>
        </w:rPr>
        <w:t>-202</w:t>
      </w:r>
      <w:r w:rsidR="001D3FAA">
        <w:rPr>
          <w:sz w:val="28"/>
          <w:szCs w:val="28"/>
        </w:rPr>
        <w:t>6</w:t>
      </w:r>
      <w:r w:rsidRPr="0016011F">
        <w:rPr>
          <w:sz w:val="28"/>
          <w:szCs w:val="28"/>
        </w:rPr>
        <w:t xml:space="preserve"> навчальний рік розпочинається 1 вересня 202</w:t>
      </w:r>
      <w:r w:rsidR="001D3FAA">
        <w:rPr>
          <w:sz w:val="28"/>
          <w:szCs w:val="28"/>
        </w:rPr>
        <w:t>5</w:t>
      </w:r>
      <w:r w:rsidRPr="0016011F">
        <w:rPr>
          <w:sz w:val="28"/>
          <w:szCs w:val="28"/>
        </w:rPr>
        <w:t xml:space="preserve"> року Святом  першого дзвоника. Відповідно до п.3 ст.10 розділу ІІІ Закону України «Про повну  загальну середню освіту» навчальний рік </w:t>
      </w:r>
      <w:r w:rsidR="00631E4C" w:rsidRPr="0016011F">
        <w:rPr>
          <w:sz w:val="28"/>
          <w:szCs w:val="28"/>
        </w:rPr>
        <w:t xml:space="preserve">розпочинається 1 вересня </w:t>
      </w:r>
      <w:r w:rsidRPr="0016011F">
        <w:rPr>
          <w:sz w:val="28"/>
          <w:szCs w:val="28"/>
        </w:rPr>
        <w:t>та закінчується не пізніше 1 липня</w:t>
      </w:r>
      <w:r w:rsidR="00305412">
        <w:rPr>
          <w:sz w:val="28"/>
          <w:szCs w:val="28"/>
        </w:rPr>
        <w:t>.</w:t>
      </w:r>
    </w:p>
    <w:p w14:paraId="56DB5A89" w14:textId="77777777" w:rsidR="00520E60" w:rsidRPr="0016011F" w:rsidRDefault="00520E60" w:rsidP="007C07EC">
      <w:pPr>
        <w:spacing w:line="276" w:lineRule="auto"/>
        <w:ind w:firstLine="567"/>
        <w:jc w:val="both"/>
        <w:rPr>
          <w:sz w:val="28"/>
          <w:szCs w:val="28"/>
          <w:lang w:eastAsia="en-US"/>
        </w:rPr>
      </w:pPr>
      <w:r w:rsidRPr="0016011F">
        <w:rPr>
          <w:sz w:val="28"/>
          <w:szCs w:val="28"/>
        </w:rPr>
        <w:t xml:space="preserve">Навчальні заняття організовуються за семестровою системою з осінніми, зимовими, весняними канікулами. </w:t>
      </w:r>
    </w:p>
    <w:p w14:paraId="382D1C4D" w14:textId="1EBA0F04" w:rsidR="00520E60" w:rsidRPr="006834FC" w:rsidRDefault="00520E60" w:rsidP="007C07EC">
      <w:pPr>
        <w:spacing w:after="240" w:line="276" w:lineRule="auto"/>
        <w:ind w:firstLine="567"/>
        <w:jc w:val="both"/>
        <w:rPr>
          <w:b/>
          <w:bCs/>
          <w:sz w:val="28"/>
          <w:szCs w:val="28"/>
          <w:lang w:val="ru-RU" w:eastAsia="ru-RU"/>
        </w:rPr>
      </w:pPr>
      <w:r w:rsidRPr="006834FC">
        <w:rPr>
          <w:b/>
          <w:bCs/>
          <w:sz w:val="28"/>
          <w:szCs w:val="28"/>
          <w:lang w:val="ru-RU" w:eastAsia="ru-RU"/>
        </w:rPr>
        <w:t>І семестр – з 01.09.202</w:t>
      </w:r>
      <w:r w:rsidR="001D3FAA" w:rsidRPr="006834FC">
        <w:rPr>
          <w:b/>
          <w:bCs/>
          <w:sz w:val="28"/>
          <w:szCs w:val="28"/>
          <w:lang w:val="ru-RU" w:eastAsia="ru-RU"/>
        </w:rPr>
        <w:t>5</w:t>
      </w:r>
      <w:r w:rsidR="006834FC" w:rsidRPr="006834FC">
        <w:rPr>
          <w:b/>
          <w:bCs/>
          <w:sz w:val="28"/>
          <w:szCs w:val="28"/>
          <w:lang w:val="ru-RU" w:eastAsia="ru-RU"/>
        </w:rPr>
        <w:t xml:space="preserve"> р. по 19</w:t>
      </w:r>
      <w:r w:rsidRPr="006834FC">
        <w:rPr>
          <w:b/>
          <w:bCs/>
          <w:sz w:val="28"/>
          <w:szCs w:val="28"/>
          <w:lang w:val="ru-RU" w:eastAsia="ru-RU"/>
        </w:rPr>
        <w:t>.202</w:t>
      </w:r>
      <w:r w:rsidR="006834FC" w:rsidRPr="006834FC">
        <w:rPr>
          <w:b/>
          <w:bCs/>
          <w:sz w:val="28"/>
          <w:szCs w:val="28"/>
          <w:lang w:val="ru-RU" w:eastAsia="ru-RU"/>
        </w:rPr>
        <w:t>5</w:t>
      </w:r>
      <w:r w:rsidRPr="006834FC">
        <w:rPr>
          <w:b/>
          <w:bCs/>
          <w:sz w:val="28"/>
          <w:szCs w:val="28"/>
          <w:lang w:val="ru-RU" w:eastAsia="ru-RU"/>
        </w:rPr>
        <w:t xml:space="preserve"> р.</w:t>
      </w:r>
    </w:p>
    <w:p w14:paraId="35A38A58" w14:textId="77777777" w:rsidR="00520E60" w:rsidRPr="006834FC" w:rsidRDefault="00520E60" w:rsidP="007C07EC">
      <w:pPr>
        <w:spacing w:after="240" w:line="276" w:lineRule="auto"/>
        <w:ind w:firstLine="567"/>
        <w:jc w:val="both"/>
        <w:rPr>
          <w:b/>
          <w:bCs/>
          <w:sz w:val="28"/>
          <w:szCs w:val="28"/>
          <w:lang w:val="ru-RU" w:eastAsia="ru-RU"/>
        </w:rPr>
      </w:pPr>
      <w:r w:rsidRPr="006834FC">
        <w:rPr>
          <w:b/>
          <w:bCs/>
          <w:sz w:val="28"/>
          <w:szCs w:val="28"/>
          <w:lang w:val="ru-RU" w:eastAsia="ru-RU"/>
        </w:rPr>
        <w:t xml:space="preserve">ІІ семестр </w:t>
      </w:r>
      <w:r w:rsidR="00631E4C" w:rsidRPr="006834FC">
        <w:rPr>
          <w:b/>
          <w:bCs/>
          <w:sz w:val="28"/>
          <w:szCs w:val="28"/>
          <w:lang w:val="ru-RU" w:eastAsia="ru-RU"/>
        </w:rPr>
        <w:t xml:space="preserve">– </w:t>
      </w:r>
      <w:r w:rsidRPr="006834FC">
        <w:rPr>
          <w:b/>
          <w:bCs/>
          <w:sz w:val="28"/>
          <w:szCs w:val="28"/>
          <w:lang w:val="ru-RU" w:eastAsia="ru-RU"/>
        </w:rPr>
        <w:t xml:space="preserve">з </w:t>
      </w:r>
      <w:r w:rsidR="009E25B1" w:rsidRPr="006834FC">
        <w:rPr>
          <w:b/>
          <w:bCs/>
          <w:sz w:val="28"/>
          <w:szCs w:val="28"/>
          <w:lang w:val="ru-RU" w:eastAsia="ru-RU"/>
        </w:rPr>
        <w:t>1</w:t>
      </w:r>
      <w:r w:rsidR="006834FC" w:rsidRPr="006834FC">
        <w:rPr>
          <w:b/>
          <w:bCs/>
          <w:sz w:val="28"/>
          <w:szCs w:val="28"/>
          <w:lang w:val="ru-RU" w:eastAsia="ru-RU"/>
        </w:rPr>
        <w:t>2</w:t>
      </w:r>
      <w:r w:rsidRPr="006834FC">
        <w:rPr>
          <w:b/>
          <w:bCs/>
          <w:sz w:val="28"/>
          <w:szCs w:val="28"/>
          <w:lang w:val="ru-RU" w:eastAsia="ru-RU"/>
        </w:rPr>
        <w:t>.01.202</w:t>
      </w:r>
      <w:r w:rsidR="006834FC" w:rsidRPr="006834FC">
        <w:rPr>
          <w:b/>
          <w:bCs/>
          <w:sz w:val="28"/>
          <w:szCs w:val="28"/>
          <w:lang w:val="ru-RU" w:eastAsia="ru-RU"/>
        </w:rPr>
        <w:t>6</w:t>
      </w:r>
      <w:r w:rsidRPr="006834FC">
        <w:rPr>
          <w:b/>
          <w:bCs/>
          <w:sz w:val="28"/>
          <w:szCs w:val="28"/>
          <w:lang w:val="ru-RU" w:eastAsia="ru-RU"/>
        </w:rPr>
        <w:t xml:space="preserve"> р. по </w:t>
      </w:r>
      <w:r w:rsidR="006834FC" w:rsidRPr="006834FC">
        <w:rPr>
          <w:b/>
          <w:bCs/>
          <w:sz w:val="28"/>
          <w:szCs w:val="28"/>
          <w:lang w:val="ru-RU" w:eastAsia="ru-RU"/>
        </w:rPr>
        <w:t>29</w:t>
      </w:r>
      <w:r w:rsidRPr="006834FC">
        <w:rPr>
          <w:b/>
          <w:bCs/>
          <w:sz w:val="28"/>
          <w:szCs w:val="28"/>
          <w:lang w:val="ru-RU" w:eastAsia="ru-RU"/>
        </w:rPr>
        <w:t>.0</w:t>
      </w:r>
      <w:r w:rsidR="006834FC" w:rsidRPr="006834FC">
        <w:rPr>
          <w:b/>
          <w:bCs/>
          <w:sz w:val="28"/>
          <w:szCs w:val="28"/>
          <w:lang w:val="ru-RU" w:eastAsia="ru-RU"/>
        </w:rPr>
        <w:t>5</w:t>
      </w:r>
      <w:r w:rsidRPr="006834FC">
        <w:rPr>
          <w:b/>
          <w:bCs/>
          <w:sz w:val="28"/>
          <w:szCs w:val="28"/>
          <w:lang w:val="ru-RU" w:eastAsia="ru-RU"/>
        </w:rPr>
        <w:t>.202</w:t>
      </w:r>
      <w:r w:rsidR="006834FC" w:rsidRPr="006834FC">
        <w:rPr>
          <w:b/>
          <w:bCs/>
          <w:sz w:val="28"/>
          <w:szCs w:val="28"/>
          <w:lang w:val="ru-RU" w:eastAsia="ru-RU"/>
        </w:rPr>
        <w:t>6</w:t>
      </w:r>
      <w:r w:rsidR="009E25B1" w:rsidRPr="006834FC">
        <w:rPr>
          <w:b/>
          <w:bCs/>
          <w:sz w:val="28"/>
          <w:szCs w:val="28"/>
          <w:lang w:val="ru-RU" w:eastAsia="ru-RU"/>
        </w:rPr>
        <w:t xml:space="preserve"> р.</w:t>
      </w:r>
      <w:r w:rsidRPr="006834FC">
        <w:rPr>
          <w:b/>
          <w:bCs/>
          <w:sz w:val="28"/>
          <w:szCs w:val="28"/>
          <w:lang w:val="ru-RU" w:eastAsia="ru-RU"/>
        </w:rPr>
        <w:t xml:space="preserve"> </w:t>
      </w:r>
    </w:p>
    <w:p w14:paraId="5DFF19AC" w14:textId="77777777" w:rsidR="00520E60" w:rsidRPr="006834FC" w:rsidRDefault="00520E60" w:rsidP="007C07EC">
      <w:pPr>
        <w:spacing w:after="240" w:line="276" w:lineRule="auto"/>
        <w:ind w:firstLine="567"/>
        <w:jc w:val="both"/>
        <w:rPr>
          <w:b/>
          <w:bCs/>
          <w:sz w:val="28"/>
          <w:szCs w:val="28"/>
          <w:lang w:eastAsia="ru-RU"/>
        </w:rPr>
      </w:pPr>
      <w:r w:rsidRPr="006834FC">
        <w:rPr>
          <w:b/>
          <w:bCs/>
          <w:sz w:val="28"/>
          <w:szCs w:val="28"/>
          <w:lang w:eastAsia="ru-RU"/>
        </w:rPr>
        <w:t>Осінні канікули – з 2</w:t>
      </w:r>
      <w:r w:rsidR="006834FC" w:rsidRPr="006834FC">
        <w:rPr>
          <w:b/>
          <w:bCs/>
          <w:sz w:val="28"/>
          <w:szCs w:val="28"/>
          <w:lang w:eastAsia="ru-RU"/>
        </w:rPr>
        <w:t>7</w:t>
      </w:r>
      <w:r w:rsidRPr="006834FC">
        <w:rPr>
          <w:b/>
          <w:bCs/>
          <w:sz w:val="28"/>
          <w:szCs w:val="28"/>
          <w:lang w:eastAsia="ru-RU"/>
        </w:rPr>
        <w:t>.10.202</w:t>
      </w:r>
      <w:r w:rsidR="006834FC" w:rsidRPr="006834FC">
        <w:rPr>
          <w:b/>
          <w:bCs/>
          <w:sz w:val="28"/>
          <w:szCs w:val="28"/>
          <w:lang w:eastAsia="ru-RU"/>
        </w:rPr>
        <w:t>5</w:t>
      </w:r>
      <w:r w:rsidR="009F6300" w:rsidRPr="006834FC">
        <w:rPr>
          <w:b/>
          <w:bCs/>
          <w:sz w:val="28"/>
          <w:szCs w:val="28"/>
          <w:lang w:eastAsia="ru-RU"/>
        </w:rPr>
        <w:t xml:space="preserve"> </w:t>
      </w:r>
      <w:r w:rsidRPr="006834FC">
        <w:rPr>
          <w:b/>
          <w:bCs/>
          <w:sz w:val="28"/>
          <w:szCs w:val="28"/>
          <w:lang w:eastAsia="ru-RU"/>
        </w:rPr>
        <w:t xml:space="preserve">р. по </w:t>
      </w:r>
      <w:r w:rsidR="006834FC" w:rsidRPr="006834FC">
        <w:rPr>
          <w:b/>
          <w:bCs/>
          <w:sz w:val="28"/>
          <w:szCs w:val="28"/>
          <w:lang w:eastAsia="ru-RU"/>
        </w:rPr>
        <w:t>02</w:t>
      </w:r>
      <w:r w:rsidRPr="006834FC">
        <w:rPr>
          <w:b/>
          <w:bCs/>
          <w:sz w:val="28"/>
          <w:szCs w:val="28"/>
          <w:lang w:eastAsia="ru-RU"/>
        </w:rPr>
        <w:t>.1</w:t>
      </w:r>
      <w:r w:rsidR="009F6300" w:rsidRPr="006834FC">
        <w:rPr>
          <w:b/>
          <w:bCs/>
          <w:sz w:val="28"/>
          <w:szCs w:val="28"/>
          <w:lang w:eastAsia="ru-RU"/>
        </w:rPr>
        <w:t>1</w:t>
      </w:r>
      <w:r w:rsidRPr="006834FC">
        <w:rPr>
          <w:b/>
          <w:bCs/>
          <w:sz w:val="28"/>
          <w:szCs w:val="28"/>
          <w:lang w:eastAsia="ru-RU"/>
        </w:rPr>
        <w:t>.202</w:t>
      </w:r>
      <w:r w:rsidR="006834FC" w:rsidRPr="006834FC">
        <w:rPr>
          <w:b/>
          <w:bCs/>
          <w:sz w:val="28"/>
          <w:szCs w:val="28"/>
          <w:lang w:eastAsia="ru-RU"/>
        </w:rPr>
        <w:t>5</w:t>
      </w:r>
      <w:r w:rsidRPr="006834FC">
        <w:rPr>
          <w:b/>
          <w:bCs/>
          <w:sz w:val="28"/>
          <w:szCs w:val="28"/>
          <w:lang w:eastAsia="ru-RU"/>
        </w:rPr>
        <w:t xml:space="preserve"> р.</w:t>
      </w:r>
    </w:p>
    <w:p w14:paraId="1E88D52C" w14:textId="77777777" w:rsidR="00520E60" w:rsidRPr="006834FC" w:rsidRDefault="00520E60" w:rsidP="007C07EC">
      <w:pPr>
        <w:spacing w:after="240" w:line="276" w:lineRule="auto"/>
        <w:ind w:firstLine="567"/>
        <w:jc w:val="both"/>
        <w:rPr>
          <w:b/>
          <w:bCs/>
          <w:sz w:val="28"/>
          <w:szCs w:val="28"/>
          <w:lang w:eastAsia="ru-RU"/>
        </w:rPr>
      </w:pPr>
      <w:r w:rsidRPr="006834FC">
        <w:rPr>
          <w:b/>
          <w:bCs/>
          <w:sz w:val="28"/>
          <w:szCs w:val="28"/>
          <w:lang w:eastAsia="ru-RU"/>
        </w:rPr>
        <w:t xml:space="preserve">Зимові канікули – з </w:t>
      </w:r>
      <w:r w:rsidR="009E25B1" w:rsidRPr="006834FC">
        <w:rPr>
          <w:b/>
          <w:bCs/>
          <w:sz w:val="28"/>
          <w:szCs w:val="28"/>
          <w:lang w:eastAsia="ru-RU"/>
        </w:rPr>
        <w:t>2</w:t>
      </w:r>
      <w:r w:rsidR="006834FC" w:rsidRPr="006834FC">
        <w:rPr>
          <w:b/>
          <w:bCs/>
          <w:sz w:val="28"/>
          <w:szCs w:val="28"/>
          <w:lang w:eastAsia="ru-RU"/>
        </w:rPr>
        <w:t>0</w:t>
      </w:r>
      <w:r w:rsidRPr="006834FC">
        <w:rPr>
          <w:b/>
          <w:bCs/>
          <w:sz w:val="28"/>
          <w:szCs w:val="28"/>
          <w:lang w:eastAsia="ru-RU"/>
        </w:rPr>
        <w:t>.</w:t>
      </w:r>
      <w:r w:rsidR="001E12E9" w:rsidRPr="006834FC">
        <w:rPr>
          <w:b/>
          <w:bCs/>
          <w:sz w:val="28"/>
          <w:szCs w:val="28"/>
          <w:lang w:eastAsia="ru-RU"/>
        </w:rPr>
        <w:t>1</w:t>
      </w:r>
      <w:r w:rsidR="009E25B1" w:rsidRPr="006834FC">
        <w:rPr>
          <w:b/>
          <w:bCs/>
          <w:sz w:val="28"/>
          <w:szCs w:val="28"/>
          <w:lang w:eastAsia="ru-RU"/>
        </w:rPr>
        <w:t>2</w:t>
      </w:r>
      <w:r w:rsidRPr="006834FC">
        <w:rPr>
          <w:b/>
          <w:bCs/>
          <w:sz w:val="28"/>
          <w:szCs w:val="28"/>
          <w:lang w:eastAsia="ru-RU"/>
        </w:rPr>
        <w:t>.202</w:t>
      </w:r>
      <w:r w:rsidR="006834FC" w:rsidRPr="006834FC">
        <w:rPr>
          <w:b/>
          <w:bCs/>
          <w:sz w:val="28"/>
          <w:szCs w:val="28"/>
          <w:lang w:eastAsia="ru-RU"/>
        </w:rPr>
        <w:t>5</w:t>
      </w:r>
      <w:r w:rsidRPr="006834FC">
        <w:rPr>
          <w:b/>
          <w:bCs/>
          <w:sz w:val="28"/>
          <w:szCs w:val="28"/>
          <w:lang w:eastAsia="ru-RU"/>
        </w:rPr>
        <w:t xml:space="preserve"> р. по </w:t>
      </w:r>
      <w:r w:rsidR="006834FC" w:rsidRPr="006834FC">
        <w:rPr>
          <w:b/>
          <w:bCs/>
          <w:sz w:val="28"/>
          <w:szCs w:val="28"/>
          <w:lang w:eastAsia="ru-RU"/>
        </w:rPr>
        <w:t>11</w:t>
      </w:r>
      <w:r w:rsidRPr="006834FC">
        <w:rPr>
          <w:b/>
          <w:bCs/>
          <w:sz w:val="28"/>
          <w:szCs w:val="28"/>
          <w:lang w:eastAsia="ru-RU"/>
        </w:rPr>
        <w:t>.01.202</w:t>
      </w:r>
      <w:r w:rsidR="006834FC" w:rsidRPr="006834FC">
        <w:rPr>
          <w:b/>
          <w:bCs/>
          <w:sz w:val="28"/>
          <w:szCs w:val="28"/>
          <w:lang w:eastAsia="ru-RU"/>
        </w:rPr>
        <w:t>6</w:t>
      </w:r>
      <w:r w:rsidRPr="006834FC">
        <w:rPr>
          <w:b/>
          <w:bCs/>
          <w:sz w:val="28"/>
          <w:szCs w:val="28"/>
          <w:lang w:eastAsia="ru-RU"/>
        </w:rPr>
        <w:t xml:space="preserve"> р.</w:t>
      </w:r>
    </w:p>
    <w:p w14:paraId="0266ABDD" w14:textId="77777777" w:rsidR="00520E60" w:rsidRPr="006834FC" w:rsidRDefault="00520E60" w:rsidP="007C07EC">
      <w:pPr>
        <w:spacing w:after="240" w:line="276" w:lineRule="auto"/>
        <w:ind w:firstLine="567"/>
        <w:jc w:val="both"/>
        <w:rPr>
          <w:b/>
          <w:bCs/>
          <w:sz w:val="28"/>
          <w:szCs w:val="28"/>
          <w:lang w:val="ru-RU" w:eastAsia="ru-RU"/>
        </w:rPr>
      </w:pPr>
      <w:r w:rsidRPr="006834FC">
        <w:rPr>
          <w:b/>
          <w:bCs/>
          <w:sz w:val="28"/>
          <w:szCs w:val="28"/>
          <w:lang w:eastAsia="ru-RU"/>
        </w:rPr>
        <w:t>Весняні канікули -</w:t>
      </w:r>
      <w:r w:rsidRPr="006834FC">
        <w:rPr>
          <w:b/>
          <w:bCs/>
          <w:sz w:val="28"/>
          <w:szCs w:val="28"/>
          <w:lang w:val="ru-RU" w:eastAsia="ru-RU"/>
        </w:rPr>
        <w:t xml:space="preserve"> з 2</w:t>
      </w:r>
      <w:r w:rsidR="006834FC" w:rsidRPr="006834FC">
        <w:rPr>
          <w:b/>
          <w:bCs/>
          <w:sz w:val="28"/>
          <w:szCs w:val="28"/>
          <w:lang w:val="ru-RU" w:eastAsia="ru-RU"/>
        </w:rPr>
        <w:t>3</w:t>
      </w:r>
      <w:r w:rsidRPr="006834FC">
        <w:rPr>
          <w:b/>
          <w:bCs/>
          <w:sz w:val="28"/>
          <w:szCs w:val="28"/>
          <w:lang w:val="ru-RU" w:eastAsia="ru-RU"/>
        </w:rPr>
        <w:t>.03.202</w:t>
      </w:r>
      <w:r w:rsidR="006834FC" w:rsidRPr="006834FC">
        <w:rPr>
          <w:b/>
          <w:bCs/>
          <w:sz w:val="28"/>
          <w:szCs w:val="28"/>
          <w:lang w:val="ru-RU" w:eastAsia="ru-RU"/>
        </w:rPr>
        <w:t>6</w:t>
      </w:r>
      <w:r w:rsidRPr="006834FC">
        <w:rPr>
          <w:b/>
          <w:bCs/>
          <w:sz w:val="28"/>
          <w:szCs w:val="28"/>
          <w:lang w:val="ru-RU" w:eastAsia="ru-RU"/>
        </w:rPr>
        <w:t xml:space="preserve"> р. по </w:t>
      </w:r>
      <w:r w:rsidR="006834FC" w:rsidRPr="006834FC">
        <w:rPr>
          <w:b/>
          <w:bCs/>
          <w:sz w:val="28"/>
          <w:szCs w:val="28"/>
          <w:lang w:val="ru-RU" w:eastAsia="ru-RU"/>
        </w:rPr>
        <w:t>29</w:t>
      </w:r>
      <w:r w:rsidRPr="006834FC">
        <w:rPr>
          <w:b/>
          <w:bCs/>
          <w:sz w:val="28"/>
          <w:szCs w:val="28"/>
          <w:lang w:val="ru-RU" w:eastAsia="ru-RU"/>
        </w:rPr>
        <w:t>.0</w:t>
      </w:r>
      <w:r w:rsidR="00AD071E" w:rsidRPr="006834FC">
        <w:rPr>
          <w:b/>
          <w:bCs/>
          <w:sz w:val="28"/>
          <w:szCs w:val="28"/>
          <w:lang w:val="ru-RU" w:eastAsia="ru-RU"/>
        </w:rPr>
        <w:t>3</w:t>
      </w:r>
      <w:r w:rsidRPr="006834FC">
        <w:rPr>
          <w:b/>
          <w:bCs/>
          <w:sz w:val="28"/>
          <w:szCs w:val="28"/>
          <w:lang w:val="ru-RU" w:eastAsia="ru-RU"/>
        </w:rPr>
        <w:t>.202</w:t>
      </w:r>
      <w:r w:rsidR="006834FC" w:rsidRPr="006834FC">
        <w:rPr>
          <w:b/>
          <w:bCs/>
          <w:sz w:val="28"/>
          <w:szCs w:val="28"/>
          <w:lang w:val="ru-RU" w:eastAsia="ru-RU"/>
        </w:rPr>
        <w:t>6</w:t>
      </w:r>
      <w:r w:rsidRPr="006834FC">
        <w:rPr>
          <w:b/>
          <w:bCs/>
          <w:sz w:val="28"/>
          <w:szCs w:val="28"/>
          <w:lang w:val="ru-RU" w:eastAsia="ru-RU"/>
        </w:rPr>
        <w:t xml:space="preserve"> р.</w:t>
      </w:r>
    </w:p>
    <w:p w14:paraId="37DBFD93" w14:textId="77777777" w:rsidR="00520E60" w:rsidRPr="007C07EC" w:rsidRDefault="001D3FAA" w:rsidP="007C07EC">
      <w:pPr>
        <w:spacing w:after="240" w:line="276" w:lineRule="auto"/>
        <w:ind w:firstLine="567"/>
        <w:jc w:val="both"/>
        <w:rPr>
          <w:b/>
          <w:bCs/>
          <w:sz w:val="28"/>
          <w:szCs w:val="28"/>
          <w:lang w:val="ru-RU" w:eastAsia="ru-RU"/>
        </w:rPr>
      </w:pPr>
      <w:r w:rsidRPr="006834FC">
        <w:rPr>
          <w:b/>
          <w:bCs/>
          <w:sz w:val="28"/>
          <w:szCs w:val="28"/>
        </w:rPr>
        <w:t>29 травня</w:t>
      </w:r>
      <w:r w:rsidR="00520E60" w:rsidRPr="006834FC">
        <w:rPr>
          <w:b/>
          <w:bCs/>
          <w:sz w:val="28"/>
          <w:szCs w:val="28"/>
        </w:rPr>
        <w:t xml:space="preserve"> 202</w:t>
      </w:r>
      <w:r w:rsidRPr="006834FC">
        <w:rPr>
          <w:b/>
          <w:bCs/>
          <w:sz w:val="28"/>
          <w:szCs w:val="28"/>
        </w:rPr>
        <w:t>6</w:t>
      </w:r>
      <w:r w:rsidR="00520E60" w:rsidRPr="006834FC">
        <w:rPr>
          <w:b/>
          <w:bCs/>
          <w:sz w:val="28"/>
          <w:szCs w:val="28"/>
        </w:rPr>
        <w:t xml:space="preserve"> року - </w:t>
      </w:r>
      <w:r w:rsidR="0075635A" w:rsidRPr="006834FC">
        <w:rPr>
          <w:b/>
          <w:bCs/>
          <w:sz w:val="28"/>
          <w:szCs w:val="28"/>
        </w:rPr>
        <w:t>С</w:t>
      </w:r>
      <w:r w:rsidR="00520E60" w:rsidRPr="006834FC">
        <w:rPr>
          <w:b/>
          <w:bCs/>
          <w:sz w:val="28"/>
          <w:szCs w:val="28"/>
        </w:rPr>
        <w:t xml:space="preserve">вято </w:t>
      </w:r>
      <w:r w:rsidR="0075635A" w:rsidRPr="006834FC">
        <w:rPr>
          <w:b/>
          <w:bCs/>
          <w:sz w:val="28"/>
          <w:szCs w:val="28"/>
        </w:rPr>
        <w:t>о</w:t>
      </w:r>
      <w:r w:rsidR="00520E60" w:rsidRPr="006834FC">
        <w:rPr>
          <w:b/>
          <w:bCs/>
          <w:sz w:val="28"/>
          <w:szCs w:val="28"/>
        </w:rPr>
        <w:t>станнього дзвінка.</w:t>
      </w:r>
    </w:p>
    <w:p w14:paraId="0D9BC467" w14:textId="77777777" w:rsidR="00520E60" w:rsidRPr="0016011F" w:rsidRDefault="00520E60" w:rsidP="007C07EC">
      <w:pPr>
        <w:spacing w:after="240" w:line="276" w:lineRule="auto"/>
        <w:ind w:firstLine="567"/>
        <w:jc w:val="both"/>
        <w:rPr>
          <w:rFonts w:eastAsia="Microsoft Sans Serif"/>
          <w:sz w:val="28"/>
          <w:szCs w:val="28"/>
          <w:lang w:eastAsia="en-US" w:bidi="en-US"/>
        </w:rPr>
      </w:pPr>
      <w:r w:rsidRPr="0016011F">
        <w:rPr>
          <w:sz w:val="28"/>
          <w:szCs w:val="28"/>
        </w:rPr>
        <w:t xml:space="preserve">Навчальний рік закінчується проведенням державної підсумкової атестації випускників початкової, базової </w:t>
      </w:r>
      <w:r w:rsidR="006F0193" w:rsidRPr="0016011F">
        <w:rPr>
          <w:sz w:val="28"/>
          <w:szCs w:val="28"/>
        </w:rPr>
        <w:t xml:space="preserve">та старшої </w:t>
      </w:r>
      <w:r w:rsidRPr="0016011F">
        <w:rPr>
          <w:sz w:val="28"/>
          <w:szCs w:val="28"/>
        </w:rPr>
        <w:t>школи</w:t>
      </w:r>
      <w:r w:rsidR="006834FC">
        <w:rPr>
          <w:sz w:val="28"/>
          <w:szCs w:val="28"/>
        </w:rPr>
        <w:t xml:space="preserve">. </w:t>
      </w:r>
    </w:p>
    <w:p w14:paraId="2BCA5F4A" w14:textId="77777777" w:rsidR="00343C6B" w:rsidRDefault="00520E60" w:rsidP="007C07EC">
      <w:pPr>
        <w:spacing w:line="276" w:lineRule="auto"/>
        <w:ind w:firstLine="567"/>
        <w:jc w:val="both"/>
        <w:rPr>
          <w:sz w:val="28"/>
          <w:szCs w:val="28"/>
        </w:rPr>
      </w:pPr>
      <w:r w:rsidRPr="0016011F">
        <w:rPr>
          <w:sz w:val="28"/>
          <w:szCs w:val="28"/>
        </w:rPr>
        <w:t>Орієнтовні дати вручення документів про освіту для випускників 9-х класів –</w:t>
      </w:r>
      <w:r w:rsidR="00151B10" w:rsidRPr="0016011F">
        <w:rPr>
          <w:sz w:val="28"/>
          <w:szCs w:val="28"/>
        </w:rPr>
        <w:t xml:space="preserve"> </w:t>
      </w:r>
      <w:r w:rsidR="005F0C2D" w:rsidRPr="006834FC">
        <w:rPr>
          <w:sz w:val="28"/>
          <w:szCs w:val="28"/>
        </w:rPr>
        <w:t>09</w:t>
      </w:r>
      <w:r w:rsidR="00151B10" w:rsidRPr="006834FC">
        <w:rPr>
          <w:sz w:val="28"/>
          <w:szCs w:val="28"/>
        </w:rPr>
        <w:t xml:space="preserve"> –</w:t>
      </w:r>
      <w:r w:rsidRPr="006834FC">
        <w:rPr>
          <w:sz w:val="28"/>
          <w:szCs w:val="28"/>
        </w:rPr>
        <w:t xml:space="preserve"> 15 червня 202</w:t>
      </w:r>
      <w:r w:rsidR="001D3FAA" w:rsidRPr="006834FC">
        <w:rPr>
          <w:sz w:val="28"/>
          <w:szCs w:val="28"/>
        </w:rPr>
        <w:t>6</w:t>
      </w:r>
      <w:r w:rsidRPr="006834FC">
        <w:rPr>
          <w:sz w:val="28"/>
          <w:szCs w:val="28"/>
        </w:rPr>
        <w:t xml:space="preserve"> року.</w:t>
      </w:r>
    </w:p>
    <w:p w14:paraId="0DB65262" w14:textId="77777777" w:rsidR="00FC7A2F" w:rsidRDefault="00FC7A2F" w:rsidP="007C07EC">
      <w:pPr>
        <w:spacing w:line="276" w:lineRule="auto"/>
        <w:ind w:firstLine="567"/>
        <w:jc w:val="both"/>
        <w:rPr>
          <w:sz w:val="28"/>
          <w:szCs w:val="28"/>
        </w:rPr>
      </w:pPr>
    </w:p>
    <w:p w14:paraId="26832B6E" w14:textId="77777777" w:rsidR="00FC7A2F" w:rsidRDefault="00FC7A2F" w:rsidP="007C07EC">
      <w:pPr>
        <w:spacing w:line="276" w:lineRule="auto"/>
        <w:ind w:firstLine="567"/>
        <w:jc w:val="both"/>
        <w:rPr>
          <w:sz w:val="28"/>
          <w:szCs w:val="28"/>
        </w:rPr>
      </w:pPr>
    </w:p>
    <w:p w14:paraId="1125ECC9" w14:textId="77777777" w:rsidR="00FC7A2F" w:rsidRDefault="00FC7A2F" w:rsidP="007C07EC">
      <w:pPr>
        <w:spacing w:line="276" w:lineRule="auto"/>
        <w:ind w:firstLine="567"/>
        <w:jc w:val="both"/>
        <w:rPr>
          <w:sz w:val="28"/>
          <w:szCs w:val="28"/>
        </w:rPr>
      </w:pPr>
    </w:p>
    <w:p w14:paraId="76F99BFB" w14:textId="77777777" w:rsidR="00FC7A2F" w:rsidRDefault="00FC7A2F" w:rsidP="007C07EC">
      <w:pPr>
        <w:spacing w:line="276" w:lineRule="auto"/>
        <w:ind w:firstLine="567"/>
        <w:jc w:val="both"/>
        <w:rPr>
          <w:sz w:val="28"/>
          <w:szCs w:val="28"/>
        </w:rPr>
      </w:pPr>
    </w:p>
    <w:p w14:paraId="60E1D887" w14:textId="77777777" w:rsidR="00FC7A2F" w:rsidRPr="007C07EC" w:rsidRDefault="00FC7A2F" w:rsidP="007C07EC">
      <w:pPr>
        <w:spacing w:line="276" w:lineRule="auto"/>
        <w:ind w:firstLine="567"/>
        <w:jc w:val="both"/>
        <w:rPr>
          <w:sz w:val="28"/>
          <w:szCs w:val="28"/>
        </w:rPr>
      </w:pPr>
    </w:p>
    <w:p w14:paraId="360EB8A5" w14:textId="77777777" w:rsidR="00DF2F0A" w:rsidRDefault="00DF2F0A" w:rsidP="007C07EC">
      <w:pPr>
        <w:spacing w:line="276" w:lineRule="auto"/>
        <w:jc w:val="both"/>
        <w:outlineLvl w:val="2"/>
        <w:rPr>
          <w:b/>
          <w:bCs/>
          <w:sz w:val="28"/>
          <w:szCs w:val="28"/>
        </w:rPr>
      </w:pPr>
    </w:p>
    <w:p w14:paraId="20A28502" w14:textId="77777777" w:rsidR="00DF2F0A" w:rsidRDefault="00DF2F0A" w:rsidP="007C07EC">
      <w:pPr>
        <w:spacing w:line="276" w:lineRule="auto"/>
        <w:jc w:val="both"/>
        <w:outlineLvl w:val="2"/>
        <w:rPr>
          <w:b/>
          <w:bCs/>
          <w:sz w:val="28"/>
          <w:szCs w:val="28"/>
        </w:rPr>
      </w:pPr>
    </w:p>
    <w:p w14:paraId="33768B1E" w14:textId="77777777" w:rsidR="00DF2F0A" w:rsidRDefault="00DF2F0A" w:rsidP="007C07EC">
      <w:pPr>
        <w:spacing w:line="276" w:lineRule="auto"/>
        <w:jc w:val="both"/>
        <w:outlineLvl w:val="2"/>
        <w:rPr>
          <w:b/>
          <w:bCs/>
          <w:sz w:val="28"/>
          <w:szCs w:val="28"/>
        </w:rPr>
      </w:pPr>
    </w:p>
    <w:p w14:paraId="2110AF2F" w14:textId="77777777" w:rsidR="00DF2F0A" w:rsidRDefault="00DF2F0A" w:rsidP="007C07EC">
      <w:pPr>
        <w:spacing w:line="276" w:lineRule="auto"/>
        <w:jc w:val="both"/>
        <w:outlineLvl w:val="2"/>
        <w:rPr>
          <w:b/>
          <w:bCs/>
          <w:sz w:val="28"/>
          <w:szCs w:val="28"/>
        </w:rPr>
      </w:pPr>
    </w:p>
    <w:p w14:paraId="3C072F45" w14:textId="77777777" w:rsidR="00DF2F0A" w:rsidRDefault="00DF2F0A" w:rsidP="007C07EC">
      <w:pPr>
        <w:spacing w:line="276" w:lineRule="auto"/>
        <w:jc w:val="both"/>
        <w:outlineLvl w:val="2"/>
        <w:rPr>
          <w:b/>
          <w:bCs/>
          <w:sz w:val="28"/>
          <w:szCs w:val="28"/>
        </w:rPr>
      </w:pPr>
    </w:p>
    <w:p w14:paraId="61C2C798" w14:textId="77777777" w:rsidR="00DF2F0A" w:rsidRDefault="00DF2F0A" w:rsidP="007C07EC">
      <w:pPr>
        <w:spacing w:line="276" w:lineRule="auto"/>
        <w:jc w:val="both"/>
        <w:outlineLvl w:val="2"/>
        <w:rPr>
          <w:b/>
          <w:bCs/>
          <w:sz w:val="28"/>
          <w:szCs w:val="28"/>
        </w:rPr>
      </w:pPr>
    </w:p>
    <w:p w14:paraId="533CA60F" w14:textId="7AAD3478" w:rsidR="009029B9" w:rsidRDefault="005F2F58" w:rsidP="007C07EC">
      <w:pPr>
        <w:spacing w:line="276" w:lineRule="auto"/>
        <w:jc w:val="both"/>
        <w:outlineLvl w:val="2"/>
        <w:rPr>
          <w:b/>
          <w:bCs/>
          <w:sz w:val="28"/>
          <w:szCs w:val="28"/>
        </w:rPr>
      </w:pPr>
      <w:r w:rsidRPr="0016011F">
        <w:rPr>
          <w:b/>
          <w:bCs/>
          <w:sz w:val="28"/>
          <w:szCs w:val="28"/>
        </w:rPr>
        <w:lastRenderedPageBreak/>
        <w:t>Розділ ІІ. Вимоги до осіб, які можуть розпочати навчання за освітньою програмою</w:t>
      </w:r>
    </w:p>
    <w:p w14:paraId="58BB6052" w14:textId="77777777" w:rsidR="00857F25" w:rsidRPr="00FC7A2F" w:rsidRDefault="009029B9" w:rsidP="00FC7A2F">
      <w:pPr>
        <w:spacing w:line="276" w:lineRule="auto"/>
        <w:ind w:firstLine="567"/>
        <w:jc w:val="both"/>
        <w:outlineLvl w:val="2"/>
        <w:rPr>
          <w:sz w:val="28"/>
          <w:szCs w:val="28"/>
        </w:rPr>
      </w:pPr>
      <w:r w:rsidRPr="009029B9">
        <w:rPr>
          <w:sz w:val="28"/>
          <w:szCs w:val="28"/>
        </w:rPr>
        <w:t>Вимоги до осіб, які можуть розпочати навчання за освітньою програмою</w:t>
      </w:r>
      <w:r>
        <w:rPr>
          <w:sz w:val="28"/>
          <w:szCs w:val="28"/>
        </w:rPr>
        <w:t xml:space="preserve"> в</w:t>
      </w:r>
      <w:r w:rsidRPr="00F56EB7">
        <w:rPr>
          <w:sz w:val="28"/>
          <w:szCs w:val="28"/>
        </w:rPr>
        <w:t>ідповід</w:t>
      </w:r>
      <w:r>
        <w:rPr>
          <w:sz w:val="28"/>
          <w:szCs w:val="28"/>
        </w:rPr>
        <w:t xml:space="preserve">ають </w:t>
      </w:r>
      <w:r w:rsidRPr="00F56EB7">
        <w:rPr>
          <w:sz w:val="28"/>
          <w:szCs w:val="28"/>
        </w:rPr>
        <w:t>наказ</w:t>
      </w:r>
      <w:r>
        <w:rPr>
          <w:sz w:val="28"/>
          <w:szCs w:val="28"/>
        </w:rPr>
        <w:t>ам</w:t>
      </w:r>
      <w:r w:rsidRPr="00F56EB7">
        <w:rPr>
          <w:sz w:val="28"/>
          <w:szCs w:val="28"/>
        </w:rPr>
        <w:t xml:space="preserve"> Міністерства освіти і науки України від 15.05.2023</w:t>
      </w:r>
      <w:r>
        <w:rPr>
          <w:sz w:val="28"/>
          <w:szCs w:val="28"/>
        </w:rPr>
        <w:t xml:space="preserve">         </w:t>
      </w:r>
      <w:r w:rsidRPr="00F56EB7">
        <w:rPr>
          <w:sz w:val="28"/>
          <w:szCs w:val="28"/>
        </w:rPr>
        <w:t>№ 563 «Про затвердження методичних рекомендацій щодо окремих питань</w:t>
      </w:r>
      <w:r>
        <w:rPr>
          <w:sz w:val="28"/>
          <w:szCs w:val="28"/>
        </w:rPr>
        <w:t xml:space="preserve"> </w:t>
      </w:r>
      <w:r w:rsidRPr="00F56EB7">
        <w:rPr>
          <w:sz w:val="28"/>
          <w:szCs w:val="28"/>
        </w:rPr>
        <w:t>здобуття освіти в закладах загальної середньої освіти в умовах воєнного стану в</w:t>
      </w:r>
      <w:r>
        <w:rPr>
          <w:sz w:val="28"/>
          <w:szCs w:val="28"/>
        </w:rPr>
        <w:t xml:space="preserve"> </w:t>
      </w:r>
      <w:r w:rsidRPr="00F56EB7">
        <w:rPr>
          <w:sz w:val="28"/>
          <w:szCs w:val="28"/>
        </w:rPr>
        <w:t>Україні» рекоменд</w:t>
      </w:r>
      <w:r>
        <w:rPr>
          <w:sz w:val="28"/>
          <w:szCs w:val="28"/>
        </w:rPr>
        <w:t>овано</w:t>
      </w:r>
      <w:r w:rsidRPr="00F56EB7">
        <w:rPr>
          <w:sz w:val="28"/>
          <w:szCs w:val="28"/>
        </w:rPr>
        <w:t xml:space="preserve"> закладам освіти, де дистанційно здобувають освіту</w:t>
      </w:r>
      <w:r>
        <w:rPr>
          <w:sz w:val="28"/>
          <w:szCs w:val="28"/>
        </w:rPr>
        <w:t xml:space="preserve"> </w:t>
      </w:r>
      <w:r w:rsidRPr="00F56EB7">
        <w:rPr>
          <w:sz w:val="28"/>
          <w:szCs w:val="28"/>
        </w:rPr>
        <w:t>діти - громадяни України, які очно навчаються в закладі освіти за кордоном, за</w:t>
      </w:r>
      <w:r>
        <w:rPr>
          <w:sz w:val="28"/>
          <w:szCs w:val="28"/>
        </w:rPr>
        <w:t xml:space="preserve"> </w:t>
      </w:r>
      <w:r w:rsidRPr="00F56EB7">
        <w:rPr>
          <w:sz w:val="28"/>
          <w:szCs w:val="28"/>
        </w:rPr>
        <w:t>можливості вжити заходів щодо оптимізації освітнього процесу й урахування</w:t>
      </w:r>
      <w:r>
        <w:rPr>
          <w:sz w:val="28"/>
          <w:szCs w:val="28"/>
        </w:rPr>
        <w:t xml:space="preserve"> </w:t>
      </w:r>
      <w:r w:rsidRPr="00F56EB7">
        <w:rPr>
          <w:sz w:val="28"/>
          <w:szCs w:val="28"/>
        </w:rPr>
        <w:t>результатів навчання з тих предметів, які здобувач (здобувачка) освіти опановує</w:t>
      </w:r>
      <w:r>
        <w:rPr>
          <w:sz w:val="28"/>
          <w:szCs w:val="28"/>
        </w:rPr>
        <w:t xml:space="preserve"> </w:t>
      </w:r>
      <w:r w:rsidRPr="00F56EB7">
        <w:rPr>
          <w:sz w:val="28"/>
          <w:szCs w:val="28"/>
        </w:rPr>
        <w:t>в школі країни перебування</w:t>
      </w:r>
      <w:r>
        <w:rPr>
          <w:sz w:val="28"/>
          <w:szCs w:val="28"/>
        </w:rPr>
        <w:t xml:space="preserve">; </w:t>
      </w:r>
      <w:r w:rsidRPr="009F16C4">
        <w:rPr>
          <w:sz w:val="28"/>
          <w:szCs w:val="28"/>
        </w:rPr>
        <w:t xml:space="preserve">від 18 серпня 2023 року № 1014 </w:t>
      </w:r>
      <w:r>
        <w:rPr>
          <w:sz w:val="28"/>
          <w:szCs w:val="28"/>
        </w:rPr>
        <w:t>«</w:t>
      </w:r>
      <w:r w:rsidRPr="009F16C4">
        <w:rPr>
          <w:sz w:val="28"/>
          <w:szCs w:val="28"/>
        </w:rPr>
        <w:t>Про затвердження Типової освітньої програми</w:t>
      </w:r>
      <w:r>
        <w:rPr>
          <w:sz w:val="28"/>
          <w:szCs w:val="28"/>
        </w:rPr>
        <w:t xml:space="preserve"> </w:t>
      </w:r>
      <w:r w:rsidRPr="009F16C4">
        <w:rPr>
          <w:sz w:val="28"/>
          <w:szCs w:val="28"/>
        </w:rPr>
        <w:t>для навчання дітей, які виїхали з України</w:t>
      </w:r>
      <w:r>
        <w:rPr>
          <w:sz w:val="28"/>
          <w:szCs w:val="28"/>
        </w:rPr>
        <w:t xml:space="preserve"> </w:t>
      </w:r>
      <w:r w:rsidRPr="009F16C4">
        <w:rPr>
          <w:sz w:val="28"/>
          <w:szCs w:val="28"/>
        </w:rPr>
        <w:t>внаслідок повномасштабного вторгнення</w:t>
      </w:r>
      <w:r>
        <w:rPr>
          <w:sz w:val="28"/>
          <w:szCs w:val="28"/>
        </w:rPr>
        <w:t xml:space="preserve"> </w:t>
      </w:r>
      <w:r w:rsidRPr="009F16C4">
        <w:rPr>
          <w:sz w:val="28"/>
          <w:szCs w:val="28"/>
        </w:rPr>
        <w:t>російської федерації і здобувають освіту</w:t>
      </w:r>
      <w:r>
        <w:rPr>
          <w:sz w:val="28"/>
          <w:szCs w:val="28"/>
        </w:rPr>
        <w:t xml:space="preserve"> </w:t>
      </w:r>
      <w:r w:rsidRPr="009F16C4">
        <w:rPr>
          <w:sz w:val="28"/>
          <w:szCs w:val="28"/>
        </w:rPr>
        <w:t>одночасно в закладах освіти країни</w:t>
      </w:r>
      <w:r>
        <w:rPr>
          <w:sz w:val="28"/>
          <w:szCs w:val="28"/>
        </w:rPr>
        <w:t xml:space="preserve"> </w:t>
      </w:r>
      <w:r w:rsidRPr="009F16C4">
        <w:rPr>
          <w:sz w:val="28"/>
          <w:szCs w:val="28"/>
        </w:rPr>
        <w:t>перебування та України</w:t>
      </w:r>
      <w:r>
        <w:rPr>
          <w:sz w:val="28"/>
          <w:szCs w:val="28"/>
        </w:rPr>
        <w:t>»</w:t>
      </w:r>
    </w:p>
    <w:p w14:paraId="276AFF95" w14:textId="77777777" w:rsidR="00CA6F13" w:rsidRPr="0016011F" w:rsidRDefault="00CA6F13" w:rsidP="007C07EC">
      <w:pPr>
        <w:spacing w:line="276" w:lineRule="auto"/>
        <w:ind w:firstLine="567"/>
        <w:jc w:val="center"/>
        <w:outlineLvl w:val="2"/>
        <w:rPr>
          <w:sz w:val="28"/>
          <w:szCs w:val="28"/>
        </w:rPr>
      </w:pPr>
      <w:r w:rsidRPr="0016011F">
        <w:rPr>
          <w:sz w:val="28"/>
          <w:szCs w:val="28"/>
        </w:rPr>
        <w:t>ВИМОГИ ДО ОСІБ, ЯКІ МОЖУТЬ РОЗПОЧИНАТИ ЗДОБУТТЯ ПОЧАТКОВОЇ ОСВІТИ</w:t>
      </w:r>
    </w:p>
    <w:p w14:paraId="4EDBD025" w14:textId="77777777" w:rsidR="00D76348" w:rsidRPr="0016011F" w:rsidRDefault="00CA6F13" w:rsidP="00FC7A2F">
      <w:pPr>
        <w:spacing w:line="276" w:lineRule="auto"/>
        <w:ind w:firstLine="567"/>
        <w:jc w:val="both"/>
        <w:outlineLvl w:val="2"/>
        <w:rPr>
          <w:sz w:val="28"/>
          <w:szCs w:val="28"/>
        </w:rPr>
      </w:pPr>
      <w:r w:rsidRPr="0016011F">
        <w:rPr>
          <w:sz w:val="28"/>
          <w:szCs w:val="28"/>
        </w:rPr>
        <w:t xml:space="preserve">Початкова освіта здобувається, як правило, з шести років (відповідно до Закону України «Про освіту»). Діти, яким на 1 вересня поточного навчального року виповнилося сім років, повинні розпочинати здобуття початкової освіти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ж навчального року за бажанням батьків або осіб, які їх замінюють, якщо їм виповниться шість років до 1 грудня поточного року. Особи з особливими освітніми потребами можуть розпочинати здобуття початкової освіти з іншого віку. </w:t>
      </w:r>
    </w:p>
    <w:p w14:paraId="61CCED30" w14:textId="77777777" w:rsidR="00D76348" w:rsidRPr="0016011F" w:rsidRDefault="00CA6F13" w:rsidP="007C07EC">
      <w:pPr>
        <w:spacing w:line="276" w:lineRule="auto"/>
        <w:ind w:firstLine="567"/>
        <w:jc w:val="center"/>
        <w:outlineLvl w:val="2"/>
        <w:rPr>
          <w:sz w:val="28"/>
          <w:szCs w:val="28"/>
        </w:rPr>
      </w:pPr>
      <w:r w:rsidRPr="0016011F">
        <w:rPr>
          <w:sz w:val="28"/>
          <w:szCs w:val="28"/>
        </w:rPr>
        <w:t>ВИМОГИ ДО ОСІБ, ЯКІ МОЖУТЬ РОЗПОЧИНАТИ ЗДОБУТТЯ БАЗОВОЇ СЕРЕДНЬОЇ ОСВІТИ</w:t>
      </w:r>
    </w:p>
    <w:p w14:paraId="0DB42ACC" w14:textId="77777777" w:rsidR="0092755A" w:rsidRPr="0016011F" w:rsidRDefault="00CA6F13" w:rsidP="00FC7A2F">
      <w:pPr>
        <w:spacing w:line="276" w:lineRule="auto"/>
        <w:ind w:firstLine="567"/>
        <w:jc w:val="both"/>
        <w:outlineLvl w:val="2"/>
        <w:rPr>
          <w:sz w:val="28"/>
          <w:szCs w:val="28"/>
        </w:rPr>
      </w:pPr>
      <w:r w:rsidRPr="0016011F">
        <w:rPr>
          <w:sz w:val="28"/>
          <w:szCs w:val="28"/>
        </w:rPr>
        <w:t xml:space="preserve">Базова середня освіта здобувається, як правило, після здобуття початкової освіти. Діти, які здобули початкову освіту на 1 вересня поточного навчального року повинні розпочинати здобуття базової середньої освіти цього ж навчального року. Особи з особливими освітніми потребами можуть розпочинати здобуття базової середньої освіти за інших умов. </w:t>
      </w:r>
    </w:p>
    <w:p w14:paraId="53DA9E36" w14:textId="77777777" w:rsidR="00D76348" w:rsidRPr="0016011F" w:rsidRDefault="00CA6F13" w:rsidP="007C07EC">
      <w:pPr>
        <w:spacing w:line="276" w:lineRule="auto"/>
        <w:ind w:firstLine="567"/>
        <w:jc w:val="center"/>
        <w:outlineLvl w:val="2"/>
        <w:rPr>
          <w:sz w:val="28"/>
          <w:szCs w:val="28"/>
        </w:rPr>
      </w:pPr>
      <w:r w:rsidRPr="0016011F">
        <w:rPr>
          <w:sz w:val="28"/>
          <w:szCs w:val="28"/>
        </w:rPr>
        <w:t>ВИМОГИ ДО ОСІБ, ЯКІ МОЖУТЬ РОЗПОЧИНАТИ ЗДОБУТТЯ ПРОФІЛЬНОЇ СЕРЕДНЬОЇ ОСВІТИ</w:t>
      </w:r>
    </w:p>
    <w:p w14:paraId="04F4701D" w14:textId="77777777" w:rsidR="00FA1027" w:rsidRDefault="00CA6F13" w:rsidP="007C07EC">
      <w:pPr>
        <w:spacing w:line="276" w:lineRule="auto"/>
        <w:ind w:firstLine="567"/>
        <w:jc w:val="both"/>
        <w:outlineLvl w:val="2"/>
        <w:rPr>
          <w:sz w:val="28"/>
          <w:szCs w:val="28"/>
        </w:rPr>
      </w:pPr>
      <w:r w:rsidRPr="0016011F">
        <w:rPr>
          <w:sz w:val="28"/>
          <w:szCs w:val="28"/>
        </w:rPr>
        <w:t>Профільна середня освіта здобувається, як правило, після здобуття базової середньої освіти. Діти, які здобули базову середню освіту та успішно склали державну підсумкову атестацію на 1 вересня поточного навчального року повинні розпочинати здобуття профільної середньої освіти цього ж навчального року. Особи з особливими освітніми потребами можуть розпочинати здобуття профільної середньої освіти за інших умов.</w:t>
      </w:r>
    </w:p>
    <w:p w14:paraId="307DAAA1" w14:textId="77777777" w:rsidR="00343C6B" w:rsidRDefault="00343C6B" w:rsidP="00D76348">
      <w:pPr>
        <w:jc w:val="both"/>
        <w:outlineLvl w:val="2"/>
        <w:rPr>
          <w:rStyle w:val="a4"/>
          <w:color w:val="111111"/>
          <w:sz w:val="28"/>
          <w:szCs w:val="28"/>
        </w:rPr>
      </w:pPr>
    </w:p>
    <w:p w14:paraId="15BCD48B" w14:textId="59ADC917" w:rsidR="008625C5" w:rsidRPr="0016011F" w:rsidRDefault="008625C5" w:rsidP="00D76348">
      <w:pPr>
        <w:jc w:val="both"/>
        <w:outlineLvl w:val="2"/>
        <w:rPr>
          <w:b/>
          <w:bCs/>
          <w:color w:val="1D1D1B"/>
          <w:sz w:val="28"/>
          <w:szCs w:val="28"/>
        </w:rPr>
      </w:pPr>
      <w:r w:rsidRPr="0016011F">
        <w:rPr>
          <w:rStyle w:val="a4"/>
          <w:color w:val="111111"/>
          <w:sz w:val="28"/>
          <w:szCs w:val="28"/>
        </w:rPr>
        <w:lastRenderedPageBreak/>
        <w:t>Розділ І</w:t>
      </w:r>
      <w:r w:rsidRPr="0016011F">
        <w:rPr>
          <w:b/>
          <w:bCs/>
          <w:color w:val="1D1D1B"/>
          <w:sz w:val="28"/>
          <w:szCs w:val="28"/>
        </w:rPr>
        <w:t>ІІ.    Загальний обсяг навчального навантаження</w:t>
      </w:r>
    </w:p>
    <w:p w14:paraId="0832957E" w14:textId="77777777" w:rsidR="00F57337" w:rsidRPr="0016011F" w:rsidRDefault="00F57337" w:rsidP="00F57337">
      <w:pPr>
        <w:spacing w:line="276" w:lineRule="auto"/>
        <w:rPr>
          <w:b/>
          <w:sz w:val="28"/>
          <w:szCs w:val="28"/>
        </w:rPr>
      </w:pPr>
    </w:p>
    <w:p w14:paraId="179DB0B5" w14:textId="77777777" w:rsidR="00A97B0E" w:rsidRDefault="00A97B0E" w:rsidP="00A97B0E">
      <w:pPr>
        <w:spacing w:line="276" w:lineRule="auto"/>
        <w:rPr>
          <w:b/>
          <w:sz w:val="32"/>
        </w:rPr>
      </w:pPr>
    </w:p>
    <w:p w14:paraId="1790D07F" w14:textId="77777777" w:rsidR="00A97B0E" w:rsidRPr="00E96BDC" w:rsidRDefault="00A97B0E" w:rsidP="00A97B0E">
      <w:pPr>
        <w:spacing w:line="276" w:lineRule="auto"/>
        <w:jc w:val="center"/>
        <w:rPr>
          <w:b/>
          <w:sz w:val="32"/>
          <w:szCs w:val="32"/>
        </w:rPr>
      </w:pPr>
      <w:r w:rsidRPr="00E96BDC">
        <w:rPr>
          <w:b/>
          <w:sz w:val="32"/>
          <w:szCs w:val="32"/>
        </w:rPr>
        <w:t>Навчальний план для 1-4 класів початкової школи</w:t>
      </w:r>
    </w:p>
    <w:p w14:paraId="299B4937" w14:textId="77777777" w:rsidR="00A97B0E" w:rsidRPr="00E96BDC" w:rsidRDefault="00A97B0E" w:rsidP="00A97B0E">
      <w:pPr>
        <w:spacing w:line="276" w:lineRule="auto"/>
        <w:jc w:val="center"/>
        <w:rPr>
          <w:b/>
          <w:sz w:val="32"/>
          <w:szCs w:val="32"/>
        </w:rPr>
      </w:pPr>
      <w:r w:rsidRPr="00E96BDC">
        <w:rPr>
          <w:b/>
          <w:sz w:val="32"/>
          <w:szCs w:val="32"/>
        </w:rPr>
        <w:t xml:space="preserve"> Делятинського ліцею №2 Делятинської селищної ради</w:t>
      </w:r>
    </w:p>
    <w:p w14:paraId="45549BD8" w14:textId="77777777" w:rsidR="00A97B0E" w:rsidRPr="00E96BDC" w:rsidRDefault="00A97B0E" w:rsidP="00A97B0E">
      <w:pPr>
        <w:spacing w:line="276" w:lineRule="auto"/>
        <w:jc w:val="center"/>
        <w:rPr>
          <w:b/>
          <w:sz w:val="32"/>
          <w:szCs w:val="32"/>
        </w:rPr>
      </w:pPr>
      <w:r w:rsidRPr="00E96BDC">
        <w:rPr>
          <w:b/>
          <w:sz w:val="32"/>
          <w:szCs w:val="32"/>
        </w:rPr>
        <w:t>на  20</w:t>
      </w:r>
      <w:r w:rsidRPr="00E96BDC">
        <w:rPr>
          <w:b/>
          <w:sz w:val="32"/>
          <w:szCs w:val="32"/>
          <w:lang w:val="ru-RU"/>
        </w:rPr>
        <w:t>2</w:t>
      </w:r>
      <w:r w:rsidR="006834FC">
        <w:rPr>
          <w:b/>
          <w:sz w:val="32"/>
          <w:szCs w:val="32"/>
          <w:lang w:val="ru-RU"/>
        </w:rPr>
        <w:t>5</w:t>
      </w:r>
      <w:r w:rsidRPr="00E96BDC">
        <w:rPr>
          <w:b/>
          <w:sz w:val="32"/>
          <w:szCs w:val="32"/>
        </w:rPr>
        <w:t>-20</w:t>
      </w:r>
      <w:r w:rsidRPr="00E96BDC">
        <w:rPr>
          <w:b/>
          <w:sz w:val="32"/>
          <w:szCs w:val="32"/>
          <w:lang w:val="ru-RU"/>
        </w:rPr>
        <w:t>2</w:t>
      </w:r>
      <w:r w:rsidR="006834FC">
        <w:rPr>
          <w:b/>
          <w:sz w:val="32"/>
          <w:szCs w:val="32"/>
          <w:lang w:val="ru-RU"/>
        </w:rPr>
        <w:t>6</w:t>
      </w:r>
      <w:r w:rsidRPr="00E96BDC">
        <w:rPr>
          <w:b/>
          <w:sz w:val="32"/>
          <w:szCs w:val="32"/>
          <w:lang w:val="ru-RU"/>
        </w:rPr>
        <w:t xml:space="preserve"> </w:t>
      </w:r>
      <w:r w:rsidRPr="00E96BDC">
        <w:rPr>
          <w:b/>
          <w:sz w:val="32"/>
          <w:szCs w:val="32"/>
        </w:rPr>
        <w:t xml:space="preserve">навчальний рік </w:t>
      </w:r>
    </w:p>
    <w:p w14:paraId="59EB97A4" w14:textId="77777777" w:rsidR="00A97B0E" w:rsidRPr="00CD4E56" w:rsidRDefault="00A97B0E" w:rsidP="00A97B0E">
      <w:pPr>
        <w:spacing w:line="276" w:lineRule="auto"/>
        <w:jc w:val="center"/>
        <w:rPr>
          <w:b/>
        </w:rPr>
      </w:pPr>
    </w:p>
    <w:p w14:paraId="3E25572E" w14:textId="77777777" w:rsidR="00A97B0E" w:rsidRPr="00EA7D4A" w:rsidRDefault="00A97B0E" w:rsidP="00A97B0E">
      <w:pPr>
        <w:spacing w:line="276" w:lineRule="auto"/>
        <w:jc w:val="center"/>
        <w:rPr>
          <w:b/>
          <w:sz w:val="20"/>
          <w:szCs w:val="20"/>
        </w:rPr>
      </w:pPr>
    </w:p>
    <w:tbl>
      <w:tblPr>
        <w:tblStyle w:val="a9"/>
        <w:tblW w:w="8503" w:type="dxa"/>
        <w:tblInd w:w="959" w:type="dxa"/>
        <w:tblLayout w:type="fixed"/>
        <w:tblLook w:val="04A0" w:firstRow="1" w:lastRow="0" w:firstColumn="1" w:lastColumn="0" w:noHBand="0" w:noVBand="1"/>
      </w:tblPr>
      <w:tblGrid>
        <w:gridCol w:w="709"/>
        <w:gridCol w:w="113"/>
        <w:gridCol w:w="3414"/>
        <w:gridCol w:w="1066"/>
        <w:gridCol w:w="1067"/>
        <w:gridCol w:w="1067"/>
        <w:gridCol w:w="1067"/>
      </w:tblGrid>
      <w:tr w:rsidR="00A97B0E" w:rsidRPr="009507F9" w14:paraId="2295E459" w14:textId="77777777" w:rsidTr="00B51460">
        <w:trPr>
          <w:trHeight w:val="360"/>
        </w:trPr>
        <w:tc>
          <w:tcPr>
            <w:tcW w:w="8503" w:type="dxa"/>
            <w:gridSpan w:val="7"/>
            <w:shd w:val="clear" w:color="auto" w:fill="F2F2F2" w:themeFill="background1" w:themeFillShade="F2"/>
          </w:tcPr>
          <w:p w14:paraId="398E4911" w14:textId="77777777" w:rsidR="00A97B0E" w:rsidRPr="009507F9" w:rsidRDefault="00A97B0E" w:rsidP="00B51460">
            <w:pPr>
              <w:spacing w:line="276" w:lineRule="auto"/>
              <w:jc w:val="center"/>
              <w:rPr>
                <w:sz w:val="28"/>
              </w:rPr>
            </w:pPr>
            <w:r w:rsidRPr="009507F9">
              <w:rPr>
                <w:sz w:val="28"/>
              </w:rPr>
              <w:t>Інваріантна</w:t>
            </w:r>
            <w:r>
              <w:rPr>
                <w:sz w:val="28"/>
              </w:rPr>
              <w:t xml:space="preserve"> </w:t>
            </w:r>
            <w:r w:rsidRPr="009507F9">
              <w:rPr>
                <w:sz w:val="28"/>
              </w:rPr>
              <w:t>складова</w:t>
            </w:r>
          </w:p>
        </w:tc>
      </w:tr>
      <w:tr w:rsidR="00A97B0E" w:rsidRPr="009507F9" w14:paraId="5A476DE3" w14:textId="77777777" w:rsidTr="00B51460">
        <w:trPr>
          <w:trHeight w:val="360"/>
        </w:trPr>
        <w:tc>
          <w:tcPr>
            <w:tcW w:w="822" w:type="dxa"/>
            <w:gridSpan w:val="2"/>
            <w:vMerge w:val="restart"/>
            <w:shd w:val="clear" w:color="auto" w:fill="F2F2F2" w:themeFill="background1" w:themeFillShade="F2"/>
          </w:tcPr>
          <w:p w14:paraId="6B65F5A2" w14:textId="77777777" w:rsidR="00A97B0E" w:rsidRPr="009507F9" w:rsidRDefault="00A97B0E" w:rsidP="00B51460">
            <w:pPr>
              <w:spacing w:line="276" w:lineRule="auto"/>
              <w:jc w:val="center"/>
              <w:rPr>
                <w:sz w:val="28"/>
              </w:rPr>
            </w:pPr>
          </w:p>
          <w:p w14:paraId="418D36BF" w14:textId="77777777" w:rsidR="00A97B0E" w:rsidRPr="009507F9" w:rsidRDefault="00A97B0E" w:rsidP="00B51460">
            <w:pPr>
              <w:spacing w:line="276" w:lineRule="auto"/>
              <w:jc w:val="center"/>
              <w:rPr>
                <w:sz w:val="28"/>
              </w:rPr>
            </w:pPr>
            <w:r w:rsidRPr="009507F9">
              <w:rPr>
                <w:sz w:val="28"/>
              </w:rPr>
              <w:t>№з/п</w:t>
            </w:r>
          </w:p>
        </w:tc>
        <w:tc>
          <w:tcPr>
            <w:tcW w:w="3414" w:type="dxa"/>
            <w:vMerge w:val="restart"/>
            <w:shd w:val="clear" w:color="auto" w:fill="F2F2F2" w:themeFill="background1" w:themeFillShade="F2"/>
          </w:tcPr>
          <w:p w14:paraId="617A10A1" w14:textId="77777777" w:rsidR="00A97B0E" w:rsidRPr="009507F9" w:rsidRDefault="00A97B0E" w:rsidP="00B51460">
            <w:pPr>
              <w:spacing w:line="276" w:lineRule="auto"/>
              <w:jc w:val="center"/>
              <w:rPr>
                <w:sz w:val="28"/>
              </w:rPr>
            </w:pPr>
          </w:p>
          <w:p w14:paraId="22DCE920" w14:textId="77777777" w:rsidR="00A97B0E" w:rsidRPr="009507F9" w:rsidRDefault="00A97B0E" w:rsidP="00B51460">
            <w:pPr>
              <w:spacing w:line="276" w:lineRule="auto"/>
              <w:jc w:val="center"/>
              <w:rPr>
                <w:sz w:val="28"/>
              </w:rPr>
            </w:pPr>
            <w:r w:rsidRPr="009507F9">
              <w:rPr>
                <w:sz w:val="28"/>
              </w:rPr>
              <w:t>Навчальний предмет</w:t>
            </w:r>
          </w:p>
        </w:tc>
        <w:tc>
          <w:tcPr>
            <w:tcW w:w="4267" w:type="dxa"/>
            <w:gridSpan w:val="4"/>
            <w:shd w:val="clear" w:color="auto" w:fill="F2F2F2" w:themeFill="background1" w:themeFillShade="F2"/>
          </w:tcPr>
          <w:p w14:paraId="0FE8350A" w14:textId="77777777" w:rsidR="00A97B0E" w:rsidRPr="009507F9" w:rsidRDefault="00A97B0E" w:rsidP="00B51460">
            <w:pPr>
              <w:spacing w:line="276" w:lineRule="auto"/>
              <w:jc w:val="center"/>
              <w:rPr>
                <w:sz w:val="28"/>
              </w:rPr>
            </w:pPr>
            <w:r w:rsidRPr="009507F9">
              <w:rPr>
                <w:sz w:val="28"/>
              </w:rPr>
              <w:t>Кількість годин на тиждень</w:t>
            </w:r>
          </w:p>
        </w:tc>
      </w:tr>
      <w:tr w:rsidR="00A97B0E" w:rsidRPr="009507F9" w14:paraId="7B28362E" w14:textId="77777777" w:rsidTr="00B51460">
        <w:trPr>
          <w:trHeight w:val="203"/>
        </w:trPr>
        <w:tc>
          <w:tcPr>
            <w:tcW w:w="822" w:type="dxa"/>
            <w:gridSpan w:val="2"/>
            <w:vMerge/>
            <w:shd w:val="clear" w:color="auto" w:fill="F2F2F2" w:themeFill="background1" w:themeFillShade="F2"/>
          </w:tcPr>
          <w:p w14:paraId="014F9295" w14:textId="77777777" w:rsidR="00A97B0E" w:rsidRPr="009507F9" w:rsidRDefault="00A97B0E" w:rsidP="00A97B0E">
            <w:pPr>
              <w:pStyle w:val="a8"/>
              <w:numPr>
                <w:ilvl w:val="0"/>
                <w:numId w:val="11"/>
              </w:numPr>
              <w:spacing w:line="276" w:lineRule="auto"/>
              <w:rPr>
                <w:sz w:val="28"/>
              </w:rPr>
            </w:pPr>
          </w:p>
        </w:tc>
        <w:tc>
          <w:tcPr>
            <w:tcW w:w="3414" w:type="dxa"/>
            <w:vMerge/>
            <w:shd w:val="clear" w:color="auto" w:fill="F2F2F2" w:themeFill="background1" w:themeFillShade="F2"/>
            <w:vAlign w:val="bottom"/>
          </w:tcPr>
          <w:p w14:paraId="64B70DEE" w14:textId="77777777" w:rsidR="00A97B0E" w:rsidRPr="009507F9" w:rsidRDefault="00A97B0E" w:rsidP="00B51460">
            <w:pPr>
              <w:spacing w:line="276" w:lineRule="auto"/>
              <w:rPr>
                <w:sz w:val="28"/>
              </w:rPr>
            </w:pPr>
          </w:p>
        </w:tc>
        <w:tc>
          <w:tcPr>
            <w:tcW w:w="1066" w:type="dxa"/>
            <w:shd w:val="clear" w:color="auto" w:fill="F2F2F2" w:themeFill="background1" w:themeFillShade="F2"/>
          </w:tcPr>
          <w:p w14:paraId="5D9E5F51" w14:textId="77777777" w:rsidR="00A97B0E" w:rsidRPr="000E3E50" w:rsidRDefault="00A97B0E" w:rsidP="00B51460">
            <w:pPr>
              <w:spacing w:line="276" w:lineRule="auto"/>
              <w:jc w:val="center"/>
              <w:rPr>
                <w:b/>
                <w:sz w:val="32"/>
              </w:rPr>
            </w:pPr>
            <w:r w:rsidRPr="000E3E50">
              <w:rPr>
                <w:b/>
                <w:sz w:val="32"/>
              </w:rPr>
              <w:t>1</w:t>
            </w:r>
          </w:p>
        </w:tc>
        <w:tc>
          <w:tcPr>
            <w:tcW w:w="1067" w:type="dxa"/>
            <w:shd w:val="clear" w:color="auto" w:fill="F2F2F2" w:themeFill="background1" w:themeFillShade="F2"/>
          </w:tcPr>
          <w:p w14:paraId="1FBB9566" w14:textId="77777777" w:rsidR="00A97B0E" w:rsidRPr="000E3E50" w:rsidRDefault="00A97B0E" w:rsidP="00B51460">
            <w:pPr>
              <w:spacing w:line="276" w:lineRule="auto"/>
              <w:jc w:val="center"/>
              <w:rPr>
                <w:b/>
                <w:sz w:val="32"/>
              </w:rPr>
            </w:pPr>
            <w:r w:rsidRPr="000E3E50">
              <w:rPr>
                <w:b/>
                <w:sz w:val="32"/>
              </w:rPr>
              <w:t>2</w:t>
            </w:r>
          </w:p>
        </w:tc>
        <w:tc>
          <w:tcPr>
            <w:tcW w:w="1067" w:type="dxa"/>
            <w:shd w:val="clear" w:color="auto" w:fill="F2F2F2" w:themeFill="background1" w:themeFillShade="F2"/>
          </w:tcPr>
          <w:p w14:paraId="7A5F1DE7" w14:textId="77777777" w:rsidR="00A97B0E" w:rsidRPr="000E3E50" w:rsidRDefault="00A97B0E" w:rsidP="00B51460">
            <w:pPr>
              <w:spacing w:line="276" w:lineRule="auto"/>
              <w:jc w:val="center"/>
              <w:rPr>
                <w:b/>
                <w:sz w:val="32"/>
              </w:rPr>
            </w:pPr>
            <w:r w:rsidRPr="000E3E50">
              <w:rPr>
                <w:b/>
                <w:sz w:val="32"/>
              </w:rPr>
              <w:t>3</w:t>
            </w:r>
          </w:p>
        </w:tc>
        <w:tc>
          <w:tcPr>
            <w:tcW w:w="1067" w:type="dxa"/>
            <w:shd w:val="clear" w:color="auto" w:fill="F2F2F2" w:themeFill="background1" w:themeFillShade="F2"/>
          </w:tcPr>
          <w:p w14:paraId="2E0B1B6F" w14:textId="77777777" w:rsidR="00A97B0E" w:rsidRPr="000E3E50" w:rsidRDefault="00A97B0E" w:rsidP="00B51460">
            <w:pPr>
              <w:spacing w:line="276" w:lineRule="auto"/>
              <w:jc w:val="center"/>
              <w:rPr>
                <w:b/>
                <w:sz w:val="32"/>
              </w:rPr>
            </w:pPr>
            <w:r w:rsidRPr="000E3E50">
              <w:rPr>
                <w:b/>
                <w:sz w:val="32"/>
              </w:rPr>
              <w:t>4</w:t>
            </w:r>
          </w:p>
        </w:tc>
      </w:tr>
      <w:tr w:rsidR="00A97B0E" w:rsidRPr="009507F9" w14:paraId="2A17B132" w14:textId="77777777" w:rsidTr="00B51460">
        <w:trPr>
          <w:trHeight w:val="360"/>
        </w:trPr>
        <w:tc>
          <w:tcPr>
            <w:tcW w:w="822" w:type="dxa"/>
            <w:gridSpan w:val="2"/>
          </w:tcPr>
          <w:p w14:paraId="50B38024"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1147C19E" w14:textId="77777777" w:rsidR="00A97B0E" w:rsidRPr="009507F9" w:rsidRDefault="00A97B0E" w:rsidP="00B51460">
            <w:pPr>
              <w:spacing w:line="276" w:lineRule="auto"/>
              <w:rPr>
                <w:sz w:val="28"/>
              </w:rPr>
            </w:pPr>
            <w:r w:rsidRPr="009507F9">
              <w:rPr>
                <w:sz w:val="28"/>
              </w:rPr>
              <w:t>Українська</w:t>
            </w:r>
            <w:r>
              <w:rPr>
                <w:sz w:val="28"/>
              </w:rPr>
              <w:t xml:space="preserve"> </w:t>
            </w:r>
            <w:r w:rsidRPr="009507F9">
              <w:rPr>
                <w:sz w:val="28"/>
              </w:rPr>
              <w:t>мова</w:t>
            </w:r>
          </w:p>
        </w:tc>
        <w:tc>
          <w:tcPr>
            <w:tcW w:w="1066" w:type="dxa"/>
          </w:tcPr>
          <w:p w14:paraId="08DB8A64" w14:textId="77777777" w:rsidR="00A97B0E" w:rsidRPr="009507F9" w:rsidRDefault="00A97B0E" w:rsidP="00B51460">
            <w:pPr>
              <w:spacing w:line="276" w:lineRule="auto"/>
              <w:jc w:val="center"/>
              <w:rPr>
                <w:sz w:val="28"/>
              </w:rPr>
            </w:pPr>
            <w:r w:rsidRPr="009507F9">
              <w:rPr>
                <w:sz w:val="28"/>
              </w:rPr>
              <w:t>5</w:t>
            </w:r>
          </w:p>
        </w:tc>
        <w:tc>
          <w:tcPr>
            <w:tcW w:w="1067" w:type="dxa"/>
          </w:tcPr>
          <w:p w14:paraId="6958D672" w14:textId="77777777" w:rsidR="00A97B0E" w:rsidRPr="009507F9" w:rsidRDefault="00A97B0E" w:rsidP="00B51460">
            <w:pPr>
              <w:spacing w:line="276" w:lineRule="auto"/>
              <w:jc w:val="center"/>
              <w:rPr>
                <w:sz w:val="28"/>
              </w:rPr>
            </w:pPr>
            <w:r>
              <w:rPr>
                <w:sz w:val="28"/>
              </w:rPr>
              <w:t>5</w:t>
            </w:r>
          </w:p>
        </w:tc>
        <w:tc>
          <w:tcPr>
            <w:tcW w:w="1067" w:type="dxa"/>
          </w:tcPr>
          <w:p w14:paraId="1027D57E" w14:textId="77777777" w:rsidR="00A97B0E" w:rsidRPr="009507F9" w:rsidRDefault="00A97B0E" w:rsidP="00B51460">
            <w:pPr>
              <w:spacing w:line="276" w:lineRule="auto"/>
              <w:jc w:val="center"/>
              <w:rPr>
                <w:sz w:val="28"/>
              </w:rPr>
            </w:pPr>
            <w:r>
              <w:rPr>
                <w:sz w:val="28"/>
              </w:rPr>
              <w:t>5</w:t>
            </w:r>
          </w:p>
        </w:tc>
        <w:tc>
          <w:tcPr>
            <w:tcW w:w="1067" w:type="dxa"/>
          </w:tcPr>
          <w:p w14:paraId="633602D6" w14:textId="77777777" w:rsidR="00A97B0E" w:rsidRPr="009507F9" w:rsidRDefault="00A97B0E" w:rsidP="00B51460">
            <w:pPr>
              <w:spacing w:line="276" w:lineRule="auto"/>
              <w:jc w:val="center"/>
              <w:rPr>
                <w:sz w:val="28"/>
              </w:rPr>
            </w:pPr>
            <w:r>
              <w:rPr>
                <w:sz w:val="28"/>
              </w:rPr>
              <w:t>5</w:t>
            </w:r>
          </w:p>
        </w:tc>
      </w:tr>
      <w:tr w:rsidR="00A97B0E" w:rsidRPr="009507F9" w14:paraId="33FA5095" w14:textId="77777777" w:rsidTr="00B51460">
        <w:trPr>
          <w:trHeight w:val="339"/>
        </w:trPr>
        <w:tc>
          <w:tcPr>
            <w:tcW w:w="822" w:type="dxa"/>
            <w:gridSpan w:val="2"/>
          </w:tcPr>
          <w:p w14:paraId="69F5A2C1"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0F71ACEB" w14:textId="77777777" w:rsidR="00A97B0E" w:rsidRPr="009507F9" w:rsidRDefault="00A97B0E" w:rsidP="00B51460">
            <w:pPr>
              <w:spacing w:line="276" w:lineRule="auto"/>
              <w:rPr>
                <w:sz w:val="28"/>
              </w:rPr>
            </w:pPr>
            <w:r w:rsidRPr="009507F9">
              <w:rPr>
                <w:sz w:val="28"/>
              </w:rPr>
              <w:t>Іноземна</w:t>
            </w:r>
            <w:r>
              <w:rPr>
                <w:sz w:val="28"/>
              </w:rPr>
              <w:t xml:space="preserve"> </w:t>
            </w:r>
            <w:r w:rsidRPr="009507F9">
              <w:rPr>
                <w:sz w:val="28"/>
              </w:rPr>
              <w:t>мова</w:t>
            </w:r>
          </w:p>
        </w:tc>
        <w:tc>
          <w:tcPr>
            <w:tcW w:w="1066" w:type="dxa"/>
          </w:tcPr>
          <w:p w14:paraId="17036EF1" w14:textId="77777777" w:rsidR="00A97B0E" w:rsidRPr="009507F9" w:rsidRDefault="00A97B0E" w:rsidP="00B51460">
            <w:pPr>
              <w:spacing w:line="276" w:lineRule="auto"/>
              <w:jc w:val="center"/>
              <w:rPr>
                <w:sz w:val="28"/>
              </w:rPr>
            </w:pPr>
            <w:r w:rsidRPr="009507F9">
              <w:rPr>
                <w:sz w:val="28"/>
              </w:rPr>
              <w:t>2</w:t>
            </w:r>
          </w:p>
        </w:tc>
        <w:tc>
          <w:tcPr>
            <w:tcW w:w="1067" w:type="dxa"/>
          </w:tcPr>
          <w:p w14:paraId="79C3D689" w14:textId="77777777" w:rsidR="00A97B0E" w:rsidRPr="009507F9" w:rsidRDefault="00A97B0E" w:rsidP="00B51460">
            <w:pPr>
              <w:spacing w:line="276" w:lineRule="auto"/>
              <w:jc w:val="center"/>
              <w:rPr>
                <w:sz w:val="28"/>
              </w:rPr>
            </w:pPr>
            <w:r>
              <w:rPr>
                <w:sz w:val="28"/>
              </w:rPr>
              <w:t>3</w:t>
            </w:r>
          </w:p>
        </w:tc>
        <w:tc>
          <w:tcPr>
            <w:tcW w:w="1067" w:type="dxa"/>
          </w:tcPr>
          <w:p w14:paraId="690A2E71" w14:textId="77777777" w:rsidR="00A97B0E" w:rsidRPr="009507F9" w:rsidRDefault="00A97B0E" w:rsidP="00B51460">
            <w:pPr>
              <w:spacing w:line="276" w:lineRule="auto"/>
              <w:jc w:val="center"/>
              <w:rPr>
                <w:sz w:val="28"/>
              </w:rPr>
            </w:pPr>
            <w:r>
              <w:rPr>
                <w:sz w:val="28"/>
              </w:rPr>
              <w:t>3</w:t>
            </w:r>
          </w:p>
        </w:tc>
        <w:tc>
          <w:tcPr>
            <w:tcW w:w="1067" w:type="dxa"/>
          </w:tcPr>
          <w:p w14:paraId="46A49BD0" w14:textId="77777777" w:rsidR="00A97B0E" w:rsidRPr="009507F9" w:rsidRDefault="00A97B0E" w:rsidP="00B51460">
            <w:pPr>
              <w:spacing w:line="276" w:lineRule="auto"/>
              <w:jc w:val="center"/>
              <w:rPr>
                <w:sz w:val="28"/>
              </w:rPr>
            </w:pPr>
            <w:r>
              <w:rPr>
                <w:sz w:val="28"/>
              </w:rPr>
              <w:t>3</w:t>
            </w:r>
          </w:p>
        </w:tc>
      </w:tr>
      <w:tr w:rsidR="00A97B0E" w:rsidRPr="009507F9" w14:paraId="1F31BFFB" w14:textId="77777777" w:rsidTr="00B51460">
        <w:trPr>
          <w:trHeight w:val="360"/>
        </w:trPr>
        <w:tc>
          <w:tcPr>
            <w:tcW w:w="822" w:type="dxa"/>
            <w:gridSpan w:val="2"/>
          </w:tcPr>
          <w:p w14:paraId="24F22BB0"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7982C451" w14:textId="77777777" w:rsidR="00A97B0E" w:rsidRPr="009507F9" w:rsidRDefault="00A97B0E" w:rsidP="00B51460">
            <w:pPr>
              <w:spacing w:line="276" w:lineRule="auto"/>
              <w:rPr>
                <w:sz w:val="28"/>
              </w:rPr>
            </w:pPr>
            <w:r w:rsidRPr="009507F9">
              <w:rPr>
                <w:sz w:val="28"/>
              </w:rPr>
              <w:t>Математика</w:t>
            </w:r>
          </w:p>
        </w:tc>
        <w:tc>
          <w:tcPr>
            <w:tcW w:w="1066" w:type="dxa"/>
          </w:tcPr>
          <w:p w14:paraId="28B25F46" w14:textId="77777777" w:rsidR="00A97B0E" w:rsidRPr="009507F9" w:rsidRDefault="00A97B0E" w:rsidP="00B51460">
            <w:pPr>
              <w:spacing w:line="276" w:lineRule="auto"/>
              <w:jc w:val="center"/>
              <w:rPr>
                <w:sz w:val="28"/>
              </w:rPr>
            </w:pPr>
            <w:r w:rsidRPr="009507F9">
              <w:rPr>
                <w:sz w:val="28"/>
              </w:rPr>
              <w:t>3</w:t>
            </w:r>
          </w:p>
        </w:tc>
        <w:tc>
          <w:tcPr>
            <w:tcW w:w="1067" w:type="dxa"/>
          </w:tcPr>
          <w:p w14:paraId="5DFDC00B" w14:textId="77777777" w:rsidR="00A97B0E" w:rsidRPr="009507F9" w:rsidRDefault="00A97B0E" w:rsidP="00B51460">
            <w:pPr>
              <w:spacing w:line="276" w:lineRule="auto"/>
              <w:jc w:val="center"/>
              <w:rPr>
                <w:sz w:val="28"/>
              </w:rPr>
            </w:pPr>
            <w:r>
              <w:rPr>
                <w:sz w:val="28"/>
              </w:rPr>
              <w:t>3</w:t>
            </w:r>
          </w:p>
        </w:tc>
        <w:tc>
          <w:tcPr>
            <w:tcW w:w="1067" w:type="dxa"/>
          </w:tcPr>
          <w:p w14:paraId="6ABD4800" w14:textId="77777777" w:rsidR="00A97B0E" w:rsidRPr="009507F9" w:rsidRDefault="00A97B0E" w:rsidP="00B51460">
            <w:pPr>
              <w:spacing w:line="276" w:lineRule="auto"/>
              <w:jc w:val="center"/>
              <w:rPr>
                <w:sz w:val="28"/>
              </w:rPr>
            </w:pPr>
            <w:r>
              <w:rPr>
                <w:sz w:val="28"/>
              </w:rPr>
              <w:t>4</w:t>
            </w:r>
          </w:p>
        </w:tc>
        <w:tc>
          <w:tcPr>
            <w:tcW w:w="1067" w:type="dxa"/>
          </w:tcPr>
          <w:p w14:paraId="7A801850" w14:textId="77777777" w:rsidR="00A97B0E" w:rsidRPr="009507F9" w:rsidRDefault="00A97B0E" w:rsidP="00B51460">
            <w:pPr>
              <w:spacing w:line="276" w:lineRule="auto"/>
              <w:jc w:val="center"/>
              <w:rPr>
                <w:sz w:val="28"/>
              </w:rPr>
            </w:pPr>
            <w:r>
              <w:rPr>
                <w:sz w:val="28"/>
              </w:rPr>
              <w:t>4</w:t>
            </w:r>
          </w:p>
        </w:tc>
      </w:tr>
      <w:tr w:rsidR="00A97B0E" w:rsidRPr="009507F9" w14:paraId="29E2002B" w14:textId="77777777" w:rsidTr="00B51460">
        <w:trPr>
          <w:trHeight w:val="339"/>
        </w:trPr>
        <w:tc>
          <w:tcPr>
            <w:tcW w:w="822" w:type="dxa"/>
            <w:gridSpan w:val="2"/>
          </w:tcPr>
          <w:p w14:paraId="529ED108"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31C5F95F" w14:textId="77777777" w:rsidR="00A97B0E" w:rsidRPr="009507F9" w:rsidRDefault="00A97B0E" w:rsidP="00B51460">
            <w:pPr>
              <w:spacing w:line="276" w:lineRule="auto"/>
              <w:rPr>
                <w:sz w:val="28"/>
              </w:rPr>
            </w:pPr>
            <w:r w:rsidRPr="009507F9">
              <w:rPr>
                <w:sz w:val="28"/>
              </w:rPr>
              <w:t>Я досліджую</w:t>
            </w:r>
            <w:r>
              <w:rPr>
                <w:sz w:val="28"/>
              </w:rPr>
              <w:t xml:space="preserve"> </w:t>
            </w:r>
            <w:r w:rsidRPr="009507F9">
              <w:rPr>
                <w:sz w:val="28"/>
              </w:rPr>
              <w:t>світ</w:t>
            </w:r>
          </w:p>
        </w:tc>
        <w:tc>
          <w:tcPr>
            <w:tcW w:w="1066" w:type="dxa"/>
          </w:tcPr>
          <w:p w14:paraId="12FC86B5" w14:textId="77777777" w:rsidR="00A97B0E" w:rsidRPr="009507F9" w:rsidRDefault="00A97B0E" w:rsidP="00B51460">
            <w:pPr>
              <w:spacing w:line="276" w:lineRule="auto"/>
              <w:jc w:val="center"/>
              <w:rPr>
                <w:sz w:val="28"/>
              </w:rPr>
            </w:pPr>
            <w:r w:rsidRPr="009507F9">
              <w:rPr>
                <w:sz w:val="28"/>
              </w:rPr>
              <w:t>7</w:t>
            </w:r>
          </w:p>
        </w:tc>
        <w:tc>
          <w:tcPr>
            <w:tcW w:w="1067" w:type="dxa"/>
          </w:tcPr>
          <w:p w14:paraId="7CC89562" w14:textId="77777777" w:rsidR="00A97B0E" w:rsidRPr="009507F9" w:rsidRDefault="00A97B0E" w:rsidP="00B51460">
            <w:pPr>
              <w:spacing w:line="276" w:lineRule="auto"/>
              <w:jc w:val="center"/>
              <w:rPr>
                <w:sz w:val="28"/>
              </w:rPr>
            </w:pPr>
            <w:r>
              <w:rPr>
                <w:sz w:val="28"/>
              </w:rPr>
              <w:t>7</w:t>
            </w:r>
          </w:p>
        </w:tc>
        <w:tc>
          <w:tcPr>
            <w:tcW w:w="1067" w:type="dxa"/>
          </w:tcPr>
          <w:p w14:paraId="3617C351" w14:textId="77777777" w:rsidR="00A97B0E" w:rsidRPr="009507F9" w:rsidRDefault="00A97B0E" w:rsidP="00B51460">
            <w:pPr>
              <w:spacing w:line="276" w:lineRule="auto"/>
              <w:jc w:val="center"/>
              <w:rPr>
                <w:sz w:val="28"/>
              </w:rPr>
            </w:pPr>
            <w:r>
              <w:rPr>
                <w:sz w:val="28"/>
              </w:rPr>
              <w:t>7</w:t>
            </w:r>
          </w:p>
        </w:tc>
        <w:tc>
          <w:tcPr>
            <w:tcW w:w="1067" w:type="dxa"/>
          </w:tcPr>
          <w:p w14:paraId="48ACD7DC" w14:textId="77777777" w:rsidR="00A97B0E" w:rsidRPr="009507F9" w:rsidRDefault="00A97B0E" w:rsidP="00B51460">
            <w:pPr>
              <w:spacing w:line="276" w:lineRule="auto"/>
              <w:jc w:val="center"/>
              <w:rPr>
                <w:sz w:val="28"/>
              </w:rPr>
            </w:pPr>
            <w:r>
              <w:rPr>
                <w:sz w:val="28"/>
              </w:rPr>
              <w:t>7</w:t>
            </w:r>
          </w:p>
        </w:tc>
      </w:tr>
      <w:tr w:rsidR="00A97B0E" w:rsidRPr="009507F9" w14:paraId="0EE4B97D" w14:textId="77777777" w:rsidTr="00B51460">
        <w:trPr>
          <w:trHeight w:val="339"/>
        </w:trPr>
        <w:tc>
          <w:tcPr>
            <w:tcW w:w="822" w:type="dxa"/>
            <w:gridSpan w:val="2"/>
          </w:tcPr>
          <w:p w14:paraId="5E2D4504"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09BD8AAA" w14:textId="77777777" w:rsidR="00A97B0E" w:rsidRPr="009507F9" w:rsidRDefault="00A97B0E" w:rsidP="00B51460">
            <w:pPr>
              <w:spacing w:line="276" w:lineRule="auto"/>
              <w:rPr>
                <w:sz w:val="28"/>
              </w:rPr>
            </w:pPr>
            <w:r w:rsidRPr="009507F9">
              <w:rPr>
                <w:sz w:val="28"/>
              </w:rPr>
              <w:t>Інформатика</w:t>
            </w:r>
          </w:p>
        </w:tc>
        <w:tc>
          <w:tcPr>
            <w:tcW w:w="1066" w:type="dxa"/>
          </w:tcPr>
          <w:p w14:paraId="477D57ED" w14:textId="77777777" w:rsidR="00A97B0E" w:rsidRPr="009507F9" w:rsidRDefault="00A97B0E" w:rsidP="00B51460">
            <w:pPr>
              <w:spacing w:line="276" w:lineRule="auto"/>
              <w:jc w:val="center"/>
              <w:rPr>
                <w:sz w:val="28"/>
              </w:rPr>
            </w:pPr>
          </w:p>
        </w:tc>
        <w:tc>
          <w:tcPr>
            <w:tcW w:w="1067" w:type="dxa"/>
          </w:tcPr>
          <w:p w14:paraId="2EA2F378" w14:textId="77777777" w:rsidR="00A97B0E" w:rsidRDefault="00A97B0E" w:rsidP="00B51460">
            <w:pPr>
              <w:spacing w:line="276" w:lineRule="auto"/>
              <w:jc w:val="center"/>
              <w:rPr>
                <w:sz w:val="28"/>
              </w:rPr>
            </w:pPr>
            <w:r>
              <w:rPr>
                <w:sz w:val="28"/>
              </w:rPr>
              <w:t>1</w:t>
            </w:r>
          </w:p>
        </w:tc>
        <w:tc>
          <w:tcPr>
            <w:tcW w:w="1067" w:type="dxa"/>
          </w:tcPr>
          <w:p w14:paraId="3C630A4D" w14:textId="77777777" w:rsidR="00A97B0E" w:rsidRDefault="00A97B0E" w:rsidP="00B51460">
            <w:pPr>
              <w:spacing w:line="276" w:lineRule="auto"/>
              <w:jc w:val="center"/>
              <w:rPr>
                <w:sz w:val="28"/>
              </w:rPr>
            </w:pPr>
            <w:r>
              <w:rPr>
                <w:sz w:val="28"/>
              </w:rPr>
              <w:t>1</w:t>
            </w:r>
          </w:p>
        </w:tc>
        <w:tc>
          <w:tcPr>
            <w:tcW w:w="1067" w:type="dxa"/>
          </w:tcPr>
          <w:p w14:paraId="3E8EFF4B" w14:textId="77777777" w:rsidR="00A97B0E" w:rsidRDefault="00A97B0E" w:rsidP="00B51460">
            <w:pPr>
              <w:spacing w:line="276" w:lineRule="auto"/>
              <w:jc w:val="center"/>
              <w:rPr>
                <w:sz w:val="28"/>
              </w:rPr>
            </w:pPr>
            <w:r>
              <w:rPr>
                <w:sz w:val="28"/>
              </w:rPr>
              <w:t>1</w:t>
            </w:r>
          </w:p>
        </w:tc>
      </w:tr>
      <w:tr w:rsidR="00A97B0E" w:rsidRPr="009507F9" w14:paraId="67468B10" w14:textId="77777777" w:rsidTr="00B51460">
        <w:trPr>
          <w:trHeight w:val="339"/>
        </w:trPr>
        <w:tc>
          <w:tcPr>
            <w:tcW w:w="822" w:type="dxa"/>
            <w:gridSpan w:val="2"/>
          </w:tcPr>
          <w:p w14:paraId="77ACB0B2"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37039706" w14:textId="77777777" w:rsidR="00A97B0E" w:rsidRPr="009507F9" w:rsidRDefault="00A97B0E" w:rsidP="00B51460">
            <w:pPr>
              <w:spacing w:line="276" w:lineRule="auto"/>
              <w:rPr>
                <w:sz w:val="28"/>
              </w:rPr>
            </w:pPr>
            <w:r w:rsidRPr="009507F9">
              <w:rPr>
                <w:sz w:val="28"/>
              </w:rPr>
              <w:t>Музичне</w:t>
            </w:r>
            <w:r>
              <w:rPr>
                <w:sz w:val="28"/>
              </w:rPr>
              <w:t xml:space="preserve"> </w:t>
            </w:r>
            <w:r w:rsidRPr="009507F9">
              <w:rPr>
                <w:sz w:val="28"/>
              </w:rPr>
              <w:t>мистецтво</w:t>
            </w:r>
          </w:p>
        </w:tc>
        <w:tc>
          <w:tcPr>
            <w:tcW w:w="1066" w:type="dxa"/>
          </w:tcPr>
          <w:p w14:paraId="1FC58C7C" w14:textId="77777777" w:rsidR="00A97B0E" w:rsidRPr="009507F9" w:rsidRDefault="00A97B0E" w:rsidP="00B51460">
            <w:pPr>
              <w:spacing w:line="276" w:lineRule="auto"/>
              <w:jc w:val="center"/>
              <w:rPr>
                <w:sz w:val="28"/>
              </w:rPr>
            </w:pPr>
            <w:r w:rsidRPr="009507F9">
              <w:rPr>
                <w:sz w:val="28"/>
              </w:rPr>
              <w:t>1</w:t>
            </w:r>
          </w:p>
        </w:tc>
        <w:tc>
          <w:tcPr>
            <w:tcW w:w="1067" w:type="dxa"/>
          </w:tcPr>
          <w:p w14:paraId="78AB3993" w14:textId="77777777" w:rsidR="00A97B0E" w:rsidRPr="009507F9" w:rsidRDefault="00A97B0E" w:rsidP="00B51460">
            <w:pPr>
              <w:spacing w:line="276" w:lineRule="auto"/>
              <w:jc w:val="center"/>
              <w:rPr>
                <w:sz w:val="28"/>
              </w:rPr>
            </w:pPr>
            <w:r w:rsidRPr="009507F9">
              <w:rPr>
                <w:sz w:val="28"/>
              </w:rPr>
              <w:t>1</w:t>
            </w:r>
          </w:p>
        </w:tc>
        <w:tc>
          <w:tcPr>
            <w:tcW w:w="1067" w:type="dxa"/>
          </w:tcPr>
          <w:p w14:paraId="5BCCB602" w14:textId="77777777" w:rsidR="00A97B0E" w:rsidRPr="009507F9" w:rsidRDefault="00A97B0E" w:rsidP="00B51460">
            <w:pPr>
              <w:spacing w:line="276" w:lineRule="auto"/>
              <w:jc w:val="center"/>
              <w:rPr>
                <w:sz w:val="28"/>
              </w:rPr>
            </w:pPr>
            <w:r>
              <w:rPr>
                <w:sz w:val="28"/>
              </w:rPr>
              <w:t>1</w:t>
            </w:r>
          </w:p>
        </w:tc>
        <w:tc>
          <w:tcPr>
            <w:tcW w:w="1067" w:type="dxa"/>
          </w:tcPr>
          <w:p w14:paraId="576F636F" w14:textId="77777777" w:rsidR="00A97B0E" w:rsidRPr="009507F9" w:rsidRDefault="00A97B0E" w:rsidP="00B51460">
            <w:pPr>
              <w:spacing w:line="276" w:lineRule="auto"/>
              <w:jc w:val="center"/>
              <w:rPr>
                <w:sz w:val="28"/>
              </w:rPr>
            </w:pPr>
            <w:r>
              <w:rPr>
                <w:sz w:val="28"/>
              </w:rPr>
              <w:t>1</w:t>
            </w:r>
          </w:p>
        </w:tc>
      </w:tr>
      <w:tr w:rsidR="00A97B0E" w:rsidRPr="009507F9" w14:paraId="67CCF031" w14:textId="77777777" w:rsidTr="00B51460">
        <w:trPr>
          <w:trHeight w:val="339"/>
        </w:trPr>
        <w:tc>
          <w:tcPr>
            <w:tcW w:w="822" w:type="dxa"/>
            <w:gridSpan w:val="2"/>
          </w:tcPr>
          <w:p w14:paraId="1851DAAD"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173EEDFA" w14:textId="77777777" w:rsidR="00A97B0E" w:rsidRPr="009507F9" w:rsidRDefault="00A97B0E" w:rsidP="00B51460">
            <w:pPr>
              <w:spacing w:line="276" w:lineRule="auto"/>
              <w:rPr>
                <w:sz w:val="28"/>
              </w:rPr>
            </w:pPr>
            <w:r w:rsidRPr="009507F9">
              <w:rPr>
                <w:sz w:val="28"/>
              </w:rPr>
              <w:t>Образотворче</w:t>
            </w:r>
            <w:r>
              <w:rPr>
                <w:sz w:val="28"/>
              </w:rPr>
              <w:t xml:space="preserve"> </w:t>
            </w:r>
            <w:r w:rsidRPr="009507F9">
              <w:rPr>
                <w:sz w:val="28"/>
              </w:rPr>
              <w:t>мистецтво</w:t>
            </w:r>
          </w:p>
        </w:tc>
        <w:tc>
          <w:tcPr>
            <w:tcW w:w="1066" w:type="dxa"/>
          </w:tcPr>
          <w:p w14:paraId="643C3C1A" w14:textId="77777777" w:rsidR="00A97B0E" w:rsidRPr="009507F9" w:rsidRDefault="00A97B0E" w:rsidP="00B51460">
            <w:pPr>
              <w:spacing w:line="276" w:lineRule="auto"/>
              <w:jc w:val="center"/>
              <w:rPr>
                <w:sz w:val="28"/>
              </w:rPr>
            </w:pPr>
            <w:r w:rsidRPr="009507F9">
              <w:rPr>
                <w:sz w:val="28"/>
              </w:rPr>
              <w:t>1</w:t>
            </w:r>
          </w:p>
        </w:tc>
        <w:tc>
          <w:tcPr>
            <w:tcW w:w="1067" w:type="dxa"/>
          </w:tcPr>
          <w:p w14:paraId="75DA98B2" w14:textId="77777777" w:rsidR="00A97B0E" w:rsidRPr="009507F9" w:rsidRDefault="00A97B0E" w:rsidP="00B51460">
            <w:pPr>
              <w:spacing w:line="276" w:lineRule="auto"/>
              <w:jc w:val="center"/>
              <w:rPr>
                <w:sz w:val="28"/>
              </w:rPr>
            </w:pPr>
            <w:r w:rsidRPr="009507F9">
              <w:rPr>
                <w:sz w:val="28"/>
              </w:rPr>
              <w:t>1</w:t>
            </w:r>
          </w:p>
        </w:tc>
        <w:tc>
          <w:tcPr>
            <w:tcW w:w="1067" w:type="dxa"/>
          </w:tcPr>
          <w:p w14:paraId="5E20CA0A" w14:textId="77777777" w:rsidR="00A97B0E" w:rsidRPr="009507F9" w:rsidRDefault="00A97B0E" w:rsidP="00B51460">
            <w:pPr>
              <w:spacing w:line="276" w:lineRule="auto"/>
              <w:jc w:val="center"/>
              <w:rPr>
                <w:sz w:val="28"/>
              </w:rPr>
            </w:pPr>
            <w:r>
              <w:rPr>
                <w:sz w:val="28"/>
              </w:rPr>
              <w:t>1</w:t>
            </w:r>
          </w:p>
        </w:tc>
        <w:tc>
          <w:tcPr>
            <w:tcW w:w="1067" w:type="dxa"/>
          </w:tcPr>
          <w:p w14:paraId="2AF3D8B2" w14:textId="77777777" w:rsidR="00A97B0E" w:rsidRPr="009507F9" w:rsidRDefault="00A97B0E" w:rsidP="00B51460">
            <w:pPr>
              <w:spacing w:line="276" w:lineRule="auto"/>
              <w:jc w:val="center"/>
              <w:rPr>
                <w:sz w:val="28"/>
              </w:rPr>
            </w:pPr>
            <w:r>
              <w:rPr>
                <w:sz w:val="28"/>
              </w:rPr>
              <w:t>1</w:t>
            </w:r>
          </w:p>
        </w:tc>
      </w:tr>
      <w:tr w:rsidR="00A97B0E" w:rsidRPr="009507F9" w14:paraId="0918D8AE" w14:textId="77777777" w:rsidTr="00B51460">
        <w:trPr>
          <w:trHeight w:val="360"/>
        </w:trPr>
        <w:tc>
          <w:tcPr>
            <w:tcW w:w="822" w:type="dxa"/>
            <w:gridSpan w:val="2"/>
          </w:tcPr>
          <w:p w14:paraId="3C27653D" w14:textId="77777777" w:rsidR="00A97B0E" w:rsidRPr="009507F9" w:rsidRDefault="00A97B0E" w:rsidP="00A97B0E">
            <w:pPr>
              <w:pStyle w:val="a8"/>
              <w:numPr>
                <w:ilvl w:val="0"/>
                <w:numId w:val="11"/>
              </w:numPr>
              <w:spacing w:line="276" w:lineRule="auto"/>
              <w:rPr>
                <w:sz w:val="28"/>
              </w:rPr>
            </w:pPr>
          </w:p>
        </w:tc>
        <w:tc>
          <w:tcPr>
            <w:tcW w:w="3414" w:type="dxa"/>
            <w:vAlign w:val="bottom"/>
          </w:tcPr>
          <w:p w14:paraId="4E639C0B" w14:textId="77777777" w:rsidR="00A97B0E" w:rsidRPr="009507F9" w:rsidRDefault="00A97B0E" w:rsidP="00B51460">
            <w:pPr>
              <w:spacing w:line="276" w:lineRule="auto"/>
              <w:rPr>
                <w:sz w:val="28"/>
              </w:rPr>
            </w:pPr>
            <w:r w:rsidRPr="009507F9">
              <w:rPr>
                <w:sz w:val="28"/>
              </w:rPr>
              <w:t>Фізична культура</w:t>
            </w:r>
          </w:p>
        </w:tc>
        <w:tc>
          <w:tcPr>
            <w:tcW w:w="1066" w:type="dxa"/>
          </w:tcPr>
          <w:p w14:paraId="5E662564" w14:textId="77777777" w:rsidR="00A97B0E" w:rsidRPr="009507F9" w:rsidRDefault="00A97B0E" w:rsidP="00B51460">
            <w:pPr>
              <w:spacing w:line="276" w:lineRule="auto"/>
              <w:jc w:val="center"/>
              <w:rPr>
                <w:sz w:val="28"/>
              </w:rPr>
            </w:pPr>
            <w:r w:rsidRPr="009507F9">
              <w:rPr>
                <w:sz w:val="28"/>
              </w:rPr>
              <w:t>3</w:t>
            </w:r>
          </w:p>
        </w:tc>
        <w:tc>
          <w:tcPr>
            <w:tcW w:w="1067" w:type="dxa"/>
          </w:tcPr>
          <w:p w14:paraId="0FB54D8A" w14:textId="77777777" w:rsidR="00A97B0E" w:rsidRPr="009507F9" w:rsidRDefault="00A97B0E" w:rsidP="00B51460">
            <w:pPr>
              <w:spacing w:line="276" w:lineRule="auto"/>
              <w:jc w:val="center"/>
              <w:rPr>
                <w:sz w:val="28"/>
              </w:rPr>
            </w:pPr>
            <w:r w:rsidRPr="009507F9">
              <w:rPr>
                <w:sz w:val="28"/>
              </w:rPr>
              <w:t>3</w:t>
            </w:r>
          </w:p>
        </w:tc>
        <w:tc>
          <w:tcPr>
            <w:tcW w:w="1067" w:type="dxa"/>
          </w:tcPr>
          <w:p w14:paraId="396C634D" w14:textId="77777777" w:rsidR="00A97B0E" w:rsidRPr="009507F9" w:rsidRDefault="00A97B0E" w:rsidP="00B51460">
            <w:pPr>
              <w:spacing w:line="276" w:lineRule="auto"/>
              <w:jc w:val="center"/>
              <w:rPr>
                <w:sz w:val="28"/>
              </w:rPr>
            </w:pPr>
            <w:r>
              <w:rPr>
                <w:sz w:val="28"/>
              </w:rPr>
              <w:t>3</w:t>
            </w:r>
          </w:p>
        </w:tc>
        <w:tc>
          <w:tcPr>
            <w:tcW w:w="1067" w:type="dxa"/>
          </w:tcPr>
          <w:p w14:paraId="0E2A5558" w14:textId="77777777" w:rsidR="00A97B0E" w:rsidRPr="009507F9" w:rsidRDefault="00A97B0E" w:rsidP="00B51460">
            <w:pPr>
              <w:spacing w:line="276" w:lineRule="auto"/>
              <w:jc w:val="center"/>
              <w:rPr>
                <w:sz w:val="28"/>
              </w:rPr>
            </w:pPr>
            <w:r>
              <w:rPr>
                <w:sz w:val="28"/>
              </w:rPr>
              <w:t>3</w:t>
            </w:r>
          </w:p>
        </w:tc>
      </w:tr>
      <w:tr w:rsidR="00A97B0E" w:rsidRPr="009507F9" w14:paraId="631FD9FE" w14:textId="77777777" w:rsidTr="00B51460">
        <w:trPr>
          <w:trHeight w:val="360"/>
        </w:trPr>
        <w:tc>
          <w:tcPr>
            <w:tcW w:w="822" w:type="dxa"/>
            <w:gridSpan w:val="2"/>
          </w:tcPr>
          <w:p w14:paraId="193D382C" w14:textId="77777777" w:rsidR="00A97B0E" w:rsidRPr="00FD6EC2" w:rsidRDefault="00A97B0E" w:rsidP="00B51460">
            <w:pPr>
              <w:spacing w:line="276" w:lineRule="auto"/>
              <w:rPr>
                <w:b/>
                <w:bCs/>
                <w:sz w:val="28"/>
              </w:rPr>
            </w:pPr>
          </w:p>
        </w:tc>
        <w:tc>
          <w:tcPr>
            <w:tcW w:w="3414" w:type="dxa"/>
            <w:vAlign w:val="bottom"/>
          </w:tcPr>
          <w:p w14:paraId="5CA0A2DC" w14:textId="77777777" w:rsidR="00A97B0E" w:rsidRPr="00FD6EC2" w:rsidRDefault="00A97B0E" w:rsidP="00B51460">
            <w:pPr>
              <w:spacing w:line="276" w:lineRule="auto"/>
              <w:rPr>
                <w:b/>
                <w:bCs/>
                <w:sz w:val="28"/>
              </w:rPr>
            </w:pPr>
            <w:r w:rsidRPr="00FD6EC2">
              <w:rPr>
                <w:b/>
                <w:bCs/>
                <w:sz w:val="28"/>
              </w:rPr>
              <w:t>Разом</w:t>
            </w:r>
          </w:p>
        </w:tc>
        <w:tc>
          <w:tcPr>
            <w:tcW w:w="1066" w:type="dxa"/>
          </w:tcPr>
          <w:p w14:paraId="1994B894" w14:textId="77777777" w:rsidR="00A97B0E" w:rsidRPr="00FD6EC2" w:rsidRDefault="00A97B0E" w:rsidP="00B51460">
            <w:pPr>
              <w:spacing w:line="276" w:lineRule="auto"/>
              <w:jc w:val="center"/>
              <w:rPr>
                <w:b/>
                <w:bCs/>
                <w:sz w:val="28"/>
              </w:rPr>
            </w:pPr>
            <w:r w:rsidRPr="00FD6EC2">
              <w:rPr>
                <w:b/>
                <w:bCs/>
                <w:sz w:val="28"/>
              </w:rPr>
              <w:t>19+3</w:t>
            </w:r>
          </w:p>
        </w:tc>
        <w:tc>
          <w:tcPr>
            <w:tcW w:w="1067" w:type="dxa"/>
          </w:tcPr>
          <w:p w14:paraId="7979B365" w14:textId="77777777" w:rsidR="00A97B0E" w:rsidRPr="00FD6EC2" w:rsidRDefault="00A97B0E" w:rsidP="00B51460">
            <w:pPr>
              <w:spacing w:line="276" w:lineRule="auto"/>
              <w:jc w:val="center"/>
              <w:rPr>
                <w:b/>
                <w:bCs/>
                <w:sz w:val="28"/>
              </w:rPr>
            </w:pPr>
            <w:r w:rsidRPr="00FD6EC2">
              <w:rPr>
                <w:b/>
                <w:bCs/>
                <w:sz w:val="28"/>
              </w:rPr>
              <w:t>21+3</w:t>
            </w:r>
          </w:p>
        </w:tc>
        <w:tc>
          <w:tcPr>
            <w:tcW w:w="1067" w:type="dxa"/>
          </w:tcPr>
          <w:p w14:paraId="4CE41B48" w14:textId="77777777" w:rsidR="00A97B0E" w:rsidRPr="00FD6EC2" w:rsidRDefault="00A97B0E" w:rsidP="00B51460">
            <w:pPr>
              <w:spacing w:line="276" w:lineRule="auto"/>
              <w:jc w:val="center"/>
              <w:rPr>
                <w:b/>
                <w:bCs/>
                <w:sz w:val="28"/>
              </w:rPr>
            </w:pPr>
            <w:r w:rsidRPr="00FD6EC2">
              <w:rPr>
                <w:b/>
                <w:bCs/>
                <w:sz w:val="28"/>
              </w:rPr>
              <w:t>22+3</w:t>
            </w:r>
          </w:p>
        </w:tc>
        <w:tc>
          <w:tcPr>
            <w:tcW w:w="1067" w:type="dxa"/>
          </w:tcPr>
          <w:p w14:paraId="65F78114" w14:textId="77777777" w:rsidR="00A97B0E" w:rsidRPr="00FD6EC2" w:rsidRDefault="00A97B0E" w:rsidP="00B51460">
            <w:pPr>
              <w:spacing w:line="276" w:lineRule="auto"/>
              <w:jc w:val="center"/>
              <w:rPr>
                <w:b/>
                <w:bCs/>
                <w:sz w:val="28"/>
              </w:rPr>
            </w:pPr>
            <w:r w:rsidRPr="00FD6EC2">
              <w:rPr>
                <w:b/>
                <w:bCs/>
                <w:sz w:val="28"/>
              </w:rPr>
              <w:t>22+3</w:t>
            </w:r>
          </w:p>
        </w:tc>
      </w:tr>
      <w:tr w:rsidR="00A97B0E" w:rsidRPr="009507F9" w14:paraId="09BC4ADF" w14:textId="77777777" w:rsidTr="00B51460">
        <w:trPr>
          <w:trHeight w:val="339"/>
        </w:trPr>
        <w:tc>
          <w:tcPr>
            <w:tcW w:w="4236" w:type="dxa"/>
            <w:gridSpan w:val="3"/>
          </w:tcPr>
          <w:p w14:paraId="57FADD88" w14:textId="77777777" w:rsidR="00A97B0E" w:rsidRPr="009507F9" w:rsidRDefault="00A97B0E" w:rsidP="00B51460">
            <w:pPr>
              <w:spacing w:line="276" w:lineRule="auto"/>
              <w:jc w:val="center"/>
              <w:rPr>
                <w:sz w:val="28"/>
              </w:rPr>
            </w:pPr>
            <w:r w:rsidRPr="009507F9">
              <w:rPr>
                <w:sz w:val="28"/>
              </w:rPr>
              <w:t>Гранично допустиме</w:t>
            </w:r>
            <w:r>
              <w:rPr>
                <w:sz w:val="28"/>
              </w:rPr>
              <w:t xml:space="preserve"> </w:t>
            </w:r>
            <w:r w:rsidRPr="009507F9">
              <w:rPr>
                <w:sz w:val="28"/>
              </w:rPr>
              <w:t>навантаження</w:t>
            </w:r>
          </w:p>
        </w:tc>
        <w:tc>
          <w:tcPr>
            <w:tcW w:w="1066" w:type="dxa"/>
          </w:tcPr>
          <w:p w14:paraId="4E1198B3" w14:textId="77777777" w:rsidR="00A97B0E" w:rsidRPr="009507F9" w:rsidRDefault="00A97B0E" w:rsidP="00B51460">
            <w:pPr>
              <w:spacing w:line="276" w:lineRule="auto"/>
              <w:jc w:val="center"/>
              <w:rPr>
                <w:sz w:val="28"/>
              </w:rPr>
            </w:pPr>
            <w:r w:rsidRPr="009507F9">
              <w:rPr>
                <w:sz w:val="28"/>
              </w:rPr>
              <w:t>20</w:t>
            </w:r>
          </w:p>
        </w:tc>
        <w:tc>
          <w:tcPr>
            <w:tcW w:w="1067" w:type="dxa"/>
          </w:tcPr>
          <w:p w14:paraId="141BF341" w14:textId="77777777" w:rsidR="00A97B0E" w:rsidRPr="009507F9" w:rsidRDefault="00A97B0E" w:rsidP="00B51460">
            <w:pPr>
              <w:spacing w:line="276" w:lineRule="auto"/>
              <w:jc w:val="center"/>
              <w:rPr>
                <w:sz w:val="28"/>
              </w:rPr>
            </w:pPr>
            <w:r w:rsidRPr="009507F9">
              <w:rPr>
                <w:sz w:val="28"/>
              </w:rPr>
              <w:t>22</w:t>
            </w:r>
          </w:p>
        </w:tc>
        <w:tc>
          <w:tcPr>
            <w:tcW w:w="1067" w:type="dxa"/>
          </w:tcPr>
          <w:p w14:paraId="0F4FD17E" w14:textId="77777777" w:rsidR="00A97B0E" w:rsidRPr="009507F9" w:rsidRDefault="00A97B0E" w:rsidP="00B51460">
            <w:pPr>
              <w:spacing w:line="276" w:lineRule="auto"/>
              <w:jc w:val="center"/>
              <w:rPr>
                <w:sz w:val="28"/>
              </w:rPr>
            </w:pPr>
            <w:r>
              <w:rPr>
                <w:sz w:val="28"/>
              </w:rPr>
              <w:t>23</w:t>
            </w:r>
          </w:p>
        </w:tc>
        <w:tc>
          <w:tcPr>
            <w:tcW w:w="1067" w:type="dxa"/>
          </w:tcPr>
          <w:p w14:paraId="04249031" w14:textId="77777777" w:rsidR="00A97B0E" w:rsidRPr="009507F9" w:rsidRDefault="00A97B0E" w:rsidP="00B51460">
            <w:pPr>
              <w:spacing w:line="276" w:lineRule="auto"/>
              <w:jc w:val="center"/>
              <w:rPr>
                <w:sz w:val="28"/>
              </w:rPr>
            </w:pPr>
            <w:r w:rsidRPr="009507F9">
              <w:rPr>
                <w:sz w:val="28"/>
              </w:rPr>
              <w:t>23</w:t>
            </w:r>
          </w:p>
        </w:tc>
      </w:tr>
      <w:tr w:rsidR="00A97B0E" w:rsidRPr="009507F9" w14:paraId="30D80C91" w14:textId="77777777" w:rsidTr="00B51460">
        <w:trPr>
          <w:trHeight w:val="360"/>
        </w:trPr>
        <w:tc>
          <w:tcPr>
            <w:tcW w:w="8503" w:type="dxa"/>
            <w:gridSpan w:val="7"/>
          </w:tcPr>
          <w:p w14:paraId="179100CA" w14:textId="77777777" w:rsidR="00A97B0E" w:rsidRPr="009507F9" w:rsidRDefault="00A97B0E" w:rsidP="00B51460">
            <w:pPr>
              <w:spacing w:line="276" w:lineRule="auto"/>
              <w:jc w:val="center"/>
              <w:rPr>
                <w:sz w:val="28"/>
              </w:rPr>
            </w:pPr>
            <w:r w:rsidRPr="009507F9">
              <w:rPr>
                <w:sz w:val="28"/>
              </w:rPr>
              <w:t>Варіативна</w:t>
            </w:r>
            <w:r>
              <w:rPr>
                <w:sz w:val="28"/>
              </w:rPr>
              <w:t xml:space="preserve"> </w:t>
            </w:r>
            <w:r w:rsidRPr="009507F9">
              <w:rPr>
                <w:sz w:val="28"/>
              </w:rPr>
              <w:t>складова</w:t>
            </w:r>
          </w:p>
        </w:tc>
      </w:tr>
      <w:tr w:rsidR="00A97B0E" w:rsidRPr="009507F9" w14:paraId="649C26DA" w14:textId="77777777" w:rsidTr="00B51460">
        <w:trPr>
          <w:trHeight w:val="339"/>
        </w:trPr>
        <w:tc>
          <w:tcPr>
            <w:tcW w:w="8503" w:type="dxa"/>
            <w:gridSpan w:val="7"/>
          </w:tcPr>
          <w:p w14:paraId="6B66DF94" w14:textId="77777777" w:rsidR="00A97B0E" w:rsidRPr="009507F9" w:rsidRDefault="00A97B0E" w:rsidP="00B51460">
            <w:pPr>
              <w:spacing w:line="276" w:lineRule="auto"/>
              <w:jc w:val="center"/>
              <w:rPr>
                <w:sz w:val="28"/>
              </w:rPr>
            </w:pPr>
            <w:r w:rsidRPr="009507F9">
              <w:rPr>
                <w:sz w:val="28"/>
              </w:rPr>
              <w:t>Індивідуальні</w:t>
            </w:r>
            <w:r>
              <w:rPr>
                <w:sz w:val="28"/>
              </w:rPr>
              <w:t xml:space="preserve"> </w:t>
            </w:r>
            <w:r w:rsidRPr="009507F9">
              <w:rPr>
                <w:sz w:val="28"/>
              </w:rPr>
              <w:t>консультації, групові</w:t>
            </w:r>
            <w:r>
              <w:rPr>
                <w:sz w:val="28"/>
              </w:rPr>
              <w:t xml:space="preserve"> </w:t>
            </w:r>
            <w:r w:rsidRPr="009507F9">
              <w:rPr>
                <w:sz w:val="28"/>
              </w:rPr>
              <w:t>заняття, курси за вибором</w:t>
            </w:r>
          </w:p>
        </w:tc>
      </w:tr>
      <w:tr w:rsidR="00A97B0E" w:rsidRPr="009507F9" w14:paraId="6C9B6900" w14:textId="77777777" w:rsidTr="00B51460">
        <w:trPr>
          <w:trHeight w:val="339"/>
        </w:trPr>
        <w:tc>
          <w:tcPr>
            <w:tcW w:w="709" w:type="dxa"/>
          </w:tcPr>
          <w:p w14:paraId="558B5D39" w14:textId="77777777" w:rsidR="00A97B0E" w:rsidRPr="009507F9" w:rsidRDefault="00A97B0E" w:rsidP="00B51460">
            <w:pPr>
              <w:spacing w:line="276" w:lineRule="auto"/>
              <w:jc w:val="center"/>
              <w:rPr>
                <w:sz w:val="28"/>
              </w:rPr>
            </w:pPr>
            <w:r w:rsidRPr="009507F9">
              <w:rPr>
                <w:sz w:val="28"/>
              </w:rPr>
              <w:t>1.</w:t>
            </w:r>
          </w:p>
        </w:tc>
        <w:tc>
          <w:tcPr>
            <w:tcW w:w="3527" w:type="dxa"/>
            <w:gridSpan w:val="2"/>
            <w:vAlign w:val="bottom"/>
          </w:tcPr>
          <w:p w14:paraId="5E84405A" w14:textId="77777777" w:rsidR="00A97B0E" w:rsidRPr="009507F9" w:rsidRDefault="00A97B0E" w:rsidP="00B51460">
            <w:pPr>
              <w:spacing w:line="276" w:lineRule="auto"/>
              <w:rPr>
                <w:sz w:val="28"/>
              </w:rPr>
            </w:pPr>
            <w:r w:rsidRPr="009507F9">
              <w:rPr>
                <w:sz w:val="28"/>
              </w:rPr>
              <w:t>Основи</w:t>
            </w:r>
            <w:r>
              <w:rPr>
                <w:sz w:val="28"/>
              </w:rPr>
              <w:t xml:space="preserve"> християнської </w:t>
            </w:r>
            <w:r w:rsidRPr="009507F9">
              <w:rPr>
                <w:sz w:val="28"/>
              </w:rPr>
              <w:t>етики</w:t>
            </w:r>
          </w:p>
        </w:tc>
        <w:tc>
          <w:tcPr>
            <w:tcW w:w="1066" w:type="dxa"/>
          </w:tcPr>
          <w:p w14:paraId="12A5A513" w14:textId="77777777" w:rsidR="00A97B0E" w:rsidRPr="001E6686" w:rsidRDefault="00A97B0E" w:rsidP="00B51460">
            <w:pPr>
              <w:spacing w:line="276" w:lineRule="auto"/>
              <w:jc w:val="center"/>
              <w:rPr>
                <w:sz w:val="28"/>
                <w:lang w:val="uk-UA"/>
              </w:rPr>
            </w:pPr>
            <w:r>
              <w:rPr>
                <w:sz w:val="28"/>
                <w:lang w:val="uk-UA"/>
              </w:rPr>
              <w:t>1</w:t>
            </w:r>
          </w:p>
        </w:tc>
        <w:tc>
          <w:tcPr>
            <w:tcW w:w="1067" w:type="dxa"/>
          </w:tcPr>
          <w:p w14:paraId="77BA7E59" w14:textId="77777777" w:rsidR="00A97B0E" w:rsidRPr="007B4143" w:rsidRDefault="00A97B0E" w:rsidP="00B51460">
            <w:pPr>
              <w:spacing w:line="276" w:lineRule="auto"/>
              <w:jc w:val="center"/>
              <w:rPr>
                <w:sz w:val="28"/>
                <w:lang w:val="en-US"/>
              </w:rPr>
            </w:pPr>
            <w:r>
              <w:rPr>
                <w:sz w:val="28"/>
                <w:lang w:val="en-US"/>
              </w:rPr>
              <w:t>1</w:t>
            </w:r>
          </w:p>
        </w:tc>
        <w:tc>
          <w:tcPr>
            <w:tcW w:w="1067" w:type="dxa"/>
          </w:tcPr>
          <w:p w14:paraId="488E223B" w14:textId="77777777" w:rsidR="00A97B0E" w:rsidRPr="009507F9" w:rsidRDefault="00A97B0E" w:rsidP="00B51460">
            <w:pPr>
              <w:spacing w:line="276" w:lineRule="auto"/>
              <w:jc w:val="center"/>
              <w:rPr>
                <w:sz w:val="28"/>
              </w:rPr>
            </w:pPr>
            <w:r w:rsidRPr="009507F9">
              <w:rPr>
                <w:sz w:val="28"/>
              </w:rPr>
              <w:t>1</w:t>
            </w:r>
          </w:p>
        </w:tc>
        <w:tc>
          <w:tcPr>
            <w:tcW w:w="1067" w:type="dxa"/>
          </w:tcPr>
          <w:p w14:paraId="0FC3FBB1" w14:textId="77777777" w:rsidR="00A97B0E" w:rsidRPr="009507F9" w:rsidRDefault="00A97B0E" w:rsidP="00B51460">
            <w:pPr>
              <w:spacing w:line="276" w:lineRule="auto"/>
              <w:jc w:val="center"/>
              <w:rPr>
                <w:sz w:val="28"/>
              </w:rPr>
            </w:pPr>
            <w:r w:rsidRPr="009507F9">
              <w:rPr>
                <w:sz w:val="28"/>
              </w:rPr>
              <w:t>1</w:t>
            </w:r>
          </w:p>
        </w:tc>
      </w:tr>
      <w:tr w:rsidR="00A97B0E" w:rsidRPr="009507F9" w14:paraId="24203826" w14:textId="77777777" w:rsidTr="00B51460">
        <w:trPr>
          <w:trHeight w:val="339"/>
        </w:trPr>
        <w:tc>
          <w:tcPr>
            <w:tcW w:w="709" w:type="dxa"/>
          </w:tcPr>
          <w:p w14:paraId="21180B94" w14:textId="77777777" w:rsidR="00A97B0E" w:rsidRPr="009507F9" w:rsidRDefault="00A97B0E" w:rsidP="00B51460">
            <w:pPr>
              <w:spacing w:line="276" w:lineRule="auto"/>
              <w:jc w:val="center"/>
              <w:rPr>
                <w:sz w:val="28"/>
              </w:rPr>
            </w:pPr>
          </w:p>
        </w:tc>
        <w:tc>
          <w:tcPr>
            <w:tcW w:w="3527" w:type="dxa"/>
            <w:gridSpan w:val="2"/>
            <w:vAlign w:val="bottom"/>
          </w:tcPr>
          <w:p w14:paraId="3280F9DE" w14:textId="77777777" w:rsidR="00A97B0E" w:rsidRPr="009507F9" w:rsidRDefault="00A97B0E" w:rsidP="00B51460">
            <w:pPr>
              <w:spacing w:line="276" w:lineRule="auto"/>
              <w:jc w:val="center"/>
              <w:rPr>
                <w:sz w:val="28"/>
              </w:rPr>
            </w:pPr>
            <w:r w:rsidRPr="009507F9">
              <w:rPr>
                <w:sz w:val="28"/>
              </w:rPr>
              <w:t>Разом</w:t>
            </w:r>
          </w:p>
        </w:tc>
        <w:tc>
          <w:tcPr>
            <w:tcW w:w="1066" w:type="dxa"/>
          </w:tcPr>
          <w:p w14:paraId="18FE8FF8" w14:textId="77777777" w:rsidR="00A97B0E" w:rsidRPr="009507F9" w:rsidRDefault="00A97B0E" w:rsidP="00B51460">
            <w:pPr>
              <w:spacing w:line="276" w:lineRule="auto"/>
              <w:jc w:val="center"/>
              <w:rPr>
                <w:sz w:val="28"/>
              </w:rPr>
            </w:pPr>
            <w:r w:rsidRPr="009507F9">
              <w:rPr>
                <w:sz w:val="28"/>
              </w:rPr>
              <w:t>1</w:t>
            </w:r>
          </w:p>
        </w:tc>
        <w:tc>
          <w:tcPr>
            <w:tcW w:w="1067" w:type="dxa"/>
          </w:tcPr>
          <w:p w14:paraId="78E5DA28" w14:textId="77777777" w:rsidR="00A97B0E" w:rsidRPr="009507F9" w:rsidRDefault="00A97B0E" w:rsidP="00B51460">
            <w:pPr>
              <w:spacing w:line="276" w:lineRule="auto"/>
              <w:jc w:val="center"/>
              <w:rPr>
                <w:sz w:val="28"/>
              </w:rPr>
            </w:pPr>
            <w:r>
              <w:rPr>
                <w:sz w:val="28"/>
              </w:rPr>
              <w:t>1</w:t>
            </w:r>
          </w:p>
        </w:tc>
        <w:tc>
          <w:tcPr>
            <w:tcW w:w="1067" w:type="dxa"/>
          </w:tcPr>
          <w:p w14:paraId="24EF3229" w14:textId="77777777" w:rsidR="00A97B0E" w:rsidRPr="009507F9" w:rsidRDefault="00A97B0E" w:rsidP="00B51460">
            <w:pPr>
              <w:spacing w:line="276" w:lineRule="auto"/>
              <w:jc w:val="center"/>
              <w:rPr>
                <w:sz w:val="28"/>
              </w:rPr>
            </w:pPr>
            <w:r>
              <w:rPr>
                <w:sz w:val="28"/>
              </w:rPr>
              <w:t>1</w:t>
            </w:r>
          </w:p>
        </w:tc>
        <w:tc>
          <w:tcPr>
            <w:tcW w:w="1067" w:type="dxa"/>
          </w:tcPr>
          <w:p w14:paraId="07640BAA" w14:textId="77777777" w:rsidR="00A97B0E" w:rsidRPr="009507F9" w:rsidRDefault="00A97B0E" w:rsidP="00B51460">
            <w:pPr>
              <w:spacing w:line="276" w:lineRule="auto"/>
              <w:jc w:val="center"/>
              <w:rPr>
                <w:sz w:val="28"/>
              </w:rPr>
            </w:pPr>
            <w:r>
              <w:rPr>
                <w:sz w:val="28"/>
              </w:rPr>
              <w:t>1</w:t>
            </w:r>
          </w:p>
        </w:tc>
      </w:tr>
      <w:tr w:rsidR="00A97B0E" w:rsidRPr="009507F9" w14:paraId="526B4F0B" w14:textId="77777777" w:rsidTr="00B51460">
        <w:trPr>
          <w:trHeight w:val="360"/>
        </w:trPr>
        <w:tc>
          <w:tcPr>
            <w:tcW w:w="4236" w:type="dxa"/>
            <w:gridSpan w:val="3"/>
          </w:tcPr>
          <w:p w14:paraId="0316D6E9" w14:textId="77777777" w:rsidR="00A97B0E" w:rsidRPr="009507F9" w:rsidRDefault="00A97B0E" w:rsidP="00B51460">
            <w:pPr>
              <w:spacing w:line="276" w:lineRule="auto"/>
              <w:jc w:val="center"/>
              <w:rPr>
                <w:sz w:val="28"/>
              </w:rPr>
            </w:pPr>
            <w:r w:rsidRPr="009507F9">
              <w:rPr>
                <w:sz w:val="28"/>
              </w:rPr>
              <w:t>Всього годин</w:t>
            </w:r>
          </w:p>
        </w:tc>
        <w:tc>
          <w:tcPr>
            <w:tcW w:w="1066" w:type="dxa"/>
          </w:tcPr>
          <w:p w14:paraId="1E3F589A" w14:textId="77777777" w:rsidR="00A97B0E" w:rsidRPr="00FD6EC2" w:rsidRDefault="00A97B0E" w:rsidP="00B51460">
            <w:pPr>
              <w:spacing w:line="276" w:lineRule="auto"/>
              <w:jc w:val="center"/>
              <w:rPr>
                <w:b/>
                <w:bCs/>
                <w:sz w:val="28"/>
              </w:rPr>
            </w:pPr>
            <w:r w:rsidRPr="00FD6EC2">
              <w:rPr>
                <w:b/>
                <w:bCs/>
                <w:sz w:val="28"/>
              </w:rPr>
              <w:t>23</w:t>
            </w:r>
          </w:p>
        </w:tc>
        <w:tc>
          <w:tcPr>
            <w:tcW w:w="1067" w:type="dxa"/>
          </w:tcPr>
          <w:p w14:paraId="7F36C903" w14:textId="77777777" w:rsidR="00A97B0E" w:rsidRPr="00FD6EC2" w:rsidRDefault="00A97B0E" w:rsidP="00B51460">
            <w:pPr>
              <w:spacing w:line="276" w:lineRule="auto"/>
              <w:jc w:val="center"/>
              <w:rPr>
                <w:b/>
                <w:bCs/>
                <w:sz w:val="28"/>
              </w:rPr>
            </w:pPr>
            <w:r w:rsidRPr="00FD6EC2">
              <w:rPr>
                <w:b/>
                <w:bCs/>
                <w:sz w:val="28"/>
              </w:rPr>
              <w:t>25</w:t>
            </w:r>
          </w:p>
        </w:tc>
        <w:tc>
          <w:tcPr>
            <w:tcW w:w="1067" w:type="dxa"/>
          </w:tcPr>
          <w:p w14:paraId="73CA6A5A" w14:textId="77777777" w:rsidR="00A97B0E" w:rsidRPr="00FD6EC2" w:rsidRDefault="00A97B0E" w:rsidP="00B51460">
            <w:pPr>
              <w:spacing w:line="276" w:lineRule="auto"/>
              <w:jc w:val="center"/>
              <w:rPr>
                <w:b/>
                <w:bCs/>
                <w:sz w:val="28"/>
              </w:rPr>
            </w:pPr>
            <w:r w:rsidRPr="00FD6EC2">
              <w:rPr>
                <w:b/>
                <w:bCs/>
                <w:sz w:val="28"/>
              </w:rPr>
              <w:t>26</w:t>
            </w:r>
          </w:p>
        </w:tc>
        <w:tc>
          <w:tcPr>
            <w:tcW w:w="1067" w:type="dxa"/>
          </w:tcPr>
          <w:p w14:paraId="375EFF0C" w14:textId="77777777" w:rsidR="00A97B0E" w:rsidRPr="00FD6EC2" w:rsidRDefault="00A97B0E" w:rsidP="00B51460">
            <w:pPr>
              <w:spacing w:line="276" w:lineRule="auto"/>
              <w:jc w:val="center"/>
              <w:rPr>
                <w:b/>
                <w:bCs/>
                <w:sz w:val="28"/>
              </w:rPr>
            </w:pPr>
            <w:r w:rsidRPr="00FD6EC2">
              <w:rPr>
                <w:b/>
                <w:bCs/>
                <w:sz w:val="28"/>
              </w:rPr>
              <w:t>26</w:t>
            </w:r>
          </w:p>
        </w:tc>
      </w:tr>
      <w:tr w:rsidR="00A97B0E" w:rsidRPr="009507F9" w14:paraId="012DC43E" w14:textId="77777777" w:rsidTr="00B51460">
        <w:trPr>
          <w:trHeight w:val="360"/>
        </w:trPr>
        <w:tc>
          <w:tcPr>
            <w:tcW w:w="4236" w:type="dxa"/>
            <w:gridSpan w:val="3"/>
          </w:tcPr>
          <w:p w14:paraId="79C4311C" w14:textId="77777777" w:rsidR="00A97B0E" w:rsidRPr="009507F9" w:rsidRDefault="00A97B0E" w:rsidP="00B51460">
            <w:pPr>
              <w:spacing w:line="276" w:lineRule="auto"/>
              <w:jc w:val="center"/>
              <w:rPr>
                <w:sz w:val="28"/>
              </w:rPr>
            </w:pPr>
            <w:r w:rsidRPr="009507F9">
              <w:rPr>
                <w:sz w:val="28"/>
              </w:rPr>
              <w:t>Всього</w:t>
            </w:r>
            <w:r>
              <w:rPr>
                <w:sz w:val="28"/>
              </w:rPr>
              <w:t xml:space="preserve"> </w:t>
            </w:r>
            <w:r w:rsidRPr="009507F9">
              <w:rPr>
                <w:sz w:val="28"/>
              </w:rPr>
              <w:t>фінансується</w:t>
            </w:r>
          </w:p>
        </w:tc>
        <w:tc>
          <w:tcPr>
            <w:tcW w:w="1066" w:type="dxa"/>
          </w:tcPr>
          <w:p w14:paraId="769CF063" w14:textId="77777777" w:rsidR="00A97B0E" w:rsidRPr="00FD6EC2" w:rsidRDefault="00A97B0E" w:rsidP="00B51460">
            <w:pPr>
              <w:spacing w:line="276" w:lineRule="auto"/>
              <w:jc w:val="center"/>
              <w:rPr>
                <w:b/>
                <w:bCs/>
                <w:sz w:val="28"/>
              </w:rPr>
            </w:pPr>
            <w:r w:rsidRPr="00FD6EC2">
              <w:rPr>
                <w:b/>
                <w:bCs/>
                <w:sz w:val="28"/>
              </w:rPr>
              <w:t>23</w:t>
            </w:r>
          </w:p>
        </w:tc>
        <w:tc>
          <w:tcPr>
            <w:tcW w:w="1067" w:type="dxa"/>
          </w:tcPr>
          <w:p w14:paraId="7DBEF17C" w14:textId="77777777" w:rsidR="00A97B0E" w:rsidRPr="00FD6EC2" w:rsidRDefault="00A97B0E" w:rsidP="00B51460">
            <w:pPr>
              <w:spacing w:line="276" w:lineRule="auto"/>
              <w:jc w:val="center"/>
              <w:rPr>
                <w:b/>
                <w:bCs/>
                <w:sz w:val="28"/>
              </w:rPr>
            </w:pPr>
            <w:r w:rsidRPr="00FD6EC2">
              <w:rPr>
                <w:b/>
                <w:bCs/>
                <w:sz w:val="28"/>
              </w:rPr>
              <w:t>25</w:t>
            </w:r>
          </w:p>
        </w:tc>
        <w:tc>
          <w:tcPr>
            <w:tcW w:w="1067" w:type="dxa"/>
          </w:tcPr>
          <w:p w14:paraId="21431510" w14:textId="77777777" w:rsidR="00A97B0E" w:rsidRPr="00FD6EC2" w:rsidRDefault="00A97B0E" w:rsidP="00B51460">
            <w:pPr>
              <w:spacing w:line="276" w:lineRule="auto"/>
              <w:jc w:val="center"/>
              <w:rPr>
                <w:b/>
                <w:bCs/>
                <w:sz w:val="28"/>
              </w:rPr>
            </w:pPr>
            <w:r w:rsidRPr="00FD6EC2">
              <w:rPr>
                <w:b/>
                <w:bCs/>
                <w:sz w:val="28"/>
              </w:rPr>
              <w:t>26</w:t>
            </w:r>
          </w:p>
        </w:tc>
        <w:tc>
          <w:tcPr>
            <w:tcW w:w="1067" w:type="dxa"/>
          </w:tcPr>
          <w:p w14:paraId="258BD9C3" w14:textId="77777777" w:rsidR="00A97B0E" w:rsidRPr="00FD6EC2" w:rsidRDefault="00A97B0E" w:rsidP="00B51460">
            <w:pPr>
              <w:spacing w:line="276" w:lineRule="auto"/>
              <w:jc w:val="center"/>
              <w:rPr>
                <w:b/>
                <w:bCs/>
                <w:sz w:val="28"/>
              </w:rPr>
            </w:pPr>
            <w:r w:rsidRPr="00FD6EC2">
              <w:rPr>
                <w:b/>
                <w:bCs/>
                <w:sz w:val="28"/>
              </w:rPr>
              <w:t>26</w:t>
            </w:r>
          </w:p>
        </w:tc>
      </w:tr>
    </w:tbl>
    <w:p w14:paraId="53CE2D0E" w14:textId="77777777" w:rsidR="00A97B0E" w:rsidRDefault="00A97B0E" w:rsidP="00A97B0E"/>
    <w:p w14:paraId="27A34436" w14:textId="77777777" w:rsidR="00A97B0E" w:rsidRDefault="00A97B0E" w:rsidP="00A97B0E"/>
    <w:p w14:paraId="3D7C8D8E" w14:textId="77777777" w:rsidR="00A97B0E" w:rsidRDefault="00A97B0E" w:rsidP="00A97B0E">
      <w:pPr>
        <w:rPr>
          <w:b/>
        </w:rPr>
      </w:pPr>
    </w:p>
    <w:p w14:paraId="6E4F546E" w14:textId="77777777" w:rsidR="00A97B0E" w:rsidRDefault="00A97B0E" w:rsidP="00A97B0E">
      <w:pPr>
        <w:rPr>
          <w:b/>
        </w:rPr>
      </w:pPr>
    </w:p>
    <w:p w14:paraId="7466E39D" w14:textId="77777777" w:rsidR="00A97B0E" w:rsidRDefault="00A97B0E" w:rsidP="00A97B0E">
      <w:pPr>
        <w:rPr>
          <w:b/>
        </w:rPr>
      </w:pPr>
    </w:p>
    <w:p w14:paraId="2A36EE5B" w14:textId="77777777" w:rsidR="00A97B0E" w:rsidRDefault="00A97B0E" w:rsidP="00A97B0E">
      <w:pPr>
        <w:rPr>
          <w:b/>
        </w:rPr>
      </w:pPr>
    </w:p>
    <w:p w14:paraId="1862D754" w14:textId="77777777" w:rsidR="00A97B0E" w:rsidRDefault="00A97B0E" w:rsidP="00A97B0E">
      <w:pPr>
        <w:rPr>
          <w:b/>
        </w:rPr>
      </w:pPr>
    </w:p>
    <w:p w14:paraId="56E9A282" w14:textId="77777777" w:rsidR="00DF2F0A" w:rsidRDefault="00A97B0E" w:rsidP="00DF2F0A">
      <w:pPr>
        <w:rPr>
          <w:b/>
        </w:rPr>
      </w:pPr>
      <w:r>
        <w:rPr>
          <w:b/>
        </w:rPr>
        <w:t xml:space="preserve">          </w:t>
      </w:r>
      <w:r w:rsidR="00DF2F0A">
        <w:rPr>
          <w:b/>
        </w:rPr>
        <w:t xml:space="preserve">                            </w:t>
      </w:r>
    </w:p>
    <w:p w14:paraId="5984FBB6" w14:textId="77777777" w:rsidR="00DF2F0A" w:rsidRDefault="00DF2F0A" w:rsidP="00DF2F0A">
      <w:pPr>
        <w:rPr>
          <w:b/>
        </w:rPr>
      </w:pPr>
    </w:p>
    <w:p w14:paraId="29281DE7" w14:textId="77777777" w:rsidR="00DF2F0A" w:rsidRDefault="00DF2F0A" w:rsidP="00DF2F0A">
      <w:pPr>
        <w:rPr>
          <w:b/>
        </w:rPr>
      </w:pPr>
    </w:p>
    <w:p w14:paraId="14340F9B" w14:textId="77777777" w:rsidR="00DF2F0A" w:rsidRDefault="00DF2F0A" w:rsidP="00DF2F0A">
      <w:pPr>
        <w:rPr>
          <w:b/>
        </w:rPr>
      </w:pPr>
    </w:p>
    <w:p w14:paraId="49D1A243" w14:textId="77777777" w:rsidR="00DF2F0A" w:rsidRDefault="00DF2F0A" w:rsidP="00DF2F0A">
      <w:pPr>
        <w:rPr>
          <w:b/>
        </w:rPr>
      </w:pPr>
    </w:p>
    <w:p w14:paraId="71D04C79" w14:textId="77777777" w:rsidR="00DF2F0A" w:rsidRDefault="00DF2F0A" w:rsidP="00DF2F0A">
      <w:pPr>
        <w:rPr>
          <w:b/>
        </w:rPr>
      </w:pPr>
    </w:p>
    <w:p w14:paraId="6BCB6B70" w14:textId="77777777" w:rsidR="00DF2F0A" w:rsidRDefault="00DF2F0A" w:rsidP="00DF2F0A">
      <w:pPr>
        <w:rPr>
          <w:b/>
        </w:rPr>
      </w:pPr>
    </w:p>
    <w:p w14:paraId="029DF33D" w14:textId="77777777" w:rsidR="00DF2F0A" w:rsidRDefault="00DF2F0A" w:rsidP="00DF2F0A">
      <w:pPr>
        <w:rPr>
          <w:b/>
        </w:rPr>
      </w:pPr>
    </w:p>
    <w:p w14:paraId="7E8167DD" w14:textId="5097C4B6" w:rsidR="00A97B0E" w:rsidRPr="00DF2F0A" w:rsidRDefault="00DF2F0A" w:rsidP="00DF2F0A">
      <w:pPr>
        <w:rPr>
          <w:b/>
          <w:sz w:val="28"/>
        </w:rPr>
      </w:pPr>
      <w:r>
        <w:rPr>
          <w:b/>
        </w:rPr>
        <w:lastRenderedPageBreak/>
        <w:t xml:space="preserve">                  </w:t>
      </w:r>
      <w:r w:rsidR="00A97B0E" w:rsidRPr="00987BF7">
        <w:rPr>
          <w:b/>
          <w:sz w:val="32"/>
          <w:szCs w:val="32"/>
          <w:lang w:val="ru-RU"/>
        </w:rPr>
        <w:t>Навчальний план 5</w:t>
      </w:r>
      <w:r w:rsidR="004E02D0">
        <w:rPr>
          <w:b/>
          <w:sz w:val="32"/>
          <w:szCs w:val="32"/>
          <w:lang w:val="ru-RU"/>
        </w:rPr>
        <w:t>-8</w:t>
      </w:r>
      <w:r w:rsidR="00A97B0E" w:rsidRPr="00987BF7">
        <w:rPr>
          <w:b/>
          <w:sz w:val="32"/>
          <w:szCs w:val="32"/>
          <w:lang w:val="ru-RU"/>
        </w:rPr>
        <w:t xml:space="preserve"> кла</w:t>
      </w:r>
      <w:r w:rsidR="00A97B0E">
        <w:rPr>
          <w:b/>
          <w:sz w:val="32"/>
          <w:szCs w:val="32"/>
          <w:lang w:val="ru-RU"/>
        </w:rPr>
        <w:t>сів</w:t>
      </w:r>
      <w:r w:rsidR="00A97B0E" w:rsidRPr="00987BF7">
        <w:rPr>
          <w:b/>
          <w:sz w:val="32"/>
          <w:szCs w:val="32"/>
          <w:lang w:val="ru-RU"/>
        </w:rPr>
        <w:t xml:space="preserve"> НУШ </w:t>
      </w:r>
      <w:r w:rsidR="00A97B0E">
        <w:rPr>
          <w:b/>
          <w:sz w:val="32"/>
          <w:szCs w:val="32"/>
          <w:lang w:val="ru-RU"/>
        </w:rPr>
        <w:t>(</w:t>
      </w:r>
      <w:r w:rsidR="00A97B0E" w:rsidRPr="002059BC">
        <w:rPr>
          <w:b/>
          <w:sz w:val="32"/>
          <w:szCs w:val="32"/>
          <w:lang w:val="ru-RU"/>
        </w:rPr>
        <w:t>основн</w:t>
      </w:r>
      <w:r w:rsidR="00A97B0E">
        <w:rPr>
          <w:b/>
          <w:sz w:val="32"/>
          <w:szCs w:val="32"/>
          <w:lang w:val="ru-RU"/>
        </w:rPr>
        <w:t>а</w:t>
      </w:r>
      <w:r w:rsidR="00A97B0E" w:rsidRPr="002059BC">
        <w:rPr>
          <w:b/>
          <w:sz w:val="32"/>
          <w:szCs w:val="32"/>
          <w:lang w:val="ru-RU"/>
        </w:rPr>
        <w:t xml:space="preserve"> школ</w:t>
      </w:r>
      <w:r w:rsidR="00A97B0E">
        <w:rPr>
          <w:b/>
          <w:sz w:val="32"/>
          <w:szCs w:val="32"/>
          <w:lang w:val="ru-RU"/>
        </w:rPr>
        <w:t>а)</w:t>
      </w:r>
    </w:p>
    <w:p w14:paraId="457A8092" w14:textId="77777777" w:rsidR="00A97B0E" w:rsidRPr="002059BC" w:rsidRDefault="00A97B0E" w:rsidP="00A97B0E">
      <w:pPr>
        <w:spacing w:line="276" w:lineRule="auto"/>
        <w:jc w:val="center"/>
        <w:rPr>
          <w:b/>
          <w:sz w:val="32"/>
          <w:szCs w:val="32"/>
        </w:rPr>
      </w:pPr>
      <w:r w:rsidRPr="002059BC">
        <w:rPr>
          <w:b/>
          <w:sz w:val="32"/>
          <w:szCs w:val="32"/>
          <w:lang w:val="ru-RU"/>
        </w:rPr>
        <w:t xml:space="preserve">Делятинського ліцею № 2 </w:t>
      </w:r>
      <w:r w:rsidRPr="002059BC">
        <w:rPr>
          <w:b/>
          <w:sz w:val="32"/>
          <w:szCs w:val="32"/>
        </w:rPr>
        <w:t>Делятинської селищної ради</w:t>
      </w:r>
    </w:p>
    <w:p w14:paraId="07A3417A" w14:textId="77777777" w:rsidR="00A97B0E" w:rsidRDefault="00A97B0E" w:rsidP="00A97B0E">
      <w:pPr>
        <w:spacing w:line="276" w:lineRule="auto"/>
        <w:ind w:right="-850"/>
        <w:jc w:val="center"/>
        <w:rPr>
          <w:b/>
          <w:sz w:val="32"/>
          <w:szCs w:val="32"/>
          <w:lang w:val="ru-RU"/>
        </w:rPr>
      </w:pPr>
      <w:r w:rsidRPr="002059BC">
        <w:rPr>
          <w:b/>
          <w:sz w:val="32"/>
          <w:szCs w:val="32"/>
          <w:lang w:val="ru-RU"/>
        </w:rPr>
        <w:t>на  202</w:t>
      </w:r>
      <w:r w:rsidR="004E02D0">
        <w:rPr>
          <w:b/>
          <w:sz w:val="32"/>
          <w:szCs w:val="32"/>
          <w:lang w:val="ru-RU"/>
        </w:rPr>
        <w:t>5</w:t>
      </w:r>
      <w:r w:rsidRPr="002059BC">
        <w:rPr>
          <w:b/>
          <w:sz w:val="32"/>
          <w:szCs w:val="32"/>
          <w:lang w:val="ru-RU"/>
        </w:rPr>
        <w:t>-202</w:t>
      </w:r>
      <w:r w:rsidR="004E02D0">
        <w:rPr>
          <w:b/>
          <w:sz w:val="32"/>
          <w:szCs w:val="32"/>
          <w:lang w:val="ru-RU"/>
        </w:rPr>
        <w:t>6</w:t>
      </w:r>
      <w:r w:rsidRPr="002059BC">
        <w:rPr>
          <w:b/>
          <w:sz w:val="32"/>
          <w:szCs w:val="32"/>
          <w:lang w:val="ru-RU"/>
        </w:rPr>
        <w:t xml:space="preserve"> навчальний рік</w:t>
      </w:r>
    </w:p>
    <w:p w14:paraId="1D139008" w14:textId="77777777" w:rsidR="00A97B0E" w:rsidRPr="001E6686" w:rsidRDefault="00A97B0E" w:rsidP="00A97B0E">
      <w:pPr>
        <w:spacing w:line="276" w:lineRule="auto"/>
        <w:ind w:right="-850"/>
        <w:rPr>
          <w:b/>
          <w:lang w:val="ru-RU"/>
        </w:rPr>
      </w:pPr>
    </w:p>
    <w:tbl>
      <w:tblPr>
        <w:tblStyle w:val="a9"/>
        <w:tblW w:w="5000" w:type="pct"/>
        <w:tblLook w:val="00A0" w:firstRow="1" w:lastRow="0" w:firstColumn="1" w:lastColumn="0" w:noHBand="0" w:noVBand="0"/>
      </w:tblPr>
      <w:tblGrid>
        <w:gridCol w:w="2548"/>
        <w:gridCol w:w="2996"/>
        <w:gridCol w:w="883"/>
        <w:gridCol w:w="883"/>
        <w:gridCol w:w="883"/>
        <w:gridCol w:w="883"/>
        <w:gridCol w:w="778"/>
      </w:tblGrid>
      <w:tr w:rsidR="004E02D0" w:rsidRPr="00480EF7" w14:paraId="02B1C297" w14:textId="77777777" w:rsidTr="00620044">
        <w:trPr>
          <w:gridAfter w:val="1"/>
          <w:wAfter w:w="395" w:type="pct"/>
          <w:trHeight w:val="636"/>
        </w:trPr>
        <w:tc>
          <w:tcPr>
            <w:tcW w:w="1293" w:type="pct"/>
            <w:shd w:val="clear" w:color="auto" w:fill="D9D9D9" w:themeFill="background1" w:themeFillShade="D9"/>
            <w:vAlign w:val="center"/>
          </w:tcPr>
          <w:p w14:paraId="12894AEA" w14:textId="77777777" w:rsidR="004E02D0" w:rsidRPr="00E00C21" w:rsidRDefault="004E02D0" w:rsidP="004E02D0">
            <w:pPr>
              <w:spacing w:line="276" w:lineRule="auto"/>
              <w:jc w:val="center"/>
              <w:rPr>
                <w:rFonts w:eastAsia="Calibri"/>
                <w:b/>
                <w:bCs/>
                <w:lang w:val="uk-UA"/>
              </w:rPr>
            </w:pPr>
            <w:r w:rsidRPr="00E00C21">
              <w:rPr>
                <w:rFonts w:eastAsia="Calibri"/>
                <w:b/>
                <w:bCs/>
                <w:lang w:val="uk-UA"/>
              </w:rPr>
              <w:t>Освітні галузі</w:t>
            </w:r>
          </w:p>
        </w:tc>
        <w:tc>
          <w:tcPr>
            <w:tcW w:w="1520" w:type="pct"/>
            <w:shd w:val="clear" w:color="auto" w:fill="D9D9D9" w:themeFill="background1" w:themeFillShade="D9"/>
            <w:vAlign w:val="center"/>
          </w:tcPr>
          <w:p w14:paraId="380BBBD7" w14:textId="77777777" w:rsidR="004E02D0" w:rsidRPr="00E00C21" w:rsidRDefault="004E02D0" w:rsidP="004E02D0">
            <w:pPr>
              <w:spacing w:line="276" w:lineRule="auto"/>
              <w:jc w:val="center"/>
              <w:rPr>
                <w:rFonts w:eastAsia="Calibri"/>
                <w:b/>
                <w:bCs/>
                <w:lang w:val="uk-UA"/>
              </w:rPr>
            </w:pPr>
            <w:r w:rsidRPr="00E00C21">
              <w:rPr>
                <w:rFonts w:eastAsia="Calibri"/>
                <w:b/>
                <w:bCs/>
                <w:lang w:val="uk-UA"/>
              </w:rPr>
              <w:t>Предмети</w:t>
            </w:r>
          </w:p>
        </w:tc>
        <w:tc>
          <w:tcPr>
            <w:tcW w:w="448" w:type="pct"/>
            <w:shd w:val="clear" w:color="auto" w:fill="D9D9D9" w:themeFill="background1" w:themeFillShade="D9"/>
          </w:tcPr>
          <w:p w14:paraId="3531EFDD" w14:textId="77777777" w:rsidR="004E02D0" w:rsidRDefault="004E02D0" w:rsidP="004E02D0">
            <w:pPr>
              <w:spacing w:line="276" w:lineRule="auto"/>
              <w:jc w:val="center"/>
              <w:rPr>
                <w:rFonts w:eastAsia="Calibri"/>
                <w:b/>
                <w:bCs/>
                <w:lang w:val="uk-UA"/>
              </w:rPr>
            </w:pPr>
          </w:p>
          <w:p w14:paraId="57CBB312" w14:textId="77777777" w:rsidR="004E02D0" w:rsidRPr="00E00C21" w:rsidRDefault="004E02D0" w:rsidP="004E02D0">
            <w:pPr>
              <w:spacing w:line="276" w:lineRule="auto"/>
              <w:jc w:val="center"/>
              <w:rPr>
                <w:rFonts w:eastAsia="Calibri"/>
                <w:b/>
                <w:bCs/>
              </w:rPr>
            </w:pPr>
            <w:r w:rsidRPr="00987BF7">
              <w:rPr>
                <w:rFonts w:eastAsia="Calibri"/>
                <w:b/>
                <w:bCs/>
                <w:sz w:val="32"/>
                <w:szCs w:val="32"/>
                <w:lang w:val="uk-UA"/>
              </w:rPr>
              <w:t>5</w:t>
            </w:r>
            <w:r>
              <w:rPr>
                <w:rFonts w:eastAsia="Calibri"/>
                <w:b/>
                <w:bCs/>
                <w:sz w:val="32"/>
                <w:szCs w:val="32"/>
                <w:lang w:val="uk-UA"/>
              </w:rPr>
              <w:t xml:space="preserve"> клас</w:t>
            </w:r>
          </w:p>
        </w:tc>
        <w:tc>
          <w:tcPr>
            <w:tcW w:w="448" w:type="pct"/>
            <w:shd w:val="clear" w:color="auto" w:fill="D9D9D9" w:themeFill="background1" w:themeFillShade="D9"/>
          </w:tcPr>
          <w:p w14:paraId="3CA1A5D0" w14:textId="77777777" w:rsidR="004E02D0" w:rsidRDefault="004E02D0" w:rsidP="004E02D0">
            <w:pPr>
              <w:spacing w:line="276" w:lineRule="auto"/>
              <w:jc w:val="center"/>
              <w:rPr>
                <w:rFonts w:eastAsia="Calibri"/>
                <w:b/>
                <w:bCs/>
                <w:lang w:val="uk-UA"/>
              </w:rPr>
            </w:pPr>
          </w:p>
          <w:p w14:paraId="2062E219" w14:textId="77777777" w:rsidR="004E02D0" w:rsidRPr="00E00C21" w:rsidRDefault="004E02D0" w:rsidP="004E02D0">
            <w:pPr>
              <w:spacing w:line="276" w:lineRule="auto"/>
              <w:jc w:val="center"/>
              <w:rPr>
                <w:rFonts w:eastAsia="Calibri"/>
                <w:b/>
                <w:bCs/>
              </w:rPr>
            </w:pPr>
            <w:r>
              <w:rPr>
                <w:rFonts w:eastAsia="Calibri"/>
                <w:b/>
                <w:bCs/>
                <w:sz w:val="32"/>
                <w:szCs w:val="32"/>
                <w:lang w:val="uk-UA"/>
              </w:rPr>
              <w:t>6 клас</w:t>
            </w:r>
          </w:p>
        </w:tc>
        <w:tc>
          <w:tcPr>
            <w:tcW w:w="448" w:type="pct"/>
            <w:shd w:val="clear" w:color="auto" w:fill="D9D9D9" w:themeFill="background1" w:themeFillShade="D9"/>
          </w:tcPr>
          <w:p w14:paraId="0C88A224" w14:textId="77777777" w:rsidR="004E02D0" w:rsidRDefault="004E02D0" w:rsidP="004E02D0">
            <w:pPr>
              <w:spacing w:line="276" w:lineRule="auto"/>
              <w:jc w:val="center"/>
              <w:rPr>
                <w:rFonts w:eastAsia="Calibri"/>
                <w:b/>
                <w:bCs/>
                <w:lang w:val="uk-UA"/>
              </w:rPr>
            </w:pPr>
          </w:p>
          <w:p w14:paraId="70C0F65F" w14:textId="77777777" w:rsidR="004E02D0" w:rsidRPr="00E00C21" w:rsidRDefault="004E02D0" w:rsidP="004E02D0">
            <w:pPr>
              <w:spacing w:line="276" w:lineRule="auto"/>
              <w:jc w:val="center"/>
              <w:rPr>
                <w:rFonts w:eastAsia="Calibri"/>
                <w:b/>
                <w:bCs/>
              </w:rPr>
            </w:pPr>
            <w:r>
              <w:rPr>
                <w:rFonts w:eastAsia="Calibri"/>
                <w:b/>
                <w:bCs/>
                <w:sz w:val="32"/>
                <w:szCs w:val="32"/>
                <w:lang w:val="uk-UA"/>
              </w:rPr>
              <w:t>7 клас</w:t>
            </w:r>
          </w:p>
        </w:tc>
        <w:tc>
          <w:tcPr>
            <w:tcW w:w="448" w:type="pct"/>
            <w:shd w:val="clear" w:color="auto" w:fill="D9D9D9" w:themeFill="background1" w:themeFillShade="D9"/>
            <w:vAlign w:val="center"/>
          </w:tcPr>
          <w:p w14:paraId="35B89CAA" w14:textId="77777777" w:rsidR="004E02D0" w:rsidRPr="003A51B4" w:rsidRDefault="004E02D0" w:rsidP="004E02D0">
            <w:pPr>
              <w:rPr>
                <w:rFonts w:eastAsia="Calibri"/>
                <w:b/>
                <w:sz w:val="32"/>
                <w:szCs w:val="32"/>
              </w:rPr>
            </w:pPr>
          </w:p>
          <w:p w14:paraId="065EECDE" w14:textId="77777777" w:rsidR="004E02D0" w:rsidRPr="003A51B4" w:rsidRDefault="004E02D0" w:rsidP="004E02D0">
            <w:pPr>
              <w:rPr>
                <w:rFonts w:eastAsia="Calibri"/>
                <w:b/>
                <w:sz w:val="32"/>
                <w:szCs w:val="32"/>
              </w:rPr>
            </w:pPr>
            <w:r w:rsidRPr="003A51B4">
              <w:rPr>
                <w:rFonts w:eastAsia="Calibri"/>
                <w:b/>
                <w:sz w:val="32"/>
                <w:szCs w:val="32"/>
              </w:rPr>
              <w:t>8 клас</w:t>
            </w:r>
          </w:p>
        </w:tc>
      </w:tr>
      <w:tr w:rsidR="004E02D0" w:rsidRPr="00E00C21" w14:paraId="296E4FD8" w14:textId="77777777" w:rsidTr="00620044">
        <w:trPr>
          <w:gridAfter w:val="1"/>
          <w:wAfter w:w="395" w:type="pct"/>
          <w:trHeight w:val="299"/>
        </w:trPr>
        <w:tc>
          <w:tcPr>
            <w:tcW w:w="1293" w:type="pct"/>
            <w:vMerge w:val="restart"/>
          </w:tcPr>
          <w:p w14:paraId="7882C855" w14:textId="77777777" w:rsidR="004E02D0" w:rsidRPr="000A4070" w:rsidRDefault="004E02D0" w:rsidP="004E02D0">
            <w:pPr>
              <w:spacing w:line="276" w:lineRule="auto"/>
              <w:rPr>
                <w:rFonts w:eastAsia="Calibri"/>
                <w:b/>
                <w:bCs/>
                <w:lang w:val="uk-UA"/>
              </w:rPr>
            </w:pPr>
            <w:r w:rsidRPr="000A4070">
              <w:rPr>
                <w:rFonts w:eastAsia="Calibri"/>
                <w:b/>
                <w:bCs/>
                <w:lang w:val="uk-UA"/>
              </w:rPr>
              <w:t>Мовно-літературна</w:t>
            </w:r>
          </w:p>
        </w:tc>
        <w:tc>
          <w:tcPr>
            <w:tcW w:w="1520" w:type="pct"/>
          </w:tcPr>
          <w:p w14:paraId="4C4C6EE6" w14:textId="77777777" w:rsidR="004E02D0" w:rsidRPr="00E00C21" w:rsidRDefault="004E02D0" w:rsidP="004E02D0">
            <w:pPr>
              <w:spacing w:line="276" w:lineRule="auto"/>
              <w:rPr>
                <w:rFonts w:eastAsia="Calibri"/>
                <w:lang w:val="uk-UA"/>
              </w:rPr>
            </w:pPr>
            <w:r w:rsidRPr="00E00C21">
              <w:rPr>
                <w:rFonts w:eastAsia="Calibri"/>
                <w:lang w:val="uk-UA"/>
              </w:rPr>
              <w:t xml:space="preserve">Українська мова </w:t>
            </w:r>
          </w:p>
        </w:tc>
        <w:tc>
          <w:tcPr>
            <w:tcW w:w="448" w:type="pct"/>
          </w:tcPr>
          <w:p w14:paraId="2B474E70" w14:textId="77777777" w:rsidR="004E02D0" w:rsidRPr="00E00C21" w:rsidRDefault="004E02D0" w:rsidP="004E02D0">
            <w:pPr>
              <w:spacing w:line="276" w:lineRule="auto"/>
              <w:jc w:val="center"/>
              <w:rPr>
                <w:rFonts w:eastAsia="Calibri"/>
                <w:lang w:val="uk-UA"/>
              </w:rPr>
            </w:pPr>
            <w:r>
              <w:rPr>
                <w:rFonts w:eastAsia="Calibri"/>
                <w:lang w:val="uk-UA"/>
              </w:rPr>
              <w:t>4</w:t>
            </w:r>
          </w:p>
        </w:tc>
        <w:tc>
          <w:tcPr>
            <w:tcW w:w="448" w:type="pct"/>
          </w:tcPr>
          <w:p w14:paraId="6998F334" w14:textId="77777777" w:rsidR="004E02D0" w:rsidRPr="00E00C21" w:rsidRDefault="004E02D0" w:rsidP="004E02D0">
            <w:pPr>
              <w:spacing w:line="276" w:lineRule="auto"/>
              <w:jc w:val="center"/>
              <w:rPr>
                <w:rFonts w:eastAsia="Calibri"/>
                <w:lang w:val="uk-UA"/>
              </w:rPr>
            </w:pPr>
            <w:r>
              <w:rPr>
                <w:rFonts w:eastAsia="Calibri"/>
                <w:lang w:val="uk-UA"/>
              </w:rPr>
              <w:t>4</w:t>
            </w:r>
          </w:p>
        </w:tc>
        <w:tc>
          <w:tcPr>
            <w:tcW w:w="448" w:type="pct"/>
          </w:tcPr>
          <w:p w14:paraId="2BB70DE6" w14:textId="77777777" w:rsidR="004E02D0" w:rsidRDefault="004E02D0" w:rsidP="004E02D0">
            <w:pPr>
              <w:spacing w:line="276" w:lineRule="auto"/>
              <w:jc w:val="center"/>
              <w:rPr>
                <w:rFonts w:eastAsia="Calibri"/>
              </w:rPr>
            </w:pPr>
            <w:r>
              <w:rPr>
                <w:rFonts w:eastAsia="Calibri"/>
              </w:rPr>
              <w:t>3</w:t>
            </w:r>
          </w:p>
        </w:tc>
        <w:tc>
          <w:tcPr>
            <w:tcW w:w="448" w:type="pct"/>
            <w:vAlign w:val="center"/>
          </w:tcPr>
          <w:p w14:paraId="289CFBA2" w14:textId="77777777" w:rsidR="004E02D0" w:rsidRDefault="004E02D0" w:rsidP="004E02D0">
            <w:pPr>
              <w:spacing w:line="276" w:lineRule="auto"/>
              <w:rPr>
                <w:rFonts w:eastAsia="Calibri"/>
              </w:rPr>
            </w:pPr>
            <w:r>
              <w:rPr>
                <w:rFonts w:eastAsia="Calibri"/>
              </w:rPr>
              <w:t>3</w:t>
            </w:r>
          </w:p>
        </w:tc>
      </w:tr>
      <w:tr w:rsidR="004E02D0" w:rsidRPr="00E00C21" w14:paraId="1233AFC6" w14:textId="77777777" w:rsidTr="00620044">
        <w:trPr>
          <w:gridAfter w:val="1"/>
          <w:wAfter w:w="395" w:type="pct"/>
          <w:trHeight w:val="299"/>
        </w:trPr>
        <w:tc>
          <w:tcPr>
            <w:tcW w:w="1293" w:type="pct"/>
            <w:vMerge/>
          </w:tcPr>
          <w:p w14:paraId="07F9CAB8" w14:textId="77777777" w:rsidR="004E02D0" w:rsidRPr="000A4070" w:rsidRDefault="004E02D0" w:rsidP="004E02D0">
            <w:pPr>
              <w:spacing w:line="276" w:lineRule="auto"/>
              <w:rPr>
                <w:rFonts w:eastAsia="Calibri"/>
                <w:b/>
                <w:bCs/>
                <w:lang w:val="uk-UA"/>
              </w:rPr>
            </w:pPr>
          </w:p>
        </w:tc>
        <w:tc>
          <w:tcPr>
            <w:tcW w:w="1520" w:type="pct"/>
          </w:tcPr>
          <w:p w14:paraId="14E29FA1" w14:textId="77777777" w:rsidR="004E02D0" w:rsidRPr="00E00C21" w:rsidRDefault="004E02D0" w:rsidP="004E02D0">
            <w:pPr>
              <w:spacing w:line="276" w:lineRule="auto"/>
              <w:rPr>
                <w:rFonts w:eastAsia="Calibri"/>
                <w:lang w:val="uk-UA"/>
              </w:rPr>
            </w:pPr>
            <w:r>
              <w:rPr>
                <w:rFonts w:eastAsia="Calibri"/>
                <w:lang w:val="uk-UA"/>
              </w:rPr>
              <w:t>Українська література</w:t>
            </w:r>
          </w:p>
        </w:tc>
        <w:tc>
          <w:tcPr>
            <w:tcW w:w="448" w:type="pct"/>
          </w:tcPr>
          <w:p w14:paraId="5512B276" w14:textId="77777777" w:rsidR="004E02D0" w:rsidRPr="00E00C21" w:rsidRDefault="004E02D0" w:rsidP="004E02D0">
            <w:pPr>
              <w:spacing w:line="276" w:lineRule="auto"/>
              <w:jc w:val="center"/>
              <w:rPr>
                <w:rFonts w:eastAsia="Calibri"/>
                <w:lang w:val="uk-UA"/>
              </w:rPr>
            </w:pPr>
            <w:r w:rsidRPr="00E00C21">
              <w:rPr>
                <w:rFonts w:eastAsia="Calibri"/>
                <w:lang w:val="uk-UA"/>
              </w:rPr>
              <w:t>2</w:t>
            </w:r>
          </w:p>
        </w:tc>
        <w:tc>
          <w:tcPr>
            <w:tcW w:w="448" w:type="pct"/>
          </w:tcPr>
          <w:p w14:paraId="495543F1" w14:textId="77777777" w:rsidR="004E02D0" w:rsidRPr="00E00C21" w:rsidRDefault="004E02D0" w:rsidP="004E02D0">
            <w:pPr>
              <w:spacing w:line="276" w:lineRule="auto"/>
              <w:jc w:val="center"/>
              <w:rPr>
                <w:rFonts w:eastAsia="Calibri"/>
                <w:lang w:val="uk-UA"/>
              </w:rPr>
            </w:pPr>
            <w:r w:rsidRPr="00E00C21">
              <w:rPr>
                <w:rFonts w:eastAsia="Calibri"/>
                <w:lang w:val="uk-UA"/>
              </w:rPr>
              <w:t>2</w:t>
            </w:r>
          </w:p>
        </w:tc>
        <w:tc>
          <w:tcPr>
            <w:tcW w:w="448" w:type="pct"/>
          </w:tcPr>
          <w:p w14:paraId="671C3DAE" w14:textId="77777777" w:rsidR="004E02D0" w:rsidRPr="00E00C21" w:rsidRDefault="004E02D0" w:rsidP="004E02D0">
            <w:pPr>
              <w:spacing w:line="276" w:lineRule="auto"/>
              <w:jc w:val="center"/>
              <w:rPr>
                <w:rFonts w:eastAsia="Calibri"/>
              </w:rPr>
            </w:pPr>
            <w:r>
              <w:rPr>
                <w:rFonts w:eastAsia="Calibri"/>
              </w:rPr>
              <w:t>2</w:t>
            </w:r>
          </w:p>
        </w:tc>
        <w:tc>
          <w:tcPr>
            <w:tcW w:w="448" w:type="pct"/>
            <w:vAlign w:val="center"/>
          </w:tcPr>
          <w:p w14:paraId="417720D7" w14:textId="77777777" w:rsidR="004E02D0" w:rsidRDefault="004E02D0" w:rsidP="004E02D0">
            <w:pPr>
              <w:spacing w:line="276" w:lineRule="auto"/>
              <w:rPr>
                <w:rFonts w:eastAsia="Calibri"/>
              </w:rPr>
            </w:pPr>
            <w:r>
              <w:rPr>
                <w:rFonts w:eastAsia="Calibri"/>
              </w:rPr>
              <w:t>2</w:t>
            </w:r>
          </w:p>
        </w:tc>
      </w:tr>
      <w:tr w:rsidR="004E02D0" w:rsidRPr="00E00C21" w14:paraId="0653BD5D" w14:textId="77777777" w:rsidTr="00620044">
        <w:trPr>
          <w:gridAfter w:val="1"/>
          <w:wAfter w:w="395" w:type="pct"/>
          <w:trHeight w:val="299"/>
        </w:trPr>
        <w:tc>
          <w:tcPr>
            <w:tcW w:w="1293" w:type="pct"/>
            <w:vMerge/>
          </w:tcPr>
          <w:p w14:paraId="63EB0656" w14:textId="77777777" w:rsidR="004E02D0" w:rsidRPr="000A4070" w:rsidRDefault="004E02D0" w:rsidP="004E02D0">
            <w:pPr>
              <w:spacing w:line="276" w:lineRule="auto"/>
              <w:rPr>
                <w:rFonts w:eastAsia="Calibri"/>
                <w:b/>
                <w:bCs/>
              </w:rPr>
            </w:pPr>
          </w:p>
        </w:tc>
        <w:tc>
          <w:tcPr>
            <w:tcW w:w="1520" w:type="pct"/>
          </w:tcPr>
          <w:p w14:paraId="4A5EEF0D" w14:textId="77777777" w:rsidR="004E02D0" w:rsidRPr="00E00C21" w:rsidRDefault="004E02D0" w:rsidP="004E02D0">
            <w:pPr>
              <w:spacing w:line="276" w:lineRule="auto"/>
              <w:rPr>
                <w:rFonts w:eastAsia="Calibri"/>
                <w:lang w:val="uk-UA"/>
              </w:rPr>
            </w:pPr>
            <w:r w:rsidRPr="00E00C21">
              <w:rPr>
                <w:rFonts w:eastAsia="Calibri"/>
                <w:lang w:val="uk-UA"/>
              </w:rPr>
              <w:t>Зарубіжна література</w:t>
            </w:r>
          </w:p>
        </w:tc>
        <w:tc>
          <w:tcPr>
            <w:tcW w:w="448" w:type="pct"/>
          </w:tcPr>
          <w:p w14:paraId="3705AF73" w14:textId="77777777" w:rsidR="004E02D0" w:rsidRPr="00E00C21" w:rsidRDefault="004E02D0" w:rsidP="004E02D0">
            <w:pPr>
              <w:spacing w:line="276" w:lineRule="auto"/>
              <w:jc w:val="center"/>
              <w:rPr>
                <w:rFonts w:eastAsia="Calibri"/>
                <w:lang w:val="uk-UA"/>
              </w:rPr>
            </w:pPr>
            <w:r>
              <w:rPr>
                <w:rFonts w:eastAsia="Calibri"/>
                <w:lang w:val="uk-UA"/>
              </w:rPr>
              <w:t>2</w:t>
            </w:r>
          </w:p>
        </w:tc>
        <w:tc>
          <w:tcPr>
            <w:tcW w:w="448" w:type="pct"/>
          </w:tcPr>
          <w:p w14:paraId="70288D91" w14:textId="77777777" w:rsidR="004E02D0" w:rsidRPr="00E00C21" w:rsidRDefault="004E02D0" w:rsidP="004E02D0">
            <w:pPr>
              <w:spacing w:line="276" w:lineRule="auto"/>
              <w:jc w:val="center"/>
              <w:rPr>
                <w:rFonts w:eastAsia="Calibri"/>
                <w:lang w:val="uk-UA"/>
              </w:rPr>
            </w:pPr>
            <w:r>
              <w:rPr>
                <w:rFonts w:eastAsia="Calibri"/>
                <w:lang w:val="uk-UA"/>
              </w:rPr>
              <w:t>2</w:t>
            </w:r>
          </w:p>
        </w:tc>
        <w:tc>
          <w:tcPr>
            <w:tcW w:w="448" w:type="pct"/>
          </w:tcPr>
          <w:p w14:paraId="5ECBD5C1"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4CD44479" w14:textId="77777777" w:rsidR="004E02D0" w:rsidRDefault="004E02D0" w:rsidP="004E02D0">
            <w:pPr>
              <w:spacing w:line="276" w:lineRule="auto"/>
              <w:rPr>
                <w:rFonts w:eastAsia="Calibri"/>
              </w:rPr>
            </w:pPr>
            <w:r>
              <w:rPr>
                <w:rFonts w:eastAsia="Calibri"/>
              </w:rPr>
              <w:t>1</w:t>
            </w:r>
          </w:p>
        </w:tc>
      </w:tr>
      <w:tr w:rsidR="004E02D0" w:rsidRPr="00E00C21" w14:paraId="5622D039" w14:textId="77777777" w:rsidTr="00620044">
        <w:trPr>
          <w:gridAfter w:val="1"/>
          <w:wAfter w:w="395" w:type="pct"/>
          <w:trHeight w:val="313"/>
        </w:trPr>
        <w:tc>
          <w:tcPr>
            <w:tcW w:w="1293" w:type="pct"/>
            <w:vMerge/>
          </w:tcPr>
          <w:p w14:paraId="55943F5F" w14:textId="77777777" w:rsidR="004E02D0" w:rsidRPr="000A4070" w:rsidRDefault="004E02D0" w:rsidP="004E02D0">
            <w:pPr>
              <w:spacing w:line="276" w:lineRule="auto"/>
              <w:rPr>
                <w:rFonts w:eastAsia="Calibri"/>
                <w:b/>
                <w:bCs/>
                <w:lang w:val="uk-UA"/>
              </w:rPr>
            </w:pPr>
          </w:p>
        </w:tc>
        <w:tc>
          <w:tcPr>
            <w:tcW w:w="1520" w:type="pct"/>
          </w:tcPr>
          <w:p w14:paraId="33500E42" w14:textId="77777777" w:rsidR="004E02D0" w:rsidRPr="00E00C21" w:rsidRDefault="004E02D0" w:rsidP="004E02D0">
            <w:pPr>
              <w:spacing w:line="276" w:lineRule="auto"/>
              <w:rPr>
                <w:rFonts w:eastAsia="Calibri"/>
                <w:lang w:val="uk-UA"/>
              </w:rPr>
            </w:pPr>
            <w:r>
              <w:rPr>
                <w:rFonts w:eastAsia="Calibri"/>
                <w:lang w:val="uk-UA"/>
              </w:rPr>
              <w:t>Англійська</w:t>
            </w:r>
            <w:r w:rsidRPr="00E00C21">
              <w:rPr>
                <w:rFonts w:eastAsia="Calibri"/>
                <w:lang w:val="uk-UA"/>
              </w:rPr>
              <w:t xml:space="preserve"> мова</w:t>
            </w:r>
          </w:p>
        </w:tc>
        <w:tc>
          <w:tcPr>
            <w:tcW w:w="448" w:type="pct"/>
          </w:tcPr>
          <w:p w14:paraId="213FBF4A" w14:textId="77777777" w:rsidR="004E02D0" w:rsidRPr="00E00C21" w:rsidRDefault="004E02D0" w:rsidP="004E02D0">
            <w:pPr>
              <w:spacing w:line="276" w:lineRule="auto"/>
              <w:jc w:val="center"/>
              <w:rPr>
                <w:rFonts w:eastAsia="Calibri"/>
                <w:lang w:val="uk-UA"/>
              </w:rPr>
            </w:pPr>
            <w:r>
              <w:rPr>
                <w:rFonts w:eastAsia="Calibri"/>
                <w:lang w:val="uk-UA"/>
              </w:rPr>
              <w:t>4</w:t>
            </w:r>
          </w:p>
        </w:tc>
        <w:tc>
          <w:tcPr>
            <w:tcW w:w="448" w:type="pct"/>
          </w:tcPr>
          <w:p w14:paraId="259A2E09" w14:textId="77777777" w:rsidR="004E02D0" w:rsidRPr="00E00C21" w:rsidRDefault="004E02D0" w:rsidP="004E02D0">
            <w:pPr>
              <w:spacing w:line="276" w:lineRule="auto"/>
              <w:jc w:val="center"/>
              <w:rPr>
                <w:rFonts w:eastAsia="Calibri"/>
                <w:lang w:val="uk-UA"/>
              </w:rPr>
            </w:pPr>
            <w:r>
              <w:rPr>
                <w:rFonts w:eastAsia="Calibri"/>
                <w:lang w:val="uk-UA"/>
              </w:rPr>
              <w:t>4</w:t>
            </w:r>
          </w:p>
        </w:tc>
        <w:tc>
          <w:tcPr>
            <w:tcW w:w="448" w:type="pct"/>
          </w:tcPr>
          <w:p w14:paraId="26E4D2EE" w14:textId="77777777" w:rsidR="004E02D0" w:rsidRDefault="004E02D0" w:rsidP="004E02D0">
            <w:pPr>
              <w:spacing w:line="276" w:lineRule="auto"/>
              <w:jc w:val="center"/>
              <w:rPr>
                <w:rFonts w:eastAsia="Calibri"/>
              </w:rPr>
            </w:pPr>
            <w:r>
              <w:rPr>
                <w:rFonts w:eastAsia="Calibri"/>
              </w:rPr>
              <w:t>4</w:t>
            </w:r>
          </w:p>
        </w:tc>
        <w:tc>
          <w:tcPr>
            <w:tcW w:w="448" w:type="pct"/>
            <w:vAlign w:val="center"/>
          </w:tcPr>
          <w:p w14:paraId="337CCF20" w14:textId="77777777" w:rsidR="004E02D0" w:rsidRDefault="004E02D0" w:rsidP="004E02D0">
            <w:pPr>
              <w:spacing w:line="276" w:lineRule="auto"/>
              <w:rPr>
                <w:rFonts w:eastAsia="Calibri"/>
              </w:rPr>
            </w:pPr>
            <w:r>
              <w:rPr>
                <w:rFonts w:eastAsia="Calibri"/>
              </w:rPr>
              <w:t>3</w:t>
            </w:r>
          </w:p>
        </w:tc>
      </w:tr>
      <w:tr w:rsidR="004E02D0" w:rsidRPr="00E00C21" w14:paraId="355C5AB4" w14:textId="77777777" w:rsidTr="00620044">
        <w:trPr>
          <w:gridAfter w:val="1"/>
          <w:wAfter w:w="395" w:type="pct"/>
          <w:trHeight w:val="313"/>
        </w:trPr>
        <w:tc>
          <w:tcPr>
            <w:tcW w:w="1293" w:type="pct"/>
            <w:vMerge/>
          </w:tcPr>
          <w:p w14:paraId="109AED22" w14:textId="77777777" w:rsidR="004E02D0" w:rsidRPr="000A4070" w:rsidRDefault="004E02D0" w:rsidP="004E02D0">
            <w:pPr>
              <w:spacing w:line="276" w:lineRule="auto"/>
              <w:rPr>
                <w:rFonts w:eastAsia="Calibri"/>
                <w:b/>
                <w:bCs/>
              </w:rPr>
            </w:pPr>
          </w:p>
        </w:tc>
        <w:tc>
          <w:tcPr>
            <w:tcW w:w="1520" w:type="pct"/>
            <w:shd w:val="clear" w:color="auto" w:fill="D9D9D9" w:themeFill="background1" w:themeFillShade="D9"/>
          </w:tcPr>
          <w:p w14:paraId="2287DD56"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5142F79F"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12</w:t>
            </w:r>
          </w:p>
        </w:tc>
        <w:tc>
          <w:tcPr>
            <w:tcW w:w="448" w:type="pct"/>
            <w:shd w:val="clear" w:color="auto" w:fill="D9D9D9" w:themeFill="background1" w:themeFillShade="D9"/>
          </w:tcPr>
          <w:p w14:paraId="11225E44"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12</w:t>
            </w:r>
          </w:p>
        </w:tc>
        <w:tc>
          <w:tcPr>
            <w:tcW w:w="448" w:type="pct"/>
            <w:shd w:val="clear" w:color="auto" w:fill="D9D9D9" w:themeFill="background1" w:themeFillShade="D9"/>
          </w:tcPr>
          <w:p w14:paraId="6E86FF76"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10</w:t>
            </w:r>
          </w:p>
        </w:tc>
        <w:tc>
          <w:tcPr>
            <w:tcW w:w="448" w:type="pct"/>
            <w:shd w:val="clear" w:color="auto" w:fill="D9D9D9" w:themeFill="background1" w:themeFillShade="D9"/>
            <w:vAlign w:val="center"/>
          </w:tcPr>
          <w:p w14:paraId="4C034AE0" w14:textId="77777777" w:rsidR="004E02D0" w:rsidRPr="002B16C4" w:rsidRDefault="004E02D0" w:rsidP="004E02D0">
            <w:pPr>
              <w:spacing w:line="276" w:lineRule="auto"/>
              <w:rPr>
                <w:rFonts w:eastAsia="Calibri"/>
                <w:b/>
                <w:bCs/>
              </w:rPr>
            </w:pPr>
            <w:r>
              <w:rPr>
                <w:rFonts w:eastAsia="Calibri"/>
                <w:b/>
                <w:bCs/>
              </w:rPr>
              <w:t>9</w:t>
            </w:r>
          </w:p>
        </w:tc>
      </w:tr>
      <w:tr w:rsidR="004E02D0" w:rsidRPr="00E00C21" w14:paraId="67DC1213" w14:textId="77777777" w:rsidTr="00620044">
        <w:trPr>
          <w:gridAfter w:val="1"/>
          <w:wAfter w:w="395" w:type="pct"/>
          <w:trHeight w:val="313"/>
        </w:trPr>
        <w:tc>
          <w:tcPr>
            <w:tcW w:w="1293" w:type="pct"/>
            <w:vMerge w:val="restart"/>
          </w:tcPr>
          <w:p w14:paraId="33107160" w14:textId="77777777" w:rsidR="004E02D0" w:rsidRPr="000A4070" w:rsidRDefault="004E02D0" w:rsidP="004E02D0">
            <w:pPr>
              <w:spacing w:line="276" w:lineRule="auto"/>
              <w:rPr>
                <w:rFonts w:eastAsia="Calibri"/>
                <w:b/>
                <w:bCs/>
                <w:lang w:val="uk-UA"/>
              </w:rPr>
            </w:pPr>
            <w:r w:rsidRPr="000A4070">
              <w:rPr>
                <w:rFonts w:eastAsia="Calibri"/>
                <w:b/>
                <w:bCs/>
                <w:lang w:val="uk-UA"/>
              </w:rPr>
              <w:t>Математична</w:t>
            </w:r>
          </w:p>
        </w:tc>
        <w:tc>
          <w:tcPr>
            <w:tcW w:w="1520" w:type="pct"/>
          </w:tcPr>
          <w:p w14:paraId="18DA3C61" w14:textId="77777777" w:rsidR="004E02D0" w:rsidRPr="00E00C21" w:rsidRDefault="004E02D0" w:rsidP="004E02D0">
            <w:pPr>
              <w:spacing w:line="276" w:lineRule="auto"/>
              <w:rPr>
                <w:rFonts w:eastAsia="Calibri"/>
                <w:lang w:val="uk-UA"/>
              </w:rPr>
            </w:pPr>
            <w:r w:rsidRPr="00E00C21">
              <w:rPr>
                <w:rFonts w:eastAsia="Calibri"/>
                <w:lang w:val="uk-UA"/>
              </w:rPr>
              <w:t>Математика</w:t>
            </w:r>
          </w:p>
        </w:tc>
        <w:tc>
          <w:tcPr>
            <w:tcW w:w="448" w:type="pct"/>
          </w:tcPr>
          <w:p w14:paraId="074B1A2D" w14:textId="77777777" w:rsidR="004E02D0" w:rsidRPr="00E00C21" w:rsidRDefault="004E02D0" w:rsidP="004E02D0">
            <w:pPr>
              <w:spacing w:line="276" w:lineRule="auto"/>
              <w:jc w:val="center"/>
              <w:rPr>
                <w:rFonts w:eastAsia="Calibri"/>
                <w:lang w:val="uk-UA"/>
              </w:rPr>
            </w:pPr>
            <w:r>
              <w:rPr>
                <w:rFonts w:eastAsia="Calibri"/>
                <w:lang w:val="uk-UA"/>
              </w:rPr>
              <w:t>6</w:t>
            </w:r>
          </w:p>
        </w:tc>
        <w:tc>
          <w:tcPr>
            <w:tcW w:w="448" w:type="pct"/>
          </w:tcPr>
          <w:p w14:paraId="6737E804" w14:textId="77777777" w:rsidR="004E02D0" w:rsidRDefault="004E02D0" w:rsidP="004E02D0">
            <w:pPr>
              <w:spacing w:line="276" w:lineRule="auto"/>
              <w:jc w:val="center"/>
              <w:rPr>
                <w:rFonts w:eastAsia="Calibri"/>
              </w:rPr>
            </w:pPr>
            <w:r>
              <w:rPr>
                <w:rFonts w:eastAsia="Calibri"/>
              </w:rPr>
              <w:t>6</w:t>
            </w:r>
          </w:p>
        </w:tc>
        <w:tc>
          <w:tcPr>
            <w:tcW w:w="448" w:type="pct"/>
          </w:tcPr>
          <w:p w14:paraId="66CCE014" w14:textId="77777777" w:rsidR="004E02D0" w:rsidRDefault="004E02D0" w:rsidP="004E02D0">
            <w:pPr>
              <w:spacing w:line="276" w:lineRule="auto"/>
              <w:jc w:val="center"/>
              <w:rPr>
                <w:rFonts w:eastAsia="Calibri"/>
              </w:rPr>
            </w:pPr>
          </w:p>
        </w:tc>
        <w:tc>
          <w:tcPr>
            <w:tcW w:w="448" w:type="pct"/>
            <w:vAlign w:val="center"/>
          </w:tcPr>
          <w:p w14:paraId="5CBD5E6B" w14:textId="77777777" w:rsidR="004E02D0" w:rsidRDefault="004E02D0" w:rsidP="004E02D0">
            <w:pPr>
              <w:spacing w:line="276" w:lineRule="auto"/>
              <w:rPr>
                <w:rFonts w:eastAsia="Calibri"/>
              </w:rPr>
            </w:pPr>
          </w:p>
        </w:tc>
      </w:tr>
      <w:tr w:rsidR="004E02D0" w:rsidRPr="00E00C21" w14:paraId="65F06CBF" w14:textId="77777777" w:rsidTr="00620044">
        <w:trPr>
          <w:gridAfter w:val="1"/>
          <w:wAfter w:w="395" w:type="pct"/>
          <w:trHeight w:val="313"/>
        </w:trPr>
        <w:tc>
          <w:tcPr>
            <w:tcW w:w="1293" w:type="pct"/>
            <w:vMerge/>
          </w:tcPr>
          <w:p w14:paraId="00AE4FA1" w14:textId="77777777" w:rsidR="004E02D0" w:rsidRPr="000A4070" w:rsidRDefault="004E02D0" w:rsidP="004E02D0">
            <w:pPr>
              <w:spacing w:line="276" w:lineRule="auto"/>
              <w:rPr>
                <w:rFonts w:eastAsia="Calibri"/>
                <w:b/>
                <w:bCs/>
              </w:rPr>
            </w:pPr>
          </w:p>
        </w:tc>
        <w:tc>
          <w:tcPr>
            <w:tcW w:w="1520" w:type="pct"/>
          </w:tcPr>
          <w:p w14:paraId="3A31761B" w14:textId="77777777" w:rsidR="004E02D0" w:rsidRPr="00E00C21" w:rsidRDefault="004E02D0" w:rsidP="004E02D0">
            <w:pPr>
              <w:spacing w:line="276" w:lineRule="auto"/>
              <w:rPr>
                <w:rFonts w:eastAsia="Calibri"/>
              </w:rPr>
            </w:pPr>
            <w:r>
              <w:rPr>
                <w:rFonts w:eastAsia="Calibri"/>
              </w:rPr>
              <w:t>Алгебра</w:t>
            </w:r>
          </w:p>
        </w:tc>
        <w:tc>
          <w:tcPr>
            <w:tcW w:w="448" w:type="pct"/>
          </w:tcPr>
          <w:p w14:paraId="168CC081" w14:textId="77777777" w:rsidR="004E02D0" w:rsidRDefault="004E02D0" w:rsidP="004E02D0">
            <w:pPr>
              <w:spacing w:line="276" w:lineRule="auto"/>
              <w:jc w:val="center"/>
              <w:rPr>
                <w:rFonts w:eastAsia="Calibri"/>
              </w:rPr>
            </w:pPr>
          </w:p>
        </w:tc>
        <w:tc>
          <w:tcPr>
            <w:tcW w:w="448" w:type="pct"/>
          </w:tcPr>
          <w:p w14:paraId="30C1D9E0" w14:textId="77777777" w:rsidR="004E02D0" w:rsidRDefault="004E02D0" w:rsidP="004E02D0">
            <w:pPr>
              <w:spacing w:line="276" w:lineRule="auto"/>
              <w:jc w:val="center"/>
              <w:rPr>
                <w:rFonts w:eastAsia="Calibri"/>
              </w:rPr>
            </w:pPr>
          </w:p>
        </w:tc>
        <w:tc>
          <w:tcPr>
            <w:tcW w:w="448" w:type="pct"/>
          </w:tcPr>
          <w:p w14:paraId="17D02505" w14:textId="77777777" w:rsidR="004E02D0" w:rsidRDefault="004E02D0" w:rsidP="004E02D0">
            <w:pPr>
              <w:spacing w:line="276" w:lineRule="auto"/>
              <w:jc w:val="center"/>
              <w:rPr>
                <w:rFonts w:eastAsia="Calibri"/>
              </w:rPr>
            </w:pPr>
            <w:r>
              <w:rPr>
                <w:rFonts w:eastAsia="Calibri"/>
              </w:rPr>
              <w:t>3</w:t>
            </w:r>
          </w:p>
        </w:tc>
        <w:tc>
          <w:tcPr>
            <w:tcW w:w="448" w:type="pct"/>
            <w:vAlign w:val="center"/>
          </w:tcPr>
          <w:p w14:paraId="2728DE99" w14:textId="77777777" w:rsidR="004E02D0" w:rsidRDefault="004E02D0" w:rsidP="004E02D0">
            <w:pPr>
              <w:spacing w:line="276" w:lineRule="auto"/>
              <w:rPr>
                <w:rFonts w:eastAsia="Calibri"/>
              </w:rPr>
            </w:pPr>
            <w:r>
              <w:rPr>
                <w:rFonts w:eastAsia="Calibri"/>
              </w:rPr>
              <w:t>3</w:t>
            </w:r>
          </w:p>
        </w:tc>
      </w:tr>
      <w:tr w:rsidR="004E02D0" w:rsidRPr="00E00C21" w14:paraId="46E066F5" w14:textId="77777777" w:rsidTr="00620044">
        <w:trPr>
          <w:gridAfter w:val="1"/>
          <w:wAfter w:w="395" w:type="pct"/>
          <w:trHeight w:val="313"/>
        </w:trPr>
        <w:tc>
          <w:tcPr>
            <w:tcW w:w="1293" w:type="pct"/>
            <w:vMerge/>
          </w:tcPr>
          <w:p w14:paraId="5388BB12" w14:textId="77777777" w:rsidR="004E02D0" w:rsidRPr="000A4070" w:rsidRDefault="004E02D0" w:rsidP="004E02D0">
            <w:pPr>
              <w:spacing w:line="276" w:lineRule="auto"/>
              <w:rPr>
                <w:rFonts w:eastAsia="Calibri"/>
                <w:b/>
                <w:bCs/>
              </w:rPr>
            </w:pPr>
          </w:p>
        </w:tc>
        <w:tc>
          <w:tcPr>
            <w:tcW w:w="1520" w:type="pct"/>
          </w:tcPr>
          <w:p w14:paraId="3F7D79A8" w14:textId="77777777" w:rsidR="004E02D0" w:rsidRPr="00E00C21" w:rsidRDefault="004E02D0" w:rsidP="004E02D0">
            <w:pPr>
              <w:spacing w:line="276" w:lineRule="auto"/>
              <w:rPr>
                <w:rFonts w:eastAsia="Calibri"/>
              </w:rPr>
            </w:pPr>
            <w:r>
              <w:rPr>
                <w:rFonts w:eastAsia="Calibri"/>
              </w:rPr>
              <w:t>Геометрія</w:t>
            </w:r>
          </w:p>
        </w:tc>
        <w:tc>
          <w:tcPr>
            <w:tcW w:w="448" w:type="pct"/>
          </w:tcPr>
          <w:p w14:paraId="4BB0ECE2" w14:textId="77777777" w:rsidR="004E02D0" w:rsidRDefault="004E02D0" w:rsidP="004E02D0">
            <w:pPr>
              <w:spacing w:line="276" w:lineRule="auto"/>
              <w:jc w:val="center"/>
              <w:rPr>
                <w:rFonts w:eastAsia="Calibri"/>
              </w:rPr>
            </w:pPr>
          </w:p>
        </w:tc>
        <w:tc>
          <w:tcPr>
            <w:tcW w:w="448" w:type="pct"/>
          </w:tcPr>
          <w:p w14:paraId="5D7C858C" w14:textId="77777777" w:rsidR="004E02D0" w:rsidRDefault="004E02D0" w:rsidP="004E02D0">
            <w:pPr>
              <w:spacing w:line="276" w:lineRule="auto"/>
              <w:jc w:val="center"/>
              <w:rPr>
                <w:rFonts w:eastAsia="Calibri"/>
              </w:rPr>
            </w:pPr>
          </w:p>
        </w:tc>
        <w:tc>
          <w:tcPr>
            <w:tcW w:w="448" w:type="pct"/>
          </w:tcPr>
          <w:p w14:paraId="0D1C37D6" w14:textId="77777777" w:rsidR="004E02D0" w:rsidRDefault="004E02D0" w:rsidP="004E02D0">
            <w:pPr>
              <w:spacing w:line="276" w:lineRule="auto"/>
              <w:jc w:val="center"/>
              <w:rPr>
                <w:rFonts w:eastAsia="Calibri"/>
              </w:rPr>
            </w:pPr>
            <w:r>
              <w:rPr>
                <w:rFonts w:eastAsia="Calibri"/>
              </w:rPr>
              <w:t>3</w:t>
            </w:r>
          </w:p>
        </w:tc>
        <w:tc>
          <w:tcPr>
            <w:tcW w:w="448" w:type="pct"/>
            <w:vAlign w:val="center"/>
          </w:tcPr>
          <w:p w14:paraId="0E96B668" w14:textId="77777777" w:rsidR="004E02D0" w:rsidRDefault="004E02D0" w:rsidP="004E02D0">
            <w:pPr>
              <w:spacing w:line="276" w:lineRule="auto"/>
              <w:rPr>
                <w:rFonts w:eastAsia="Calibri"/>
              </w:rPr>
            </w:pPr>
            <w:r>
              <w:rPr>
                <w:rFonts w:eastAsia="Calibri"/>
              </w:rPr>
              <w:t>2</w:t>
            </w:r>
          </w:p>
        </w:tc>
      </w:tr>
      <w:tr w:rsidR="004E02D0" w:rsidRPr="00E00C21" w14:paraId="70F75020" w14:textId="77777777" w:rsidTr="00620044">
        <w:trPr>
          <w:gridAfter w:val="1"/>
          <w:wAfter w:w="395" w:type="pct"/>
          <w:trHeight w:val="313"/>
        </w:trPr>
        <w:tc>
          <w:tcPr>
            <w:tcW w:w="1293" w:type="pct"/>
            <w:vMerge/>
          </w:tcPr>
          <w:p w14:paraId="29DAA12B" w14:textId="77777777" w:rsidR="004E02D0" w:rsidRPr="000A4070" w:rsidRDefault="004E02D0" w:rsidP="004E02D0">
            <w:pPr>
              <w:spacing w:line="276" w:lineRule="auto"/>
              <w:rPr>
                <w:rFonts w:eastAsia="Calibri"/>
                <w:b/>
                <w:bCs/>
              </w:rPr>
            </w:pPr>
          </w:p>
        </w:tc>
        <w:tc>
          <w:tcPr>
            <w:tcW w:w="1520" w:type="pct"/>
            <w:shd w:val="clear" w:color="auto" w:fill="D9D9D9" w:themeFill="background1" w:themeFillShade="D9"/>
          </w:tcPr>
          <w:p w14:paraId="4365B222"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2F6F8F14" w14:textId="77777777" w:rsidR="004E02D0" w:rsidRPr="003E3767" w:rsidRDefault="004E02D0" w:rsidP="004E02D0">
            <w:pPr>
              <w:spacing w:line="276" w:lineRule="auto"/>
              <w:jc w:val="center"/>
              <w:rPr>
                <w:rFonts w:eastAsia="Calibri"/>
                <w:b/>
                <w:bCs/>
                <w:lang w:val="uk-UA"/>
              </w:rPr>
            </w:pPr>
            <w:r w:rsidRPr="003E3767">
              <w:rPr>
                <w:rFonts w:eastAsia="Calibri"/>
                <w:b/>
                <w:bCs/>
                <w:lang w:val="uk-UA"/>
              </w:rPr>
              <w:t>6</w:t>
            </w:r>
          </w:p>
        </w:tc>
        <w:tc>
          <w:tcPr>
            <w:tcW w:w="448" w:type="pct"/>
            <w:shd w:val="clear" w:color="auto" w:fill="D9D9D9" w:themeFill="background1" w:themeFillShade="D9"/>
          </w:tcPr>
          <w:p w14:paraId="65D0CC1A" w14:textId="77777777" w:rsidR="004E02D0" w:rsidRPr="003E3767" w:rsidRDefault="004E02D0" w:rsidP="004E02D0">
            <w:pPr>
              <w:spacing w:line="276" w:lineRule="auto"/>
              <w:jc w:val="center"/>
              <w:rPr>
                <w:rFonts w:eastAsia="Calibri"/>
                <w:b/>
                <w:bCs/>
                <w:lang w:val="uk-UA"/>
              </w:rPr>
            </w:pPr>
            <w:r w:rsidRPr="003E3767">
              <w:rPr>
                <w:rFonts w:eastAsia="Calibri"/>
                <w:b/>
                <w:bCs/>
                <w:lang w:val="uk-UA"/>
              </w:rPr>
              <w:t>6</w:t>
            </w:r>
          </w:p>
        </w:tc>
        <w:tc>
          <w:tcPr>
            <w:tcW w:w="448" w:type="pct"/>
            <w:shd w:val="clear" w:color="auto" w:fill="D9D9D9" w:themeFill="background1" w:themeFillShade="D9"/>
          </w:tcPr>
          <w:p w14:paraId="1632F97C" w14:textId="77777777" w:rsidR="004E02D0" w:rsidRPr="003E3767" w:rsidRDefault="004E02D0" w:rsidP="004E02D0">
            <w:pPr>
              <w:spacing w:line="276" w:lineRule="auto"/>
              <w:jc w:val="center"/>
              <w:rPr>
                <w:rFonts w:eastAsia="Calibri"/>
                <w:b/>
                <w:bCs/>
                <w:lang w:val="uk-UA"/>
              </w:rPr>
            </w:pPr>
            <w:r w:rsidRPr="003E3767">
              <w:rPr>
                <w:rFonts w:eastAsia="Calibri"/>
                <w:b/>
                <w:bCs/>
                <w:lang w:val="uk-UA"/>
              </w:rPr>
              <w:t>6</w:t>
            </w:r>
          </w:p>
        </w:tc>
        <w:tc>
          <w:tcPr>
            <w:tcW w:w="448" w:type="pct"/>
            <w:shd w:val="clear" w:color="auto" w:fill="D9D9D9" w:themeFill="background1" w:themeFillShade="D9"/>
            <w:vAlign w:val="center"/>
          </w:tcPr>
          <w:p w14:paraId="3C99BD13" w14:textId="77777777" w:rsidR="004E02D0" w:rsidRPr="003E3767" w:rsidRDefault="004E02D0" w:rsidP="004E02D0">
            <w:pPr>
              <w:spacing w:line="276" w:lineRule="auto"/>
              <w:rPr>
                <w:rFonts w:eastAsia="Calibri"/>
                <w:b/>
                <w:bCs/>
              </w:rPr>
            </w:pPr>
            <w:r>
              <w:rPr>
                <w:rFonts w:eastAsia="Calibri"/>
                <w:b/>
                <w:bCs/>
              </w:rPr>
              <w:t>5</w:t>
            </w:r>
          </w:p>
        </w:tc>
      </w:tr>
      <w:tr w:rsidR="004E02D0" w:rsidRPr="00E00C21" w14:paraId="1672E5D2" w14:textId="77777777" w:rsidTr="00620044">
        <w:trPr>
          <w:gridAfter w:val="1"/>
          <w:wAfter w:w="395" w:type="pct"/>
          <w:trHeight w:val="313"/>
        </w:trPr>
        <w:tc>
          <w:tcPr>
            <w:tcW w:w="1293" w:type="pct"/>
            <w:vMerge w:val="restart"/>
          </w:tcPr>
          <w:p w14:paraId="5AC9CDBD" w14:textId="77777777" w:rsidR="004E02D0" w:rsidRPr="000A4070" w:rsidRDefault="004E02D0" w:rsidP="004E02D0">
            <w:pPr>
              <w:spacing w:line="276" w:lineRule="auto"/>
              <w:rPr>
                <w:rFonts w:eastAsia="Calibri"/>
                <w:b/>
                <w:bCs/>
              </w:rPr>
            </w:pPr>
            <w:r w:rsidRPr="000A4070">
              <w:rPr>
                <w:rFonts w:eastAsia="Calibri"/>
                <w:b/>
                <w:bCs/>
                <w:lang w:val="uk-UA"/>
              </w:rPr>
              <w:t>Природнича</w:t>
            </w:r>
          </w:p>
        </w:tc>
        <w:tc>
          <w:tcPr>
            <w:tcW w:w="1520" w:type="pct"/>
          </w:tcPr>
          <w:p w14:paraId="0AE6BE14" w14:textId="77777777" w:rsidR="004E02D0" w:rsidRDefault="004E02D0" w:rsidP="004E02D0">
            <w:pPr>
              <w:spacing w:line="276" w:lineRule="auto"/>
              <w:rPr>
                <w:rFonts w:eastAsia="Calibri"/>
              </w:rPr>
            </w:pPr>
            <w:r>
              <w:rPr>
                <w:rFonts w:eastAsia="Calibri"/>
              </w:rPr>
              <w:t>Інтегрований курс «Пізнаємо природу»</w:t>
            </w:r>
          </w:p>
        </w:tc>
        <w:tc>
          <w:tcPr>
            <w:tcW w:w="448" w:type="pct"/>
          </w:tcPr>
          <w:p w14:paraId="5116C6C1" w14:textId="77777777" w:rsidR="004E02D0" w:rsidRPr="00E00C21" w:rsidRDefault="004E02D0" w:rsidP="004E02D0">
            <w:pPr>
              <w:spacing w:line="276" w:lineRule="auto"/>
              <w:jc w:val="center"/>
              <w:rPr>
                <w:rFonts w:eastAsia="Calibri"/>
              </w:rPr>
            </w:pPr>
            <w:r>
              <w:rPr>
                <w:rFonts w:eastAsia="Calibri"/>
              </w:rPr>
              <w:t>2</w:t>
            </w:r>
          </w:p>
        </w:tc>
        <w:tc>
          <w:tcPr>
            <w:tcW w:w="448" w:type="pct"/>
          </w:tcPr>
          <w:p w14:paraId="71D3AA82" w14:textId="77777777" w:rsidR="004E02D0" w:rsidRDefault="004E02D0" w:rsidP="004E02D0">
            <w:pPr>
              <w:spacing w:line="276" w:lineRule="auto"/>
              <w:jc w:val="center"/>
              <w:rPr>
                <w:rFonts w:eastAsia="Calibri"/>
              </w:rPr>
            </w:pPr>
            <w:r>
              <w:rPr>
                <w:rFonts w:eastAsia="Calibri"/>
              </w:rPr>
              <w:t>2</w:t>
            </w:r>
          </w:p>
        </w:tc>
        <w:tc>
          <w:tcPr>
            <w:tcW w:w="448" w:type="pct"/>
          </w:tcPr>
          <w:p w14:paraId="6041399B" w14:textId="77777777" w:rsidR="004E02D0" w:rsidRDefault="004E02D0" w:rsidP="004E02D0">
            <w:pPr>
              <w:spacing w:line="276" w:lineRule="auto"/>
              <w:jc w:val="center"/>
              <w:rPr>
                <w:rFonts w:eastAsia="Calibri"/>
              </w:rPr>
            </w:pPr>
          </w:p>
        </w:tc>
        <w:tc>
          <w:tcPr>
            <w:tcW w:w="448" w:type="pct"/>
            <w:vAlign w:val="center"/>
          </w:tcPr>
          <w:p w14:paraId="414BDD3B" w14:textId="77777777" w:rsidR="004E02D0" w:rsidRDefault="004E02D0" w:rsidP="004E02D0">
            <w:pPr>
              <w:spacing w:line="276" w:lineRule="auto"/>
              <w:rPr>
                <w:rFonts w:eastAsia="Calibri"/>
              </w:rPr>
            </w:pPr>
          </w:p>
        </w:tc>
      </w:tr>
      <w:tr w:rsidR="004E02D0" w:rsidRPr="00E00C21" w14:paraId="79E2E723" w14:textId="77777777" w:rsidTr="00620044">
        <w:trPr>
          <w:gridAfter w:val="1"/>
          <w:wAfter w:w="395" w:type="pct"/>
          <w:trHeight w:val="313"/>
        </w:trPr>
        <w:tc>
          <w:tcPr>
            <w:tcW w:w="1293" w:type="pct"/>
            <w:vMerge/>
          </w:tcPr>
          <w:p w14:paraId="50E76468" w14:textId="77777777" w:rsidR="004E02D0" w:rsidRPr="000A4070" w:rsidRDefault="004E02D0" w:rsidP="004E02D0">
            <w:pPr>
              <w:spacing w:line="276" w:lineRule="auto"/>
              <w:rPr>
                <w:rFonts w:eastAsia="Calibri"/>
                <w:b/>
                <w:bCs/>
              </w:rPr>
            </w:pPr>
          </w:p>
        </w:tc>
        <w:tc>
          <w:tcPr>
            <w:tcW w:w="1520" w:type="pct"/>
          </w:tcPr>
          <w:p w14:paraId="5803CFAF" w14:textId="77777777" w:rsidR="004E02D0" w:rsidRDefault="004E02D0" w:rsidP="004E02D0">
            <w:pPr>
              <w:spacing w:line="276" w:lineRule="auto"/>
              <w:rPr>
                <w:rFonts w:eastAsia="Calibri"/>
              </w:rPr>
            </w:pPr>
            <w:r>
              <w:rPr>
                <w:rFonts w:eastAsia="Calibri"/>
              </w:rPr>
              <w:t>Біологія</w:t>
            </w:r>
          </w:p>
        </w:tc>
        <w:tc>
          <w:tcPr>
            <w:tcW w:w="448" w:type="pct"/>
          </w:tcPr>
          <w:p w14:paraId="2543479D" w14:textId="77777777" w:rsidR="004E02D0" w:rsidRDefault="004E02D0" w:rsidP="004E02D0">
            <w:pPr>
              <w:spacing w:line="276" w:lineRule="auto"/>
              <w:jc w:val="center"/>
              <w:rPr>
                <w:rFonts w:eastAsia="Calibri"/>
              </w:rPr>
            </w:pPr>
          </w:p>
        </w:tc>
        <w:tc>
          <w:tcPr>
            <w:tcW w:w="448" w:type="pct"/>
          </w:tcPr>
          <w:p w14:paraId="211F201D" w14:textId="77777777" w:rsidR="004E02D0" w:rsidRDefault="004E02D0" w:rsidP="004E02D0">
            <w:pPr>
              <w:spacing w:line="276" w:lineRule="auto"/>
              <w:jc w:val="center"/>
              <w:rPr>
                <w:rFonts w:eastAsia="Calibri"/>
              </w:rPr>
            </w:pPr>
          </w:p>
        </w:tc>
        <w:tc>
          <w:tcPr>
            <w:tcW w:w="448" w:type="pct"/>
          </w:tcPr>
          <w:p w14:paraId="421FB65A" w14:textId="77777777" w:rsidR="004E02D0" w:rsidRDefault="004E02D0" w:rsidP="004E02D0">
            <w:pPr>
              <w:spacing w:line="276" w:lineRule="auto"/>
              <w:jc w:val="center"/>
              <w:rPr>
                <w:rFonts w:eastAsia="Calibri"/>
              </w:rPr>
            </w:pPr>
            <w:r>
              <w:rPr>
                <w:rFonts w:eastAsia="Calibri"/>
              </w:rPr>
              <w:t>2</w:t>
            </w:r>
          </w:p>
        </w:tc>
        <w:tc>
          <w:tcPr>
            <w:tcW w:w="448" w:type="pct"/>
            <w:vAlign w:val="center"/>
          </w:tcPr>
          <w:p w14:paraId="55A36EEA" w14:textId="77777777" w:rsidR="004E02D0" w:rsidRDefault="004E02D0" w:rsidP="004E02D0">
            <w:pPr>
              <w:spacing w:line="276" w:lineRule="auto"/>
              <w:rPr>
                <w:rFonts w:eastAsia="Calibri"/>
              </w:rPr>
            </w:pPr>
            <w:r>
              <w:rPr>
                <w:rFonts w:eastAsia="Calibri"/>
              </w:rPr>
              <w:t>2</w:t>
            </w:r>
          </w:p>
        </w:tc>
      </w:tr>
      <w:tr w:rsidR="004E02D0" w:rsidRPr="00E00C21" w14:paraId="3C60D990" w14:textId="77777777" w:rsidTr="00620044">
        <w:trPr>
          <w:gridAfter w:val="1"/>
          <w:wAfter w:w="395" w:type="pct"/>
          <w:trHeight w:val="313"/>
        </w:trPr>
        <w:tc>
          <w:tcPr>
            <w:tcW w:w="1293" w:type="pct"/>
            <w:vMerge/>
          </w:tcPr>
          <w:p w14:paraId="10CA2BA5" w14:textId="77777777" w:rsidR="004E02D0" w:rsidRPr="000A4070" w:rsidRDefault="004E02D0" w:rsidP="004E02D0">
            <w:pPr>
              <w:spacing w:line="276" w:lineRule="auto"/>
              <w:rPr>
                <w:rFonts w:eastAsia="Calibri"/>
                <w:b/>
                <w:bCs/>
              </w:rPr>
            </w:pPr>
          </w:p>
        </w:tc>
        <w:tc>
          <w:tcPr>
            <w:tcW w:w="1520" w:type="pct"/>
          </w:tcPr>
          <w:p w14:paraId="36F90B38" w14:textId="77777777" w:rsidR="004E02D0" w:rsidRDefault="004E02D0" w:rsidP="004E02D0">
            <w:pPr>
              <w:spacing w:line="276" w:lineRule="auto"/>
              <w:rPr>
                <w:rFonts w:eastAsia="Calibri"/>
              </w:rPr>
            </w:pPr>
            <w:r>
              <w:rPr>
                <w:rFonts w:eastAsia="Calibri"/>
              </w:rPr>
              <w:t>Географія</w:t>
            </w:r>
          </w:p>
        </w:tc>
        <w:tc>
          <w:tcPr>
            <w:tcW w:w="448" w:type="pct"/>
          </w:tcPr>
          <w:p w14:paraId="0B30389E" w14:textId="77777777" w:rsidR="004E02D0" w:rsidRDefault="004E02D0" w:rsidP="004E02D0">
            <w:pPr>
              <w:spacing w:line="276" w:lineRule="auto"/>
              <w:jc w:val="center"/>
              <w:rPr>
                <w:rFonts w:eastAsia="Calibri"/>
              </w:rPr>
            </w:pPr>
          </w:p>
        </w:tc>
        <w:tc>
          <w:tcPr>
            <w:tcW w:w="448" w:type="pct"/>
          </w:tcPr>
          <w:p w14:paraId="53F8ADA2" w14:textId="77777777" w:rsidR="004E02D0" w:rsidRDefault="004E02D0" w:rsidP="004E02D0">
            <w:pPr>
              <w:spacing w:line="276" w:lineRule="auto"/>
              <w:jc w:val="center"/>
              <w:rPr>
                <w:rFonts w:eastAsia="Calibri"/>
              </w:rPr>
            </w:pPr>
            <w:r>
              <w:rPr>
                <w:rFonts w:eastAsia="Calibri"/>
              </w:rPr>
              <w:t>2</w:t>
            </w:r>
          </w:p>
        </w:tc>
        <w:tc>
          <w:tcPr>
            <w:tcW w:w="448" w:type="pct"/>
          </w:tcPr>
          <w:p w14:paraId="062A0E73" w14:textId="77777777" w:rsidR="004E02D0" w:rsidRDefault="004E02D0" w:rsidP="004E02D0">
            <w:pPr>
              <w:spacing w:line="276" w:lineRule="auto"/>
              <w:jc w:val="center"/>
              <w:rPr>
                <w:rFonts w:eastAsia="Calibri"/>
              </w:rPr>
            </w:pPr>
            <w:r>
              <w:rPr>
                <w:rFonts w:eastAsia="Calibri"/>
              </w:rPr>
              <w:t>2</w:t>
            </w:r>
          </w:p>
        </w:tc>
        <w:tc>
          <w:tcPr>
            <w:tcW w:w="448" w:type="pct"/>
            <w:vAlign w:val="center"/>
          </w:tcPr>
          <w:p w14:paraId="16790927" w14:textId="77777777" w:rsidR="004E02D0" w:rsidRDefault="004E02D0" w:rsidP="004E02D0">
            <w:pPr>
              <w:spacing w:line="276" w:lineRule="auto"/>
              <w:rPr>
                <w:rFonts w:eastAsia="Calibri"/>
              </w:rPr>
            </w:pPr>
            <w:r>
              <w:rPr>
                <w:rFonts w:eastAsia="Calibri"/>
              </w:rPr>
              <w:t>2</w:t>
            </w:r>
          </w:p>
        </w:tc>
      </w:tr>
      <w:tr w:rsidR="004E02D0" w:rsidRPr="00E00C21" w14:paraId="520D97CA" w14:textId="77777777" w:rsidTr="00620044">
        <w:trPr>
          <w:gridAfter w:val="1"/>
          <w:wAfter w:w="395" w:type="pct"/>
          <w:trHeight w:val="313"/>
        </w:trPr>
        <w:tc>
          <w:tcPr>
            <w:tcW w:w="1293" w:type="pct"/>
            <w:vMerge/>
          </w:tcPr>
          <w:p w14:paraId="6A872C39" w14:textId="77777777" w:rsidR="004E02D0" w:rsidRPr="000A4070" w:rsidRDefault="004E02D0" w:rsidP="004E02D0">
            <w:pPr>
              <w:spacing w:line="276" w:lineRule="auto"/>
              <w:rPr>
                <w:rFonts w:eastAsia="Calibri"/>
                <w:b/>
                <w:bCs/>
              </w:rPr>
            </w:pPr>
          </w:p>
        </w:tc>
        <w:tc>
          <w:tcPr>
            <w:tcW w:w="1520" w:type="pct"/>
          </w:tcPr>
          <w:p w14:paraId="5EB86869" w14:textId="77777777" w:rsidR="004E02D0" w:rsidRDefault="004E02D0" w:rsidP="004E02D0">
            <w:pPr>
              <w:spacing w:line="276" w:lineRule="auto"/>
              <w:rPr>
                <w:rFonts w:eastAsia="Calibri"/>
              </w:rPr>
            </w:pPr>
            <w:r>
              <w:rPr>
                <w:rFonts w:eastAsia="Calibri"/>
              </w:rPr>
              <w:t>Фізика</w:t>
            </w:r>
          </w:p>
        </w:tc>
        <w:tc>
          <w:tcPr>
            <w:tcW w:w="448" w:type="pct"/>
          </w:tcPr>
          <w:p w14:paraId="638A7EF3" w14:textId="77777777" w:rsidR="004E02D0" w:rsidRDefault="004E02D0" w:rsidP="004E02D0">
            <w:pPr>
              <w:spacing w:line="276" w:lineRule="auto"/>
              <w:jc w:val="center"/>
              <w:rPr>
                <w:rFonts w:eastAsia="Calibri"/>
              </w:rPr>
            </w:pPr>
          </w:p>
        </w:tc>
        <w:tc>
          <w:tcPr>
            <w:tcW w:w="448" w:type="pct"/>
          </w:tcPr>
          <w:p w14:paraId="53352551" w14:textId="77777777" w:rsidR="004E02D0" w:rsidRDefault="004E02D0" w:rsidP="004E02D0">
            <w:pPr>
              <w:spacing w:line="276" w:lineRule="auto"/>
              <w:jc w:val="center"/>
              <w:rPr>
                <w:rFonts w:eastAsia="Calibri"/>
              </w:rPr>
            </w:pPr>
          </w:p>
        </w:tc>
        <w:tc>
          <w:tcPr>
            <w:tcW w:w="448" w:type="pct"/>
          </w:tcPr>
          <w:p w14:paraId="38E563A0" w14:textId="77777777" w:rsidR="004E02D0" w:rsidRDefault="004E02D0" w:rsidP="004E02D0">
            <w:pPr>
              <w:spacing w:line="276" w:lineRule="auto"/>
              <w:jc w:val="center"/>
              <w:rPr>
                <w:rFonts w:eastAsia="Calibri"/>
              </w:rPr>
            </w:pPr>
            <w:r>
              <w:rPr>
                <w:rFonts w:eastAsia="Calibri"/>
              </w:rPr>
              <w:t>2</w:t>
            </w:r>
          </w:p>
        </w:tc>
        <w:tc>
          <w:tcPr>
            <w:tcW w:w="448" w:type="pct"/>
            <w:vAlign w:val="center"/>
          </w:tcPr>
          <w:p w14:paraId="532BCABD" w14:textId="77777777" w:rsidR="004E02D0" w:rsidRDefault="004E02D0" w:rsidP="004E02D0">
            <w:pPr>
              <w:spacing w:line="276" w:lineRule="auto"/>
              <w:rPr>
                <w:rFonts w:eastAsia="Calibri"/>
              </w:rPr>
            </w:pPr>
            <w:r>
              <w:rPr>
                <w:rFonts w:eastAsia="Calibri"/>
              </w:rPr>
              <w:t>2</w:t>
            </w:r>
          </w:p>
        </w:tc>
      </w:tr>
      <w:tr w:rsidR="004E02D0" w:rsidRPr="00E00C21" w14:paraId="7F7D803D" w14:textId="77777777" w:rsidTr="00620044">
        <w:trPr>
          <w:gridAfter w:val="1"/>
          <w:wAfter w:w="395" w:type="pct"/>
          <w:trHeight w:val="313"/>
        </w:trPr>
        <w:tc>
          <w:tcPr>
            <w:tcW w:w="1293" w:type="pct"/>
            <w:vMerge/>
          </w:tcPr>
          <w:p w14:paraId="6E850622" w14:textId="77777777" w:rsidR="004E02D0" w:rsidRPr="000A4070" w:rsidRDefault="004E02D0" w:rsidP="004E02D0">
            <w:pPr>
              <w:spacing w:line="276" w:lineRule="auto"/>
              <w:rPr>
                <w:rFonts w:eastAsia="Calibri"/>
                <w:b/>
                <w:bCs/>
              </w:rPr>
            </w:pPr>
          </w:p>
        </w:tc>
        <w:tc>
          <w:tcPr>
            <w:tcW w:w="1520" w:type="pct"/>
          </w:tcPr>
          <w:p w14:paraId="004939D2" w14:textId="77777777" w:rsidR="004E02D0" w:rsidRDefault="004E02D0" w:rsidP="004E02D0">
            <w:pPr>
              <w:spacing w:line="276" w:lineRule="auto"/>
              <w:rPr>
                <w:rFonts w:eastAsia="Calibri"/>
              </w:rPr>
            </w:pPr>
            <w:r>
              <w:rPr>
                <w:rFonts w:eastAsia="Calibri"/>
              </w:rPr>
              <w:t>Хімія</w:t>
            </w:r>
          </w:p>
        </w:tc>
        <w:tc>
          <w:tcPr>
            <w:tcW w:w="448" w:type="pct"/>
          </w:tcPr>
          <w:p w14:paraId="143BDD52" w14:textId="77777777" w:rsidR="004E02D0" w:rsidRDefault="004E02D0" w:rsidP="004E02D0">
            <w:pPr>
              <w:spacing w:line="276" w:lineRule="auto"/>
              <w:jc w:val="center"/>
              <w:rPr>
                <w:rFonts w:eastAsia="Calibri"/>
              </w:rPr>
            </w:pPr>
          </w:p>
        </w:tc>
        <w:tc>
          <w:tcPr>
            <w:tcW w:w="448" w:type="pct"/>
          </w:tcPr>
          <w:p w14:paraId="57A656D3" w14:textId="77777777" w:rsidR="004E02D0" w:rsidRDefault="004E02D0" w:rsidP="004E02D0">
            <w:pPr>
              <w:spacing w:line="276" w:lineRule="auto"/>
              <w:jc w:val="center"/>
              <w:rPr>
                <w:rFonts w:eastAsia="Calibri"/>
              </w:rPr>
            </w:pPr>
          </w:p>
        </w:tc>
        <w:tc>
          <w:tcPr>
            <w:tcW w:w="448" w:type="pct"/>
          </w:tcPr>
          <w:p w14:paraId="235DC22A"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5EEE8552" w14:textId="77777777" w:rsidR="004E02D0" w:rsidRDefault="004E02D0" w:rsidP="004E02D0">
            <w:pPr>
              <w:spacing w:line="276" w:lineRule="auto"/>
              <w:rPr>
                <w:rFonts w:eastAsia="Calibri"/>
              </w:rPr>
            </w:pPr>
            <w:r>
              <w:rPr>
                <w:rFonts w:eastAsia="Calibri"/>
              </w:rPr>
              <w:t>2</w:t>
            </w:r>
          </w:p>
        </w:tc>
      </w:tr>
      <w:tr w:rsidR="004E02D0" w:rsidRPr="00E00C21" w14:paraId="5E0EDBE5" w14:textId="77777777" w:rsidTr="00620044">
        <w:trPr>
          <w:gridAfter w:val="1"/>
          <w:wAfter w:w="395" w:type="pct"/>
          <w:trHeight w:val="313"/>
        </w:trPr>
        <w:tc>
          <w:tcPr>
            <w:tcW w:w="1293" w:type="pct"/>
            <w:vMerge/>
          </w:tcPr>
          <w:p w14:paraId="0CADA21E" w14:textId="77777777" w:rsidR="004E02D0" w:rsidRPr="000A4070" w:rsidRDefault="004E02D0" w:rsidP="004E02D0">
            <w:pPr>
              <w:spacing w:line="276" w:lineRule="auto"/>
              <w:rPr>
                <w:rFonts w:eastAsia="Calibri"/>
                <w:b/>
                <w:bCs/>
              </w:rPr>
            </w:pPr>
          </w:p>
        </w:tc>
        <w:tc>
          <w:tcPr>
            <w:tcW w:w="1520" w:type="pct"/>
            <w:shd w:val="clear" w:color="auto" w:fill="D9D9D9" w:themeFill="background1" w:themeFillShade="D9"/>
          </w:tcPr>
          <w:p w14:paraId="7C311969"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02A8BA0C"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tcPr>
          <w:p w14:paraId="1DF61D3A"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4</w:t>
            </w:r>
          </w:p>
        </w:tc>
        <w:tc>
          <w:tcPr>
            <w:tcW w:w="448" w:type="pct"/>
            <w:shd w:val="clear" w:color="auto" w:fill="D9D9D9" w:themeFill="background1" w:themeFillShade="D9"/>
          </w:tcPr>
          <w:p w14:paraId="05CBFCC3"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7</w:t>
            </w:r>
          </w:p>
        </w:tc>
        <w:tc>
          <w:tcPr>
            <w:tcW w:w="448" w:type="pct"/>
            <w:shd w:val="clear" w:color="auto" w:fill="D9D9D9" w:themeFill="background1" w:themeFillShade="D9"/>
            <w:vAlign w:val="center"/>
          </w:tcPr>
          <w:p w14:paraId="7DAC8247" w14:textId="77777777" w:rsidR="004E02D0" w:rsidRPr="002B16C4" w:rsidRDefault="004E02D0" w:rsidP="004E02D0">
            <w:pPr>
              <w:spacing w:line="276" w:lineRule="auto"/>
              <w:rPr>
                <w:rFonts w:eastAsia="Calibri"/>
                <w:b/>
                <w:bCs/>
              </w:rPr>
            </w:pPr>
            <w:r>
              <w:rPr>
                <w:rFonts w:eastAsia="Calibri"/>
                <w:b/>
                <w:bCs/>
              </w:rPr>
              <w:t>8</w:t>
            </w:r>
          </w:p>
        </w:tc>
      </w:tr>
      <w:tr w:rsidR="004E02D0" w:rsidRPr="00E00C21" w14:paraId="50C9995E" w14:textId="77777777" w:rsidTr="00620044">
        <w:trPr>
          <w:gridAfter w:val="1"/>
          <w:wAfter w:w="395" w:type="pct"/>
          <w:trHeight w:val="313"/>
        </w:trPr>
        <w:tc>
          <w:tcPr>
            <w:tcW w:w="1293" w:type="pct"/>
            <w:vMerge w:val="restart"/>
          </w:tcPr>
          <w:p w14:paraId="7B16D500" w14:textId="77777777" w:rsidR="004E02D0" w:rsidRPr="000A4070" w:rsidRDefault="004E02D0" w:rsidP="004E02D0">
            <w:pPr>
              <w:spacing w:line="276" w:lineRule="auto"/>
              <w:rPr>
                <w:rFonts w:eastAsia="Calibri"/>
                <w:b/>
                <w:bCs/>
              </w:rPr>
            </w:pPr>
            <w:r w:rsidRPr="000A4070">
              <w:rPr>
                <w:rFonts w:eastAsia="Calibri"/>
                <w:b/>
                <w:bCs/>
              </w:rPr>
              <w:t>Соціальна і здоров'язбережувальна</w:t>
            </w:r>
          </w:p>
        </w:tc>
        <w:tc>
          <w:tcPr>
            <w:tcW w:w="1520" w:type="pct"/>
          </w:tcPr>
          <w:p w14:paraId="35F66806" w14:textId="77777777" w:rsidR="004E02D0" w:rsidRDefault="004E02D0" w:rsidP="004E02D0">
            <w:pPr>
              <w:spacing w:line="276" w:lineRule="auto"/>
              <w:rPr>
                <w:rFonts w:eastAsia="Calibri"/>
              </w:rPr>
            </w:pPr>
            <w:r>
              <w:rPr>
                <w:rFonts w:eastAsia="Calibri"/>
              </w:rPr>
              <w:t>Інтегрований курс «</w:t>
            </w:r>
            <w:r>
              <w:rPr>
                <w:rFonts w:eastAsia="Calibri"/>
                <w:lang w:val="uk-UA"/>
              </w:rPr>
              <w:t>Здоров’я, безпека і добробут»</w:t>
            </w:r>
            <w:r>
              <w:rPr>
                <w:rFonts w:eastAsia="Calibri"/>
              </w:rPr>
              <w:t xml:space="preserve"> </w:t>
            </w:r>
          </w:p>
        </w:tc>
        <w:tc>
          <w:tcPr>
            <w:tcW w:w="448" w:type="pct"/>
          </w:tcPr>
          <w:p w14:paraId="49016DF2" w14:textId="77777777" w:rsidR="004E02D0" w:rsidRPr="00E00C21" w:rsidRDefault="004E02D0" w:rsidP="004E02D0">
            <w:pPr>
              <w:spacing w:line="276" w:lineRule="auto"/>
              <w:jc w:val="center"/>
              <w:rPr>
                <w:rFonts w:eastAsia="Calibri"/>
              </w:rPr>
            </w:pPr>
            <w:r>
              <w:rPr>
                <w:rFonts w:eastAsia="Calibri"/>
              </w:rPr>
              <w:t>1</w:t>
            </w:r>
          </w:p>
        </w:tc>
        <w:tc>
          <w:tcPr>
            <w:tcW w:w="448" w:type="pct"/>
          </w:tcPr>
          <w:p w14:paraId="56E3A67E" w14:textId="77777777" w:rsidR="004E02D0" w:rsidRDefault="004E02D0" w:rsidP="004E02D0">
            <w:pPr>
              <w:spacing w:line="276" w:lineRule="auto"/>
              <w:jc w:val="center"/>
              <w:rPr>
                <w:rFonts w:eastAsia="Calibri"/>
              </w:rPr>
            </w:pPr>
            <w:r>
              <w:rPr>
                <w:rFonts w:eastAsia="Calibri"/>
              </w:rPr>
              <w:t>1</w:t>
            </w:r>
          </w:p>
        </w:tc>
        <w:tc>
          <w:tcPr>
            <w:tcW w:w="448" w:type="pct"/>
          </w:tcPr>
          <w:p w14:paraId="767717D9"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51DAC522" w14:textId="77777777" w:rsidR="004E02D0" w:rsidRDefault="004E02D0" w:rsidP="004E02D0">
            <w:pPr>
              <w:spacing w:line="276" w:lineRule="auto"/>
              <w:rPr>
                <w:rFonts w:eastAsia="Calibri"/>
              </w:rPr>
            </w:pPr>
            <w:r>
              <w:rPr>
                <w:rFonts w:eastAsia="Calibri"/>
              </w:rPr>
              <w:t>1</w:t>
            </w:r>
          </w:p>
        </w:tc>
      </w:tr>
      <w:tr w:rsidR="004E02D0" w:rsidRPr="00E00C21" w14:paraId="659400BD" w14:textId="77777777" w:rsidTr="00620044">
        <w:trPr>
          <w:gridAfter w:val="1"/>
          <w:wAfter w:w="395" w:type="pct"/>
          <w:trHeight w:val="313"/>
        </w:trPr>
        <w:tc>
          <w:tcPr>
            <w:tcW w:w="1293" w:type="pct"/>
            <w:vMerge/>
          </w:tcPr>
          <w:p w14:paraId="610D9A31" w14:textId="77777777" w:rsidR="004E02D0" w:rsidRPr="000A4070" w:rsidRDefault="004E02D0" w:rsidP="004E02D0">
            <w:pPr>
              <w:spacing w:line="276" w:lineRule="auto"/>
              <w:rPr>
                <w:rFonts w:eastAsia="Calibri"/>
                <w:b/>
                <w:bCs/>
              </w:rPr>
            </w:pPr>
          </w:p>
        </w:tc>
        <w:tc>
          <w:tcPr>
            <w:tcW w:w="1520" w:type="pct"/>
          </w:tcPr>
          <w:p w14:paraId="61E12AFB" w14:textId="77777777" w:rsidR="004E02D0" w:rsidRPr="00E00C21" w:rsidRDefault="004E02D0" w:rsidP="004E02D0">
            <w:pPr>
              <w:rPr>
                <w:rFonts w:eastAsia="Calibri"/>
                <w:lang w:val="uk-UA"/>
              </w:rPr>
            </w:pPr>
            <w:r>
              <w:rPr>
                <w:rFonts w:eastAsia="Calibri"/>
                <w:lang w:val="uk-UA"/>
              </w:rPr>
              <w:t>«Основи х</w:t>
            </w:r>
            <w:r w:rsidRPr="00E00C21">
              <w:rPr>
                <w:rFonts w:eastAsia="Calibri"/>
                <w:lang w:val="uk-UA"/>
              </w:rPr>
              <w:t>ристиянськ</w:t>
            </w:r>
            <w:r>
              <w:rPr>
                <w:rFonts w:eastAsia="Calibri"/>
                <w:lang w:val="uk-UA"/>
              </w:rPr>
              <w:t xml:space="preserve">ої </w:t>
            </w:r>
            <w:r w:rsidRPr="00E00C21">
              <w:rPr>
                <w:rFonts w:eastAsia="Calibri"/>
                <w:lang w:val="uk-UA"/>
              </w:rPr>
              <w:t>етик</w:t>
            </w:r>
            <w:r>
              <w:rPr>
                <w:rFonts w:eastAsia="Calibri"/>
                <w:lang w:val="uk-UA"/>
              </w:rPr>
              <w:t>и»</w:t>
            </w:r>
          </w:p>
        </w:tc>
        <w:tc>
          <w:tcPr>
            <w:tcW w:w="448" w:type="pct"/>
          </w:tcPr>
          <w:p w14:paraId="163ACF94" w14:textId="77777777" w:rsidR="004E02D0" w:rsidRPr="00E00C21" w:rsidRDefault="004E02D0" w:rsidP="004E02D0">
            <w:pPr>
              <w:spacing w:line="276" w:lineRule="auto"/>
              <w:jc w:val="center"/>
              <w:rPr>
                <w:rFonts w:eastAsia="Calibri"/>
              </w:rPr>
            </w:pPr>
            <w:r>
              <w:rPr>
                <w:rFonts w:eastAsia="Calibri"/>
              </w:rPr>
              <w:t>1</w:t>
            </w:r>
          </w:p>
        </w:tc>
        <w:tc>
          <w:tcPr>
            <w:tcW w:w="448" w:type="pct"/>
          </w:tcPr>
          <w:p w14:paraId="693A25EC" w14:textId="77777777" w:rsidR="004E02D0" w:rsidRDefault="004E02D0" w:rsidP="004E02D0">
            <w:pPr>
              <w:spacing w:line="276" w:lineRule="auto"/>
              <w:jc w:val="center"/>
              <w:rPr>
                <w:rFonts w:eastAsia="Calibri"/>
              </w:rPr>
            </w:pPr>
            <w:r>
              <w:rPr>
                <w:rFonts w:eastAsia="Calibri"/>
              </w:rPr>
              <w:t>1</w:t>
            </w:r>
          </w:p>
        </w:tc>
        <w:tc>
          <w:tcPr>
            <w:tcW w:w="448" w:type="pct"/>
          </w:tcPr>
          <w:p w14:paraId="76CDC1AC"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4E8BD5C0" w14:textId="77777777" w:rsidR="004E02D0" w:rsidRDefault="004E02D0" w:rsidP="004E02D0">
            <w:pPr>
              <w:spacing w:line="276" w:lineRule="auto"/>
              <w:rPr>
                <w:rFonts w:eastAsia="Calibri"/>
              </w:rPr>
            </w:pPr>
            <w:r>
              <w:rPr>
                <w:rFonts w:eastAsia="Calibri"/>
              </w:rPr>
              <w:t>1</w:t>
            </w:r>
          </w:p>
        </w:tc>
      </w:tr>
      <w:tr w:rsidR="00620044" w:rsidRPr="00E00C21" w14:paraId="72830401" w14:textId="77777777" w:rsidTr="00620044">
        <w:trPr>
          <w:gridAfter w:val="1"/>
          <w:wAfter w:w="395" w:type="pct"/>
          <w:trHeight w:val="313"/>
        </w:trPr>
        <w:tc>
          <w:tcPr>
            <w:tcW w:w="1293" w:type="pct"/>
            <w:vMerge/>
          </w:tcPr>
          <w:p w14:paraId="79ED3244" w14:textId="77777777" w:rsidR="00620044" w:rsidRPr="000A4070" w:rsidRDefault="00620044" w:rsidP="004E02D0">
            <w:pPr>
              <w:spacing w:line="276" w:lineRule="auto"/>
              <w:rPr>
                <w:rFonts w:eastAsia="Calibri"/>
                <w:b/>
                <w:bCs/>
              </w:rPr>
            </w:pPr>
          </w:p>
        </w:tc>
        <w:tc>
          <w:tcPr>
            <w:tcW w:w="1520" w:type="pct"/>
          </w:tcPr>
          <w:p w14:paraId="1BAE5237" w14:textId="77777777" w:rsidR="00620044" w:rsidRDefault="00620044" w:rsidP="004E02D0">
            <w:pPr>
              <w:rPr>
                <w:rFonts w:eastAsia="Calibri"/>
              </w:rPr>
            </w:pPr>
            <w:r>
              <w:rPr>
                <w:rFonts w:eastAsia="Calibri"/>
              </w:rPr>
              <w:t>Підприємництво і фінансова грамотність</w:t>
            </w:r>
          </w:p>
        </w:tc>
        <w:tc>
          <w:tcPr>
            <w:tcW w:w="448" w:type="pct"/>
          </w:tcPr>
          <w:p w14:paraId="0994D709" w14:textId="77777777" w:rsidR="00620044" w:rsidRDefault="00620044" w:rsidP="004E02D0">
            <w:pPr>
              <w:spacing w:line="276" w:lineRule="auto"/>
              <w:jc w:val="center"/>
              <w:rPr>
                <w:rFonts w:eastAsia="Calibri"/>
              </w:rPr>
            </w:pPr>
          </w:p>
        </w:tc>
        <w:tc>
          <w:tcPr>
            <w:tcW w:w="448" w:type="pct"/>
          </w:tcPr>
          <w:p w14:paraId="2E0A1996" w14:textId="77777777" w:rsidR="00620044" w:rsidRDefault="00620044" w:rsidP="004E02D0">
            <w:pPr>
              <w:spacing w:line="276" w:lineRule="auto"/>
              <w:jc w:val="center"/>
              <w:rPr>
                <w:rFonts w:eastAsia="Calibri"/>
              </w:rPr>
            </w:pPr>
          </w:p>
        </w:tc>
        <w:tc>
          <w:tcPr>
            <w:tcW w:w="448" w:type="pct"/>
          </w:tcPr>
          <w:p w14:paraId="54845480" w14:textId="77777777" w:rsidR="00620044" w:rsidRDefault="00620044" w:rsidP="004E02D0">
            <w:pPr>
              <w:spacing w:line="276" w:lineRule="auto"/>
              <w:jc w:val="center"/>
              <w:rPr>
                <w:rFonts w:eastAsia="Calibri"/>
              </w:rPr>
            </w:pPr>
          </w:p>
        </w:tc>
        <w:tc>
          <w:tcPr>
            <w:tcW w:w="448" w:type="pct"/>
            <w:vAlign w:val="center"/>
          </w:tcPr>
          <w:p w14:paraId="73AA9780" w14:textId="77777777" w:rsidR="00620044" w:rsidRDefault="00620044" w:rsidP="004E02D0">
            <w:pPr>
              <w:spacing w:line="276" w:lineRule="auto"/>
              <w:rPr>
                <w:rFonts w:eastAsia="Calibri"/>
              </w:rPr>
            </w:pPr>
            <w:r>
              <w:rPr>
                <w:rFonts w:eastAsia="Calibri"/>
              </w:rPr>
              <w:t>1</w:t>
            </w:r>
          </w:p>
        </w:tc>
      </w:tr>
      <w:tr w:rsidR="004E02D0" w:rsidRPr="00E00C21" w14:paraId="3F977B59" w14:textId="77777777" w:rsidTr="00620044">
        <w:trPr>
          <w:gridAfter w:val="1"/>
          <w:wAfter w:w="395" w:type="pct"/>
          <w:trHeight w:val="313"/>
        </w:trPr>
        <w:tc>
          <w:tcPr>
            <w:tcW w:w="1293" w:type="pct"/>
            <w:vMerge/>
          </w:tcPr>
          <w:p w14:paraId="273D99F8" w14:textId="77777777" w:rsidR="004E02D0" w:rsidRPr="000A4070" w:rsidRDefault="004E02D0" w:rsidP="004E02D0">
            <w:pPr>
              <w:spacing w:line="276" w:lineRule="auto"/>
              <w:rPr>
                <w:rFonts w:eastAsia="Calibri"/>
                <w:b/>
                <w:bCs/>
              </w:rPr>
            </w:pPr>
          </w:p>
        </w:tc>
        <w:tc>
          <w:tcPr>
            <w:tcW w:w="1520" w:type="pct"/>
            <w:shd w:val="clear" w:color="auto" w:fill="D9D9D9" w:themeFill="background1" w:themeFillShade="D9"/>
          </w:tcPr>
          <w:p w14:paraId="01487F76"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554E8677"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tcPr>
          <w:p w14:paraId="408970B4"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tcPr>
          <w:p w14:paraId="73B576CA"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vAlign w:val="center"/>
          </w:tcPr>
          <w:p w14:paraId="139B1594" w14:textId="77777777" w:rsidR="004E02D0" w:rsidRPr="00620044" w:rsidRDefault="00620044" w:rsidP="004E02D0">
            <w:pPr>
              <w:spacing w:line="276" w:lineRule="auto"/>
              <w:rPr>
                <w:rFonts w:eastAsia="Calibri"/>
                <w:b/>
              </w:rPr>
            </w:pPr>
            <w:r w:rsidRPr="00620044">
              <w:rPr>
                <w:rFonts w:eastAsia="Calibri"/>
                <w:b/>
              </w:rPr>
              <w:t>3</w:t>
            </w:r>
          </w:p>
        </w:tc>
      </w:tr>
      <w:tr w:rsidR="004E02D0" w:rsidRPr="00E00C21" w14:paraId="65ECD990" w14:textId="77777777" w:rsidTr="00620044">
        <w:trPr>
          <w:gridAfter w:val="1"/>
          <w:wAfter w:w="395" w:type="pct"/>
          <w:trHeight w:val="313"/>
        </w:trPr>
        <w:tc>
          <w:tcPr>
            <w:tcW w:w="1293" w:type="pct"/>
            <w:vMerge w:val="restart"/>
          </w:tcPr>
          <w:p w14:paraId="3163E218" w14:textId="77777777" w:rsidR="004E02D0" w:rsidRPr="00492324" w:rsidRDefault="004E02D0" w:rsidP="004E02D0">
            <w:pPr>
              <w:spacing w:line="276" w:lineRule="auto"/>
              <w:rPr>
                <w:rFonts w:eastAsia="Calibri"/>
                <w:b/>
                <w:bCs/>
                <w:lang w:val="uk-UA"/>
              </w:rPr>
            </w:pPr>
            <w:r w:rsidRPr="00492324">
              <w:rPr>
                <w:rFonts w:eastAsia="Calibri"/>
                <w:b/>
                <w:bCs/>
                <w:lang w:val="uk-UA"/>
              </w:rPr>
              <w:t>Громадянська та історична</w:t>
            </w:r>
          </w:p>
        </w:tc>
        <w:tc>
          <w:tcPr>
            <w:tcW w:w="1520" w:type="pct"/>
          </w:tcPr>
          <w:p w14:paraId="5FE5879C" w14:textId="77777777" w:rsidR="004E02D0" w:rsidRPr="00E00C21" w:rsidRDefault="004E02D0" w:rsidP="004E02D0">
            <w:pPr>
              <w:spacing w:line="276" w:lineRule="auto"/>
              <w:rPr>
                <w:rFonts w:eastAsia="Calibri"/>
                <w:lang w:val="uk-UA"/>
              </w:rPr>
            </w:pPr>
            <w:r>
              <w:rPr>
                <w:rFonts w:eastAsia="Calibri"/>
                <w:lang w:val="uk-UA"/>
              </w:rPr>
              <w:t>Вступ до історії України та громадянської освіти</w:t>
            </w:r>
          </w:p>
        </w:tc>
        <w:tc>
          <w:tcPr>
            <w:tcW w:w="448" w:type="pct"/>
          </w:tcPr>
          <w:p w14:paraId="03906429" w14:textId="77777777" w:rsidR="004E02D0" w:rsidRPr="00E00C21" w:rsidRDefault="004E02D0" w:rsidP="004E02D0">
            <w:pPr>
              <w:spacing w:line="276" w:lineRule="auto"/>
              <w:jc w:val="center"/>
              <w:rPr>
                <w:rFonts w:eastAsia="Calibri"/>
                <w:lang w:val="uk-UA"/>
              </w:rPr>
            </w:pPr>
            <w:r>
              <w:rPr>
                <w:rFonts w:eastAsia="Calibri"/>
                <w:lang w:val="uk-UA"/>
              </w:rPr>
              <w:t>1</w:t>
            </w:r>
          </w:p>
        </w:tc>
        <w:tc>
          <w:tcPr>
            <w:tcW w:w="448" w:type="pct"/>
          </w:tcPr>
          <w:p w14:paraId="555F2F5E" w14:textId="77777777" w:rsidR="004E02D0" w:rsidRDefault="004E02D0" w:rsidP="004E02D0">
            <w:pPr>
              <w:spacing w:line="276" w:lineRule="auto"/>
              <w:jc w:val="center"/>
              <w:rPr>
                <w:rFonts w:eastAsia="Calibri"/>
              </w:rPr>
            </w:pPr>
          </w:p>
        </w:tc>
        <w:tc>
          <w:tcPr>
            <w:tcW w:w="448" w:type="pct"/>
          </w:tcPr>
          <w:p w14:paraId="3FA90503" w14:textId="77777777" w:rsidR="004E02D0" w:rsidRDefault="004E02D0" w:rsidP="004E02D0">
            <w:pPr>
              <w:spacing w:line="276" w:lineRule="auto"/>
              <w:jc w:val="center"/>
              <w:rPr>
                <w:rFonts w:eastAsia="Calibri"/>
              </w:rPr>
            </w:pPr>
          </w:p>
        </w:tc>
        <w:tc>
          <w:tcPr>
            <w:tcW w:w="448" w:type="pct"/>
            <w:vAlign w:val="center"/>
          </w:tcPr>
          <w:p w14:paraId="52321217" w14:textId="77777777" w:rsidR="004E02D0" w:rsidRPr="002B16C4" w:rsidRDefault="004E02D0" w:rsidP="004E02D0">
            <w:pPr>
              <w:spacing w:line="276" w:lineRule="auto"/>
              <w:rPr>
                <w:rFonts w:eastAsia="Calibri"/>
                <w:b/>
                <w:bCs/>
              </w:rPr>
            </w:pPr>
          </w:p>
        </w:tc>
      </w:tr>
      <w:tr w:rsidR="004E02D0" w:rsidRPr="00E00C21" w14:paraId="1938930D" w14:textId="77777777" w:rsidTr="00620044">
        <w:trPr>
          <w:gridAfter w:val="1"/>
          <w:wAfter w:w="395" w:type="pct"/>
          <w:trHeight w:val="313"/>
        </w:trPr>
        <w:tc>
          <w:tcPr>
            <w:tcW w:w="1293" w:type="pct"/>
            <w:vMerge/>
          </w:tcPr>
          <w:p w14:paraId="4A636804" w14:textId="77777777" w:rsidR="004E02D0" w:rsidRPr="00492324" w:rsidRDefault="004E02D0" w:rsidP="004E02D0">
            <w:pPr>
              <w:spacing w:line="276" w:lineRule="auto"/>
              <w:rPr>
                <w:rFonts w:eastAsia="Calibri"/>
                <w:b/>
                <w:bCs/>
              </w:rPr>
            </w:pPr>
          </w:p>
        </w:tc>
        <w:tc>
          <w:tcPr>
            <w:tcW w:w="1520" w:type="pct"/>
          </w:tcPr>
          <w:p w14:paraId="629A4136" w14:textId="77777777" w:rsidR="004E02D0" w:rsidRDefault="004E02D0" w:rsidP="004E02D0">
            <w:pPr>
              <w:spacing w:line="276" w:lineRule="auto"/>
              <w:rPr>
                <w:rFonts w:eastAsia="Calibri"/>
              </w:rPr>
            </w:pPr>
            <w:r>
              <w:rPr>
                <w:rFonts w:eastAsia="Calibri"/>
              </w:rPr>
              <w:t>Історія України</w:t>
            </w:r>
          </w:p>
        </w:tc>
        <w:tc>
          <w:tcPr>
            <w:tcW w:w="448" w:type="pct"/>
          </w:tcPr>
          <w:p w14:paraId="52C493B3" w14:textId="77777777" w:rsidR="004E02D0" w:rsidRDefault="004E02D0" w:rsidP="004E02D0">
            <w:pPr>
              <w:spacing w:line="276" w:lineRule="auto"/>
              <w:jc w:val="center"/>
              <w:rPr>
                <w:rFonts w:eastAsia="Calibri"/>
              </w:rPr>
            </w:pPr>
          </w:p>
        </w:tc>
        <w:tc>
          <w:tcPr>
            <w:tcW w:w="448" w:type="pct"/>
          </w:tcPr>
          <w:p w14:paraId="5A63271F" w14:textId="77777777" w:rsidR="004E02D0" w:rsidRPr="002E6FE3" w:rsidRDefault="004E02D0" w:rsidP="004E02D0">
            <w:pPr>
              <w:spacing w:line="276" w:lineRule="auto"/>
              <w:jc w:val="center"/>
              <w:rPr>
                <w:rFonts w:eastAsia="Calibri"/>
              </w:rPr>
            </w:pPr>
            <w:r>
              <w:rPr>
                <w:rFonts w:eastAsia="Calibri"/>
              </w:rPr>
              <w:t>1</w:t>
            </w:r>
          </w:p>
        </w:tc>
        <w:tc>
          <w:tcPr>
            <w:tcW w:w="448" w:type="pct"/>
          </w:tcPr>
          <w:p w14:paraId="28E0BC16" w14:textId="77777777" w:rsidR="004E02D0" w:rsidRPr="002E6FE3" w:rsidRDefault="004E02D0" w:rsidP="004E02D0">
            <w:pPr>
              <w:spacing w:line="276" w:lineRule="auto"/>
              <w:jc w:val="center"/>
              <w:rPr>
                <w:rFonts w:eastAsia="Calibri"/>
              </w:rPr>
            </w:pPr>
            <w:r>
              <w:rPr>
                <w:rFonts w:eastAsia="Calibri"/>
              </w:rPr>
              <w:t>1</w:t>
            </w:r>
          </w:p>
        </w:tc>
        <w:tc>
          <w:tcPr>
            <w:tcW w:w="448" w:type="pct"/>
            <w:vAlign w:val="center"/>
          </w:tcPr>
          <w:p w14:paraId="509C5A14" w14:textId="77777777" w:rsidR="004E02D0" w:rsidRDefault="00620044" w:rsidP="004E02D0">
            <w:pPr>
              <w:spacing w:line="276" w:lineRule="auto"/>
              <w:rPr>
                <w:rFonts w:eastAsia="Calibri"/>
              </w:rPr>
            </w:pPr>
            <w:r>
              <w:rPr>
                <w:rFonts w:eastAsia="Calibri"/>
              </w:rPr>
              <w:t>1,5</w:t>
            </w:r>
          </w:p>
        </w:tc>
      </w:tr>
      <w:tr w:rsidR="004E02D0" w:rsidRPr="00E00C21" w14:paraId="537E8578" w14:textId="77777777" w:rsidTr="00620044">
        <w:trPr>
          <w:gridAfter w:val="1"/>
          <w:wAfter w:w="395" w:type="pct"/>
          <w:trHeight w:val="313"/>
        </w:trPr>
        <w:tc>
          <w:tcPr>
            <w:tcW w:w="1293" w:type="pct"/>
            <w:vMerge/>
          </w:tcPr>
          <w:p w14:paraId="2A6E0EC6" w14:textId="77777777" w:rsidR="004E02D0" w:rsidRPr="00492324" w:rsidRDefault="004E02D0" w:rsidP="004E02D0">
            <w:pPr>
              <w:spacing w:line="276" w:lineRule="auto"/>
              <w:rPr>
                <w:rFonts w:eastAsia="Calibri"/>
                <w:b/>
                <w:bCs/>
              </w:rPr>
            </w:pPr>
          </w:p>
        </w:tc>
        <w:tc>
          <w:tcPr>
            <w:tcW w:w="1520" w:type="pct"/>
          </w:tcPr>
          <w:p w14:paraId="5B398C7B" w14:textId="77777777" w:rsidR="004E02D0" w:rsidRDefault="004E02D0" w:rsidP="004E02D0">
            <w:pPr>
              <w:spacing w:line="276" w:lineRule="auto"/>
              <w:rPr>
                <w:rFonts w:eastAsia="Calibri"/>
              </w:rPr>
            </w:pPr>
            <w:r>
              <w:rPr>
                <w:rFonts w:eastAsia="Calibri"/>
              </w:rPr>
              <w:t>Всесвітня історія</w:t>
            </w:r>
          </w:p>
        </w:tc>
        <w:tc>
          <w:tcPr>
            <w:tcW w:w="448" w:type="pct"/>
          </w:tcPr>
          <w:p w14:paraId="49CF409F" w14:textId="77777777" w:rsidR="004E02D0" w:rsidRDefault="004E02D0" w:rsidP="004E02D0">
            <w:pPr>
              <w:spacing w:line="276" w:lineRule="auto"/>
              <w:jc w:val="center"/>
              <w:rPr>
                <w:rFonts w:eastAsia="Calibri"/>
              </w:rPr>
            </w:pPr>
          </w:p>
        </w:tc>
        <w:tc>
          <w:tcPr>
            <w:tcW w:w="448" w:type="pct"/>
          </w:tcPr>
          <w:p w14:paraId="2EEEE9DB" w14:textId="77777777" w:rsidR="004E02D0" w:rsidRPr="002E6FE3" w:rsidRDefault="004E02D0" w:rsidP="004E02D0">
            <w:pPr>
              <w:spacing w:line="276" w:lineRule="auto"/>
              <w:jc w:val="center"/>
              <w:rPr>
                <w:rFonts w:eastAsia="Calibri"/>
              </w:rPr>
            </w:pPr>
            <w:r w:rsidRPr="002E6FE3">
              <w:rPr>
                <w:rFonts w:eastAsia="Calibri"/>
              </w:rPr>
              <w:t>0,5</w:t>
            </w:r>
          </w:p>
        </w:tc>
        <w:tc>
          <w:tcPr>
            <w:tcW w:w="448" w:type="pct"/>
          </w:tcPr>
          <w:p w14:paraId="1E8E4516" w14:textId="77777777" w:rsidR="004E02D0" w:rsidRPr="002E6FE3" w:rsidRDefault="004E02D0" w:rsidP="004E02D0">
            <w:pPr>
              <w:spacing w:line="276" w:lineRule="auto"/>
              <w:jc w:val="center"/>
              <w:rPr>
                <w:rFonts w:eastAsia="Calibri"/>
              </w:rPr>
            </w:pPr>
            <w:r w:rsidRPr="002E6FE3">
              <w:rPr>
                <w:rFonts w:eastAsia="Calibri"/>
              </w:rPr>
              <w:t>0,5</w:t>
            </w:r>
          </w:p>
        </w:tc>
        <w:tc>
          <w:tcPr>
            <w:tcW w:w="448" w:type="pct"/>
            <w:vAlign w:val="center"/>
          </w:tcPr>
          <w:p w14:paraId="52FD1E41" w14:textId="77777777" w:rsidR="004E02D0" w:rsidRDefault="004E02D0" w:rsidP="004E02D0">
            <w:pPr>
              <w:spacing w:line="276" w:lineRule="auto"/>
              <w:rPr>
                <w:rFonts w:eastAsia="Calibri"/>
              </w:rPr>
            </w:pPr>
            <w:r>
              <w:rPr>
                <w:rFonts w:eastAsia="Calibri"/>
              </w:rPr>
              <w:t>1</w:t>
            </w:r>
          </w:p>
        </w:tc>
      </w:tr>
      <w:tr w:rsidR="004E02D0" w:rsidRPr="00E00C21" w14:paraId="6B4C56E8" w14:textId="77777777" w:rsidTr="00620044">
        <w:trPr>
          <w:gridAfter w:val="1"/>
          <w:wAfter w:w="395" w:type="pct"/>
          <w:trHeight w:val="313"/>
        </w:trPr>
        <w:tc>
          <w:tcPr>
            <w:tcW w:w="1293" w:type="pct"/>
            <w:vMerge/>
          </w:tcPr>
          <w:p w14:paraId="37D32EFA" w14:textId="77777777" w:rsidR="004E02D0" w:rsidRPr="00492324" w:rsidRDefault="004E02D0" w:rsidP="004E02D0">
            <w:pPr>
              <w:spacing w:line="276" w:lineRule="auto"/>
              <w:rPr>
                <w:rFonts w:eastAsia="Calibri"/>
                <w:b/>
                <w:bCs/>
              </w:rPr>
            </w:pPr>
          </w:p>
        </w:tc>
        <w:tc>
          <w:tcPr>
            <w:tcW w:w="1520" w:type="pct"/>
          </w:tcPr>
          <w:p w14:paraId="3BBDF341" w14:textId="77777777" w:rsidR="004E02D0" w:rsidRDefault="004E02D0" w:rsidP="004E02D0">
            <w:pPr>
              <w:spacing w:line="276" w:lineRule="auto"/>
              <w:rPr>
                <w:rFonts w:eastAsia="Calibri"/>
              </w:rPr>
            </w:pPr>
            <w:r>
              <w:rPr>
                <w:rFonts w:eastAsia="Calibri"/>
              </w:rPr>
              <w:t>Громадянська освіта</w:t>
            </w:r>
          </w:p>
        </w:tc>
        <w:tc>
          <w:tcPr>
            <w:tcW w:w="448" w:type="pct"/>
          </w:tcPr>
          <w:p w14:paraId="0129D491" w14:textId="77777777" w:rsidR="004E02D0" w:rsidRDefault="004E02D0" w:rsidP="004E02D0">
            <w:pPr>
              <w:spacing w:line="276" w:lineRule="auto"/>
              <w:jc w:val="center"/>
              <w:rPr>
                <w:rFonts w:eastAsia="Calibri"/>
              </w:rPr>
            </w:pPr>
          </w:p>
        </w:tc>
        <w:tc>
          <w:tcPr>
            <w:tcW w:w="448" w:type="pct"/>
          </w:tcPr>
          <w:p w14:paraId="3CCC6AE2" w14:textId="77777777" w:rsidR="004E02D0" w:rsidRPr="002E6FE3" w:rsidRDefault="004E02D0" w:rsidP="004E02D0">
            <w:pPr>
              <w:spacing w:line="276" w:lineRule="auto"/>
              <w:jc w:val="center"/>
              <w:rPr>
                <w:rFonts w:eastAsia="Calibri"/>
              </w:rPr>
            </w:pPr>
            <w:r w:rsidRPr="002E6FE3">
              <w:rPr>
                <w:rFonts w:eastAsia="Calibri"/>
              </w:rPr>
              <w:t>0,5</w:t>
            </w:r>
          </w:p>
        </w:tc>
        <w:tc>
          <w:tcPr>
            <w:tcW w:w="448" w:type="pct"/>
          </w:tcPr>
          <w:p w14:paraId="092D4064" w14:textId="77777777" w:rsidR="004E02D0" w:rsidRPr="002E6FE3" w:rsidRDefault="004E02D0" w:rsidP="004E02D0">
            <w:pPr>
              <w:spacing w:line="276" w:lineRule="auto"/>
              <w:jc w:val="center"/>
              <w:rPr>
                <w:rFonts w:eastAsia="Calibri"/>
              </w:rPr>
            </w:pPr>
            <w:r w:rsidRPr="002E6FE3">
              <w:rPr>
                <w:rFonts w:eastAsia="Calibri"/>
              </w:rPr>
              <w:t>0,5</w:t>
            </w:r>
          </w:p>
        </w:tc>
        <w:tc>
          <w:tcPr>
            <w:tcW w:w="448" w:type="pct"/>
            <w:vAlign w:val="center"/>
          </w:tcPr>
          <w:p w14:paraId="280BE491" w14:textId="77777777" w:rsidR="004E02D0" w:rsidRPr="002E6FE3" w:rsidRDefault="00620044" w:rsidP="004E02D0">
            <w:pPr>
              <w:spacing w:line="276" w:lineRule="auto"/>
              <w:rPr>
                <w:rFonts w:eastAsia="Calibri"/>
              </w:rPr>
            </w:pPr>
            <w:r w:rsidRPr="00620044">
              <w:rPr>
                <w:rFonts w:eastAsia="Calibri"/>
              </w:rPr>
              <w:t>0,5</w:t>
            </w:r>
          </w:p>
        </w:tc>
      </w:tr>
      <w:tr w:rsidR="004E02D0" w:rsidRPr="00E00C21" w14:paraId="70BE832D" w14:textId="77777777" w:rsidTr="00620044">
        <w:trPr>
          <w:gridAfter w:val="1"/>
          <w:wAfter w:w="395" w:type="pct"/>
          <w:trHeight w:val="313"/>
        </w:trPr>
        <w:tc>
          <w:tcPr>
            <w:tcW w:w="1293" w:type="pct"/>
            <w:vMerge/>
          </w:tcPr>
          <w:p w14:paraId="6AAEE004" w14:textId="77777777" w:rsidR="004E02D0" w:rsidRPr="00492324" w:rsidRDefault="004E02D0" w:rsidP="004E02D0">
            <w:pPr>
              <w:spacing w:line="276" w:lineRule="auto"/>
              <w:rPr>
                <w:rFonts w:eastAsia="Calibri"/>
                <w:b/>
                <w:bCs/>
              </w:rPr>
            </w:pPr>
          </w:p>
        </w:tc>
        <w:tc>
          <w:tcPr>
            <w:tcW w:w="1520" w:type="pct"/>
            <w:shd w:val="clear" w:color="auto" w:fill="D9D9D9" w:themeFill="background1" w:themeFillShade="D9"/>
          </w:tcPr>
          <w:p w14:paraId="51D4DC48"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6E13A665" w14:textId="77777777" w:rsidR="004E02D0" w:rsidRPr="002B16C4" w:rsidRDefault="004E02D0" w:rsidP="004E02D0">
            <w:pPr>
              <w:spacing w:line="276" w:lineRule="auto"/>
              <w:jc w:val="center"/>
              <w:rPr>
                <w:rFonts w:eastAsia="Calibri"/>
                <w:b/>
                <w:bCs/>
                <w:sz w:val="24"/>
                <w:szCs w:val="24"/>
              </w:rPr>
            </w:pPr>
            <w:r>
              <w:rPr>
                <w:rFonts w:eastAsia="Calibri"/>
                <w:b/>
                <w:bCs/>
                <w:sz w:val="24"/>
                <w:szCs w:val="24"/>
              </w:rPr>
              <w:t>1</w:t>
            </w:r>
          </w:p>
        </w:tc>
        <w:tc>
          <w:tcPr>
            <w:tcW w:w="448" w:type="pct"/>
            <w:shd w:val="clear" w:color="auto" w:fill="D9D9D9" w:themeFill="background1" w:themeFillShade="D9"/>
          </w:tcPr>
          <w:p w14:paraId="02E374A5" w14:textId="77777777" w:rsidR="004E02D0" w:rsidRPr="002B16C4" w:rsidRDefault="004E02D0" w:rsidP="004E02D0">
            <w:pPr>
              <w:spacing w:line="276" w:lineRule="auto"/>
              <w:jc w:val="center"/>
              <w:rPr>
                <w:rFonts w:eastAsia="Calibri"/>
                <w:b/>
                <w:bCs/>
                <w:sz w:val="24"/>
                <w:szCs w:val="24"/>
              </w:rPr>
            </w:pPr>
            <w:r>
              <w:rPr>
                <w:rFonts w:eastAsia="Calibri"/>
                <w:b/>
                <w:bCs/>
                <w:sz w:val="24"/>
                <w:szCs w:val="24"/>
              </w:rPr>
              <w:t>2</w:t>
            </w:r>
          </w:p>
        </w:tc>
        <w:tc>
          <w:tcPr>
            <w:tcW w:w="448" w:type="pct"/>
            <w:shd w:val="clear" w:color="auto" w:fill="D9D9D9" w:themeFill="background1" w:themeFillShade="D9"/>
          </w:tcPr>
          <w:p w14:paraId="6AFE8C78" w14:textId="77777777" w:rsidR="004E02D0" w:rsidRPr="002B16C4" w:rsidRDefault="004E02D0" w:rsidP="004E02D0">
            <w:pPr>
              <w:spacing w:line="276" w:lineRule="auto"/>
              <w:jc w:val="center"/>
              <w:rPr>
                <w:rFonts w:eastAsia="Calibri"/>
                <w:b/>
                <w:bCs/>
                <w:sz w:val="24"/>
                <w:szCs w:val="24"/>
              </w:rPr>
            </w:pPr>
            <w:r>
              <w:rPr>
                <w:rFonts w:eastAsia="Calibri"/>
                <w:b/>
                <w:bCs/>
                <w:sz w:val="24"/>
                <w:szCs w:val="24"/>
              </w:rPr>
              <w:t>2</w:t>
            </w:r>
          </w:p>
        </w:tc>
        <w:tc>
          <w:tcPr>
            <w:tcW w:w="448" w:type="pct"/>
            <w:shd w:val="clear" w:color="auto" w:fill="D9D9D9" w:themeFill="background1" w:themeFillShade="D9"/>
            <w:vAlign w:val="center"/>
          </w:tcPr>
          <w:p w14:paraId="425FD015" w14:textId="77777777" w:rsidR="004E02D0" w:rsidRPr="00620044" w:rsidRDefault="00620044" w:rsidP="004E02D0">
            <w:pPr>
              <w:spacing w:line="276" w:lineRule="auto"/>
              <w:rPr>
                <w:rFonts w:eastAsia="Calibri"/>
                <w:b/>
              </w:rPr>
            </w:pPr>
            <w:r w:rsidRPr="00620044">
              <w:rPr>
                <w:rFonts w:eastAsia="Calibri"/>
                <w:b/>
              </w:rPr>
              <w:t>3</w:t>
            </w:r>
          </w:p>
        </w:tc>
      </w:tr>
      <w:tr w:rsidR="004E02D0" w:rsidRPr="00E00C21" w14:paraId="5699B8AC" w14:textId="77777777" w:rsidTr="00620044">
        <w:trPr>
          <w:gridAfter w:val="1"/>
          <w:wAfter w:w="395" w:type="pct"/>
          <w:trHeight w:val="284"/>
        </w:trPr>
        <w:tc>
          <w:tcPr>
            <w:tcW w:w="1293" w:type="pct"/>
            <w:vMerge w:val="restart"/>
          </w:tcPr>
          <w:p w14:paraId="57BB5579" w14:textId="77777777" w:rsidR="004E02D0" w:rsidRPr="00492324" w:rsidRDefault="004E02D0" w:rsidP="004E02D0">
            <w:pPr>
              <w:spacing w:line="276" w:lineRule="auto"/>
              <w:rPr>
                <w:rFonts w:eastAsia="Calibri"/>
                <w:b/>
                <w:bCs/>
                <w:lang w:val="uk-UA"/>
              </w:rPr>
            </w:pPr>
            <w:r>
              <w:rPr>
                <w:rFonts w:eastAsia="Calibri"/>
                <w:b/>
                <w:bCs/>
                <w:lang w:val="uk-UA"/>
              </w:rPr>
              <w:t>Інформатична</w:t>
            </w:r>
          </w:p>
        </w:tc>
        <w:tc>
          <w:tcPr>
            <w:tcW w:w="1520" w:type="pct"/>
          </w:tcPr>
          <w:p w14:paraId="48CAF42C" w14:textId="77777777" w:rsidR="004E02D0" w:rsidRPr="00E00C21" w:rsidRDefault="004E02D0" w:rsidP="004E02D0">
            <w:pPr>
              <w:spacing w:line="276" w:lineRule="auto"/>
              <w:rPr>
                <w:rFonts w:eastAsia="Calibri"/>
                <w:lang w:val="uk-UA"/>
              </w:rPr>
            </w:pPr>
            <w:r w:rsidRPr="00E00C21">
              <w:rPr>
                <w:rFonts w:eastAsia="Calibri"/>
                <w:lang w:val="uk-UA"/>
              </w:rPr>
              <w:t>Інформатика</w:t>
            </w:r>
          </w:p>
        </w:tc>
        <w:tc>
          <w:tcPr>
            <w:tcW w:w="448" w:type="pct"/>
          </w:tcPr>
          <w:p w14:paraId="2D06276F" w14:textId="77777777" w:rsidR="004E02D0" w:rsidRPr="00E00C21" w:rsidRDefault="004E02D0" w:rsidP="004E02D0">
            <w:pPr>
              <w:spacing w:line="276" w:lineRule="auto"/>
              <w:jc w:val="center"/>
              <w:rPr>
                <w:rFonts w:eastAsia="Calibri"/>
                <w:lang w:val="uk-UA"/>
              </w:rPr>
            </w:pPr>
            <w:r>
              <w:rPr>
                <w:rFonts w:eastAsia="Calibri"/>
                <w:lang w:val="uk-UA"/>
              </w:rPr>
              <w:t>1</w:t>
            </w:r>
          </w:p>
        </w:tc>
        <w:tc>
          <w:tcPr>
            <w:tcW w:w="448" w:type="pct"/>
          </w:tcPr>
          <w:p w14:paraId="602392EE" w14:textId="77777777" w:rsidR="004E02D0" w:rsidRDefault="004E02D0" w:rsidP="004E02D0">
            <w:pPr>
              <w:spacing w:line="276" w:lineRule="auto"/>
              <w:jc w:val="center"/>
              <w:rPr>
                <w:rFonts w:eastAsia="Calibri"/>
              </w:rPr>
            </w:pPr>
            <w:r>
              <w:rPr>
                <w:rFonts w:eastAsia="Calibri"/>
              </w:rPr>
              <w:t>1</w:t>
            </w:r>
          </w:p>
        </w:tc>
        <w:tc>
          <w:tcPr>
            <w:tcW w:w="448" w:type="pct"/>
          </w:tcPr>
          <w:p w14:paraId="4FC8AAD9" w14:textId="77777777" w:rsidR="004E02D0" w:rsidRDefault="004E02D0" w:rsidP="004E02D0">
            <w:pPr>
              <w:spacing w:line="276" w:lineRule="auto"/>
              <w:jc w:val="center"/>
              <w:rPr>
                <w:rFonts w:eastAsia="Calibri"/>
              </w:rPr>
            </w:pPr>
            <w:r>
              <w:rPr>
                <w:rFonts w:eastAsia="Calibri"/>
              </w:rPr>
              <w:t>2</w:t>
            </w:r>
          </w:p>
        </w:tc>
        <w:tc>
          <w:tcPr>
            <w:tcW w:w="448" w:type="pct"/>
            <w:vAlign w:val="center"/>
          </w:tcPr>
          <w:p w14:paraId="604F205F" w14:textId="77777777" w:rsidR="004E02D0" w:rsidRDefault="00620044" w:rsidP="004E02D0">
            <w:pPr>
              <w:spacing w:line="276" w:lineRule="auto"/>
              <w:rPr>
                <w:rFonts w:eastAsia="Calibri"/>
                <w:b/>
                <w:bCs/>
              </w:rPr>
            </w:pPr>
            <w:r>
              <w:rPr>
                <w:rFonts w:eastAsia="Calibri"/>
                <w:b/>
                <w:bCs/>
              </w:rPr>
              <w:t>2</w:t>
            </w:r>
          </w:p>
        </w:tc>
      </w:tr>
      <w:tr w:rsidR="004E02D0" w:rsidRPr="00E00C21" w14:paraId="150429AF" w14:textId="77777777" w:rsidTr="00620044">
        <w:trPr>
          <w:gridAfter w:val="1"/>
          <w:wAfter w:w="395" w:type="pct"/>
          <w:trHeight w:val="284"/>
        </w:trPr>
        <w:tc>
          <w:tcPr>
            <w:tcW w:w="1293" w:type="pct"/>
            <w:vMerge/>
          </w:tcPr>
          <w:p w14:paraId="624E885B" w14:textId="77777777" w:rsidR="004E02D0" w:rsidRDefault="004E02D0" w:rsidP="004E02D0">
            <w:pPr>
              <w:spacing w:line="276" w:lineRule="auto"/>
              <w:rPr>
                <w:rFonts w:eastAsia="Calibri"/>
                <w:b/>
                <w:bCs/>
              </w:rPr>
            </w:pPr>
          </w:p>
        </w:tc>
        <w:tc>
          <w:tcPr>
            <w:tcW w:w="1520" w:type="pct"/>
            <w:shd w:val="clear" w:color="auto" w:fill="D9D9D9" w:themeFill="background1" w:themeFillShade="D9"/>
          </w:tcPr>
          <w:p w14:paraId="79D1FE25"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080FD1A6" w14:textId="77777777" w:rsidR="004E02D0" w:rsidRPr="00AD3A6D" w:rsidRDefault="004E02D0" w:rsidP="004E02D0">
            <w:pPr>
              <w:spacing w:line="276" w:lineRule="auto"/>
              <w:jc w:val="center"/>
              <w:rPr>
                <w:rFonts w:eastAsia="Calibri"/>
                <w:b/>
                <w:bCs/>
              </w:rPr>
            </w:pPr>
            <w:r w:rsidRPr="00AD3A6D">
              <w:rPr>
                <w:rFonts w:eastAsia="Calibri"/>
                <w:b/>
                <w:bCs/>
              </w:rPr>
              <w:t>1</w:t>
            </w:r>
          </w:p>
        </w:tc>
        <w:tc>
          <w:tcPr>
            <w:tcW w:w="448" w:type="pct"/>
            <w:shd w:val="clear" w:color="auto" w:fill="D9D9D9" w:themeFill="background1" w:themeFillShade="D9"/>
          </w:tcPr>
          <w:p w14:paraId="61EA78B0" w14:textId="77777777" w:rsidR="004E02D0" w:rsidRPr="00AD3A6D" w:rsidRDefault="004E02D0" w:rsidP="004E02D0">
            <w:pPr>
              <w:spacing w:line="276" w:lineRule="auto"/>
              <w:jc w:val="center"/>
              <w:rPr>
                <w:rFonts w:eastAsia="Calibri"/>
                <w:b/>
                <w:bCs/>
              </w:rPr>
            </w:pPr>
            <w:r w:rsidRPr="00AD3A6D">
              <w:rPr>
                <w:rFonts w:eastAsia="Calibri"/>
                <w:b/>
                <w:bCs/>
              </w:rPr>
              <w:t>1</w:t>
            </w:r>
          </w:p>
        </w:tc>
        <w:tc>
          <w:tcPr>
            <w:tcW w:w="448" w:type="pct"/>
            <w:shd w:val="clear" w:color="auto" w:fill="D9D9D9" w:themeFill="background1" w:themeFillShade="D9"/>
          </w:tcPr>
          <w:p w14:paraId="7B24D84B" w14:textId="77777777" w:rsidR="004E02D0" w:rsidRPr="00AD3A6D" w:rsidRDefault="004E02D0" w:rsidP="004E02D0">
            <w:pPr>
              <w:spacing w:line="276" w:lineRule="auto"/>
              <w:jc w:val="center"/>
              <w:rPr>
                <w:rFonts w:eastAsia="Calibri"/>
                <w:b/>
                <w:bCs/>
              </w:rPr>
            </w:pPr>
            <w:r w:rsidRPr="00AD3A6D">
              <w:rPr>
                <w:rFonts w:eastAsia="Calibri"/>
                <w:b/>
                <w:bCs/>
              </w:rPr>
              <w:t>2</w:t>
            </w:r>
          </w:p>
        </w:tc>
        <w:tc>
          <w:tcPr>
            <w:tcW w:w="448" w:type="pct"/>
            <w:shd w:val="clear" w:color="auto" w:fill="D9D9D9" w:themeFill="background1" w:themeFillShade="D9"/>
            <w:vAlign w:val="center"/>
          </w:tcPr>
          <w:p w14:paraId="4F8AA5B6" w14:textId="77777777" w:rsidR="004E02D0" w:rsidRPr="00620044" w:rsidRDefault="004E02D0" w:rsidP="004E02D0">
            <w:pPr>
              <w:spacing w:line="276" w:lineRule="auto"/>
              <w:rPr>
                <w:rFonts w:eastAsia="Calibri"/>
                <w:b/>
              </w:rPr>
            </w:pPr>
            <w:r w:rsidRPr="00620044">
              <w:rPr>
                <w:rFonts w:eastAsia="Calibri"/>
                <w:b/>
              </w:rPr>
              <w:t>2</w:t>
            </w:r>
          </w:p>
        </w:tc>
      </w:tr>
      <w:tr w:rsidR="004E02D0" w:rsidRPr="00E00C21" w14:paraId="54CEB588" w14:textId="77777777" w:rsidTr="00620044">
        <w:trPr>
          <w:gridAfter w:val="1"/>
          <w:wAfter w:w="395" w:type="pct"/>
          <w:trHeight w:val="284"/>
        </w:trPr>
        <w:tc>
          <w:tcPr>
            <w:tcW w:w="1293" w:type="pct"/>
            <w:vMerge w:val="restart"/>
          </w:tcPr>
          <w:p w14:paraId="5BBFEDFF" w14:textId="77777777" w:rsidR="004E02D0" w:rsidRPr="00682DBC" w:rsidRDefault="004E02D0" w:rsidP="004E02D0">
            <w:pPr>
              <w:spacing w:line="276" w:lineRule="auto"/>
              <w:rPr>
                <w:rFonts w:eastAsia="Calibri"/>
                <w:b/>
                <w:bCs/>
                <w:lang w:val="uk-UA"/>
              </w:rPr>
            </w:pPr>
            <w:r w:rsidRPr="00682DBC">
              <w:rPr>
                <w:rFonts w:eastAsia="Calibri"/>
                <w:b/>
                <w:bCs/>
                <w:lang w:val="uk-UA"/>
              </w:rPr>
              <w:t>Технологічна</w:t>
            </w:r>
          </w:p>
        </w:tc>
        <w:tc>
          <w:tcPr>
            <w:tcW w:w="1520" w:type="pct"/>
          </w:tcPr>
          <w:p w14:paraId="6D1A3E27" w14:textId="77777777" w:rsidR="004E02D0" w:rsidRPr="00E00C21" w:rsidRDefault="004E02D0" w:rsidP="004E02D0">
            <w:pPr>
              <w:spacing w:line="276" w:lineRule="auto"/>
              <w:rPr>
                <w:rFonts w:eastAsia="Calibri"/>
                <w:lang w:val="uk-UA"/>
              </w:rPr>
            </w:pPr>
            <w:r>
              <w:rPr>
                <w:rFonts w:eastAsia="Calibri"/>
                <w:lang w:val="uk-UA"/>
              </w:rPr>
              <w:t>Технології</w:t>
            </w:r>
          </w:p>
        </w:tc>
        <w:tc>
          <w:tcPr>
            <w:tcW w:w="448" w:type="pct"/>
          </w:tcPr>
          <w:p w14:paraId="22CF5B4D" w14:textId="77777777" w:rsidR="004E02D0" w:rsidRPr="00E00C21" w:rsidRDefault="004E02D0" w:rsidP="004E02D0">
            <w:pPr>
              <w:spacing w:line="276" w:lineRule="auto"/>
              <w:jc w:val="center"/>
              <w:rPr>
                <w:rFonts w:eastAsia="Calibri"/>
                <w:lang w:val="uk-UA"/>
              </w:rPr>
            </w:pPr>
            <w:r>
              <w:rPr>
                <w:rFonts w:eastAsia="Calibri"/>
                <w:lang w:val="uk-UA"/>
              </w:rPr>
              <w:t>2</w:t>
            </w:r>
          </w:p>
        </w:tc>
        <w:tc>
          <w:tcPr>
            <w:tcW w:w="448" w:type="pct"/>
          </w:tcPr>
          <w:p w14:paraId="07EE59A4" w14:textId="77777777" w:rsidR="004E02D0" w:rsidRDefault="004E02D0" w:rsidP="004E02D0">
            <w:pPr>
              <w:spacing w:line="276" w:lineRule="auto"/>
              <w:jc w:val="center"/>
              <w:rPr>
                <w:rFonts w:eastAsia="Calibri"/>
              </w:rPr>
            </w:pPr>
            <w:r>
              <w:rPr>
                <w:rFonts w:eastAsia="Calibri"/>
              </w:rPr>
              <w:t>2</w:t>
            </w:r>
          </w:p>
        </w:tc>
        <w:tc>
          <w:tcPr>
            <w:tcW w:w="448" w:type="pct"/>
          </w:tcPr>
          <w:p w14:paraId="5DF192B0"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179546ED" w14:textId="77777777" w:rsidR="004E02D0" w:rsidRPr="00AD3A6D" w:rsidRDefault="004E02D0" w:rsidP="004E02D0">
            <w:pPr>
              <w:spacing w:line="276" w:lineRule="auto"/>
              <w:rPr>
                <w:rFonts w:eastAsia="Calibri"/>
                <w:b/>
                <w:bCs/>
              </w:rPr>
            </w:pPr>
            <w:r>
              <w:rPr>
                <w:rFonts w:eastAsia="Calibri"/>
                <w:b/>
                <w:bCs/>
              </w:rPr>
              <w:t>2</w:t>
            </w:r>
          </w:p>
        </w:tc>
      </w:tr>
      <w:tr w:rsidR="004E02D0" w:rsidRPr="00E00C21" w14:paraId="5C870016" w14:textId="77777777" w:rsidTr="00620044">
        <w:trPr>
          <w:gridAfter w:val="1"/>
          <w:wAfter w:w="395" w:type="pct"/>
          <w:trHeight w:val="284"/>
        </w:trPr>
        <w:tc>
          <w:tcPr>
            <w:tcW w:w="1293" w:type="pct"/>
            <w:vMerge/>
          </w:tcPr>
          <w:p w14:paraId="19170E88" w14:textId="77777777" w:rsidR="004E02D0" w:rsidRPr="00682DBC" w:rsidRDefault="004E02D0" w:rsidP="004E02D0">
            <w:pPr>
              <w:spacing w:line="276" w:lineRule="auto"/>
              <w:rPr>
                <w:rFonts w:eastAsia="Calibri"/>
                <w:b/>
                <w:bCs/>
              </w:rPr>
            </w:pPr>
          </w:p>
        </w:tc>
        <w:tc>
          <w:tcPr>
            <w:tcW w:w="1520" w:type="pct"/>
            <w:shd w:val="clear" w:color="auto" w:fill="D9D9D9" w:themeFill="background1" w:themeFillShade="D9"/>
          </w:tcPr>
          <w:p w14:paraId="24952F01"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0A390AAA" w14:textId="77777777" w:rsidR="004E02D0" w:rsidRPr="00AD3A6D" w:rsidRDefault="004E02D0" w:rsidP="004E02D0">
            <w:pPr>
              <w:spacing w:line="276" w:lineRule="auto"/>
              <w:jc w:val="center"/>
              <w:rPr>
                <w:rFonts w:eastAsia="Calibri"/>
                <w:b/>
                <w:bCs/>
              </w:rPr>
            </w:pPr>
            <w:r w:rsidRPr="00AD3A6D">
              <w:rPr>
                <w:rFonts w:eastAsia="Calibri"/>
                <w:b/>
                <w:bCs/>
              </w:rPr>
              <w:t>2</w:t>
            </w:r>
          </w:p>
        </w:tc>
        <w:tc>
          <w:tcPr>
            <w:tcW w:w="448" w:type="pct"/>
            <w:shd w:val="clear" w:color="auto" w:fill="D9D9D9" w:themeFill="background1" w:themeFillShade="D9"/>
          </w:tcPr>
          <w:p w14:paraId="495AD24E" w14:textId="77777777" w:rsidR="004E02D0" w:rsidRPr="00AD3A6D" w:rsidRDefault="004E02D0" w:rsidP="004E02D0">
            <w:pPr>
              <w:spacing w:line="276" w:lineRule="auto"/>
              <w:jc w:val="center"/>
              <w:rPr>
                <w:rFonts w:eastAsia="Calibri"/>
                <w:b/>
                <w:bCs/>
              </w:rPr>
            </w:pPr>
            <w:r w:rsidRPr="00AD3A6D">
              <w:rPr>
                <w:rFonts w:eastAsia="Calibri"/>
                <w:b/>
                <w:bCs/>
              </w:rPr>
              <w:t>2</w:t>
            </w:r>
          </w:p>
        </w:tc>
        <w:tc>
          <w:tcPr>
            <w:tcW w:w="448" w:type="pct"/>
            <w:shd w:val="clear" w:color="auto" w:fill="D9D9D9" w:themeFill="background1" w:themeFillShade="D9"/>
          </w:tcPr>
          <w:p w14:paraId="3C42DD2B" w14:textId="77777777" w:rsidR="004E02D0" w:rsidRPr="00AD3A6D" w:rsidRDefault="004E02D0" w:rsidP="004E02D0">
            <w:pPr>
              <w:spacing w:line="276" w:lineRule="auto"/>
              <w:jc w:val="center"/>
              <w:rPr>
                <w:rFonts w:eastAsia="Calibri"/>
                <w:b/>
                <w:bCs/>
              </w:rPr>
            </w:pPr>
            <w:r w:rsidRPr="00AD3A6D">
              <w:rPr>
                <w:rFonts w:eastAsia="Calibri"/>
                <w:b/>
                <w:bCs/>
              </w:rPr>
              <w:t>1</w:t>
            </w:r>
          </w:p>
        </w:tc>
        <w:tc>
          <w:tcPr>
            <w:tcW w:w="448" w:type="pct"/>
            <w:shd w:val="clear" w:color="auto" w:fill="D9D9D9" w:themeFill="background1" w:themeFillShade="D9"/>
            <w:vAlign w:val="center"/>
          </w:tcPr>
          <w:p w14:paraId="6C2B847F" w14:textId="77777777" w:rsidR="004E02D0" w:rsidRPr="00620044" w:rsidRDefault="004E02D0" w:rsidP="004E02D0">
            <w:pPr>
              <w:spacing w:line="276" w:lineRule="auto"/>
              <w:rPr>
                <w:rFonts w:eastAsia="Calibri"/>
                <w:b/>
              </w:rPr>
            </w:pPr>
            <w:r w:rsidRPr="00620044">
              <w:rPr>
                <w:rFonts w:eastAsia="Calibri"/>
                <w:b/>
              </w:rPr>
              <w:t>1</w:t>
            </w:r>
          </w:p>
        </w:tc>
      </w:tr>
      <w:tr w:rsidR="004E02D0" w:rsidRPr="00E00C21" w14:paraId="57863FDA" w14:textId="77777777" w:rsidTr="00620044">
        <w:trPr>
          <w:gridAfter w:val="1"/>
          <w:wAfter w:w="395" w:type="pct"/>
          <w:trHeight w:val="313"/>
        </w:trPr>
        <w:tc>
          <w:tcPr>
            <w:tcW w:w="1293" w:type="pct"/>
            <w:vMerge w:val="restart"/>
          </w:tcPr>
          <w:p w14:paraId="421B20E3" w14:textId="77777777" w:rsidR="004E02D0" w:rsidRPr="00682DBC" w:rsidRDefault="004E02D0" w:rsidP="004E02D0">
            <w:pPr>
              <w:spacing w:line="276" w:lineRule="auto"/>
              <w:rPr>
                <w:rFonts w:eastAsia="Calibri"/>
                <w:b/>
                <w:bCs/>
              </w:rPr>
            </w:pPr>
            <w:r w:rsidRPr="00682DBC">
              <w:rPr>
                <w:rFonts w:eastAsia="Calibri"/>
                <w:b/>
                <w:bCs/>
              </w:rPr>
              <w:t>Мистецька</w:t>
            </w:r>
          </w:p>
        </w:tc>
        <w:tc>
          <w:tcPr>
            <w:tcW w:w="1520" w:type="pct"/>
          </w:tcPr>
          <w:p w14:paraId="25C97697" w14:textId="77777777" w:rsidR="004E02D0" w:rsidRPr="00E00C21" w:rsidRDefault="004E02D0" w:rsidP="004E02D0">
            <w:pPr>
              <w:spacing w:line="276" w:lineRule="auto"/>
              <w:rPr>
                <w:rFonts w:eastAsia="Calibri"/>
                <w:lang w:val="uk-UA"/>
              </w:rPr>
            </w:pPr>
            <w:r>
              <w:rPr>
                <w:rFonts w:eastAsia="Calibri"/>
                <w:lang w:val="uk-UA"/>
              </w:rPr>
              <w:t xml:space="preserve">Образотворче </w:t>
            </w:r>
            <w:r w:rsidRPr="00E00C21">
              <w:rPr>
                <w:rFonts w:eastAsia="Calibri"/>
                <w:lang w:val="uk-UA"/>
              </w:rPr>
              <w:t>мистецтво</w:t>
            </w:r>
          </w:p>
        </w:tc>
        <w:tc>
          <w:tcPr>
            <w:tcW w:w="448" w:type="pct"/>
          </w:tcPr>
          <w:p w14:paraId="3CD73554" w14:textId="77777777" w:rsidR="004E02D0" w:rsidRPr="00E00C21" w:rsidRDefault="004E02D0" w:rsidP="004E02D0">
            <w:pPr>
              <w:spacing w:line="276" w:lineRule="auto"/>
              <w:jc w:val="center"/>
              <w:rPr>
                <w:rFonts w:eastAsia="Calibri"/>
              </w:rPr>
            </w:pPr>
            <w:r>
              <w:rPr>
                <w:rFonts w:eastAsia="Calibri"/>
              </w:rPr>
              <w:t>1</w:t>
            </w:r>
          </w:p>
        </w:tc>
        <w:tc>
          <w:tcPr>
            <w:tcW w:w="448" w:type="pct"/>
          </w:tcPr>
          <w:p w14:paraId="2725B361" w14:textId="77777777" w:rsidR="004E02D0" w:rsidRDefault="004E02D0" w:rsidP="004E02D0">
            <w:pPr>
              <w:spacing w:line="276" w:lineRule="auto"/>
              <w:jc w:val="center"/>
              <w:rPr>
                <w:rFonts w:eastAsia="Calibri"/>
              </w:rPr>
            </w:pPr>
            <w:r>
              <w:rPr>
                <w:rFonts w:eastAsia="Calibri"/>
              </w:rPr>
              <w:t>1</w:t>
            </w:r>
          </w:p>
        </w:tc>
        <w:tc>
          <w:tcPr>
            <w:tcW w:w="448" w:type="pct"/>
          </w:tcPr>
          <w:p w14:paraId="6C5F5E3C"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21AF2760" w14:textId="77777777" w:rsidR="004E02D0" w:rsidRPr="00AD3A6D" w:rsidRDefault="004E02D0" w:rsidP="004E02D0">
            <w:pPr>
              <w:spacing w:line="276" w:lineRule="auto"/>
              <w:rPr>
                <w:rFonts w:eastAsia="Calibri"/>
                <w:b/>
                <w:bCs/>
              </w:rPr>
            </w:pPr>
            <w:r>
              <w:rPr>
                <w:rFonts w:eastAsia="Calibri"/>
                <w:b/>
                <w:bCs/>
              </w:rPr>
              <w:t>1</w:t>
            </w:r>
          </w:p>
        </w:tc>
      </w:tr>
      <w:tr w:rsidR="004E02D0" w:rsidRPr="00E00C21" w14:paraId="2FE4CD54" w14:textId="77777777" w:rsidTr="00620044">
        <w:trPr>
          <w:gridAfter w:val="1"/>
          <w:wAfter w:w="395" w:type="pct"/>
          <w:trHeight w:val="313"/>
        </w:trPr>
        <w:tc>
          <w:tcPr>
            <w:tcW w:w="1293" w:type="pct"/>
            <w:vMerge/>
          </w:tcPr>
          <w:p w14:paraId="544C6DF4" w14:textId="77777777" w:rsidR="004E02D0" w:rsidRPr="00682DBC" w:rsidRDefault="004E02D0" w:rsidP="004E02D0">
            <w:pPr>
              <w:spacing w:line="276" w:lineRule="auto"/>
              <w:rPr>
                <w:rFonts w:eastAsia="Calibri"/>
                <w:b/>
                <w:bCs/>
              </w:rPr>
            </w:pPr>
          </w:p>
        </w:tc>
        <w:tc>
          <w:tcPr>
            <w:tcW w:w="1520" w:type="pct"/>
          </w:tcPr>
          <w:p w14:paraId="132308BA" w14:textId="77777777" w:rsidR="004E02D0" w:rsidRDefault="004E02D0" w:rsidP="004E02D0">
            <w:pPr>
              <w:spacing w:line="276" w:lineRule="auto"/>
              <w:rPr>
                <w:rFonts w:eastAsia="Calibri"/>
              </w:rPr>
            </w:pPr>
            <w:r w:rsidRPr="00E00C21">
              <w:rPr>
                <w:rFonts w:eastAsia="Calibri"/>
                <w:lang w:val="uk-UA"/>
              </w:rPr>
              <w:t>Музичне мистецтво</w:t>
            </w:r>
          </w:p>
        </w:tc>
        <w:tc>
          <w:tcPr>
            <w:tcW w:w="448" w:type="pct"/>
          </w:tcPr>
          <w:p w14:paraId="42128E4E" w14:textId="77777777" w:rsidR="004E02D0" w:rsidRPr="00E00C21" w:rsidRDefault="004E02D0" w:rsidP="004E02D0">
            <w:pPr>
              <w:spacing w:line="276" w:lineRule="auto"/>
              <w:jc w:val="center"/>
              <w:rPr>
                <w:rFonts w:eastAsia="Calibri"/>
              </w:rPr>
            </w:pPr>
            <w:r>
              <w:rPr>
                <w:rFonts w:eastAsia="Calibri"/>
              </w:rPr>
              <w:t>1</w:t>
            </w:r>
          </w:p>
        </w:tc>
        <w:tc>
          <w:tcPr>
            <w:tcW w:w="448" w:type="pct"/>
          </w:tcPr>
          <w:p w14:paraId="5CEA0BCB" w14:textId="77777777" w:rsidR="004E02D0" w:rsidRDefault="004E02D0" w:rsidP="004E02D0">
            <w:pPr>
              <w:spacing w:line="276" w:lineRule="auto"/>
              <w:jc w:val="center"/>
              <w:rPr>
                <w:rFonts w:eastAsia="Calibri"/>
              </w:rPr>
            </w:pPr>
            <w:r>
              <w:rPr>
                <w:rFonts w:eastAsia="Calibri"/>
              </w:rPr>
              <w:t>1</w:t>
            </w:r>
          </w:p>
        </w:tc>
        <w:tc>
          <w:tcPr>
            <w:tcW w:w="448" w:type="pct"/>
          </w:tcPr>
          <w:p w14:paraId="19D35333" w14:textId="77777777" w:rsidR="004E02D0" w:rsidRDefault="004E02D0" w:rsidP="004E02D0">
            <w:pPr>
              <w:spacing w:line="276" w:lineRule="auto"/>
              <w:jc w:val="center"/>
              <w:rPr>
                <w:rFonts w:eastAsia="Calibri"/>
              </w:rPr>
            </w:pPr>
            <w:r>
              <w:rPr>
                <w:rFonts w:eastAsia="Calibri"/>
              </w:rPr>
              <w:t>1</w:t>
            </w:r>
          </w:p>
        </w:tc>
        <w:tc>
          <w:tcPr>
            <w:tcW w:w="448" w:type="pct"/>
            <w:vAlign w:val="center"/>
          </w:tcPr>
          <w:p w14:paraId="5B2B86F2" w14:textId="77777777" w:rsidR="004E02D0" w:rsidRDefault="004E02D0" w:rsidP="004E02D0">
            <w:pPr>
              <w:spacing w:line="276" w:lineRule="auto"/>
              <w:rPr>
                <w:rFonts w:eastAsia="Calibri"/>
              </w:rPr>
            </w:pPr>
            <w:r>
              <w:rPr>
                <w:rFonts w:eastAsia="Calibri"/>
              </w:rPr>
              <w:t>1</w:t>
            </w:r>
          </w:p>
        </w:tc>
      </w:tr>
      <w:tr w:rsidR="004E02D0" w:rsidRPr="00E00C21" w14:paraId="61A0515C" w14:textId="77777777" w:rsidTr="00620044">
        <w:trPr>
          <w:gridAfter w:val="1"/>
          <w:wAfter w:w="395" w:type="pct"/>
          <w:trHeight w:val="313"/>
        </w:trPr>
        <w:tc>
          <w:tcPr>
            <w:tcW w:w="1293" w:type="pct"/>
            <w:vMerge/>
          </w:tcPr>
          <w:p w14:paraId="77A5DA11" w14:textId="77777777" w:rsidR="004E02D0" w:rsidRPr="00682DBC" w:rsidRDefault="004E02D0" w:rsidP="004E02D0">
            <w:pPr>
              <w:spacing w:line="276" w:lineRule="auto"/>
              <w:rPr>
                <w:rFonts w:eastAsia="Calibri"/>
                <w:b/>
                <w:bCs/>
              </w:rPr>
            </w:pPr>
          </w:p>
        </w:tc>
        <w:tc>
          <w:tcPr>
            <w:tcW w:w="1520" w:type="pct"/>
            <w:shd w:val="clear" w:color="auto" w:fill="D9D9D9" w:themeFill="background1" w:themeFillShade="D9"/>
          </w:tcPr>
          <w:p w14:paraId="30ABB41D" w14:textId="77777777" w:rsidR="004E02D0" w:rsidRPr="002B16C4" w:rsidRDefault="004E02D0" w:rsidP="004E02D0">
            <w:pPr>
              <w:spacing w:line="276" w:lineRule="auto"/>
              <w:rPr>
                <w:rFonts w:eastAsia="Calibri"/>
                <w:b/>
                <w:bCs/>
                <w:sz w:val="24"/>
                <w:szCs w:val="24"/>
              </w:rPr>
            </w:pPr>
            <w:r w:rsidRPr="002B16C4">
              <w:rPr>
                <w:rFonts w:eastAsia="Calibri"/>
                <w:b/>
                <w:bCs/>
                <w:sz w:val="24"/>
                <w:szCs w:val="24"/>
              </w:rPr>
              <w:t>Всього</w:t>
            </w:r>
          </w:p>
        </w:tc>
        <w:tc>
          <w:tcPr>
            <w:tcW w:w="448" w:type="pct"/>
            <w:shd w:val="clear" w:color="auto" w:fill="D9D9D9" w:themeFill="background1" w:themeFillShade="D9"/>
          </w:tcPr>
          <w:p w14:paraId="462992C7"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tcPr>
          <w:p w14:paraId="43F0B8C1"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tcPr>
          <w:p w14:paraId="04ECA380" w14:textId="77777777" w:rsidR="004E02D0" w:rsidRPr="002B16C4" w:rsidRDefault="004E02D0" w:rsidP="004E02D0">
            <w:pPr>
              <w:spacing w:line="276" w:lineRule="auto"/>
              <w:jc w:val="center"/>
              <w:rPr>
                <w:rFonts w:eastAsia="Calibri"/>
                <w:b/>
                <w:bCs/>
                <w:sz w:val="24"/>
                <w:szCs w:val="24"/>
              </w:rPr>
            </w:pPr>
            <w:r w:rsidRPr="002B16C4">
              <w:rPr>
                <w:rFonts w:eastAsia="Calibri"/>
                <w:b/>
                <w:bCs/>
                <w:sz w:val="24"/>
                <w:szCs w:val="24"/>
              </w:rPr>
              <w:t>2</w:t>
            </w:r>
          </w:p>
        </w:tc>
        <w:tc>
          <w:tcPr>
            <w:tcW w:w="448" w:type="pct"/>
            <w:shd w:val="clear" w:color="auto" w:fill="D9D9D9" w:themeFill="background1" w:themeFillShade="D9"/>
            <w:vAlign w:val="center"/>
          </w:tcPr>
          <w:p w14:paraId="054921BF" w14:textId="77777777" w:rsidR="004E02D0" w:rsidRPr="00620044" w:rsidRDefault="00620044" w:rsidP="004E02D0">
            <w:pPr>
              <w:spacing w:line="276" w:lineRule="auto"/>
              <w:rPr>
                <w:rFonts w:eastAsia="Calibri"/>
                <w:b/>
              </w:rPr>
            </w:pPr>
            <w:r w:rsidRPr="00620044">
              <w:rPr>
                <w:rFonts w:eastAsia="Calibri"/>
                <w:b/>
              </w:rPr>
              <w:t>2</w:t>
            </w:r>
          </w:p>
        </w:tc>
      </w:tr>
      <w:tr w:rsidR="004E02D0" w:rsidRPr="00E00C21" w14:paraId="73BEB9C1" w14:textId="77777777" w:rsidTr="00620044">
        <w:trPr>
          <w:gridAfter w:val="1"/>
          <w:wAfter w:w="395" w:type="pct"/>
          <w:trHeight w:val="299"/>
        </w:trPr>
        <w:tc>
          <w:tcPr>
            <w:tcW w:w="1293" w:type="pct"/>
          </w:tcPr>
          <w:p w14:paraId="5E5E205E" w14:textId="77777777" w:rsidR="004E02D0" w:rsidRPr="00682DBC" w:rsidRDefault="004E02D0" w:rsidP="004E02D0">
            <w:pPr>
              <w:spacing w:line="276" w:lineRule="auto"/>
              <w:rPr>
                <w:rFonts w:eastAsia="Calibri"/>
                <w:b/>
                <w:bCs/>
                <w:lang w:val="uk-UA"/>
              </w:rPr>
            </w:pPr>
            <w:r w:rsidRPr="00682DBC">
              <w:rPr>
                <w:rFonts w:eastAsia="Calibri"/>
                <w:b/>
                <w:bCs/>
                <w:lang w:val="uk-UA"/>
              </w:rPr>
              <w:t>Фізична культура</w:t>
            </w:r>
          </w:p>
        </w:tc>
        <w:tc>
          <w:tcPr>
            <w:tcW w:w="1520" w:type="pct"/>
          </w:tcPr>
          <w:p w14:paraId="5C0CB035" w14:textId="77777777" w:rsidR="004E02D0" w:rsidRPr="00E00C21" w:rsidRDefault="004E02D0" w:rsidP="004E02D0">
            <w:pPr>
              <w:spacing w:line="276" w:lineRule="auto"/>
              <w:rPr>
                <w:rFonts w:eastAsia="Calibri"/>
                <w:lang w:val="uk-UA"/>
              </w:rPr>
            </w:pPr>
            <w:r w:rsidRPr="00E00C21">
              <w:rPr>
                <w:rFonts w:eastAsia="Calibri"/>
                <w:lang w:val="uk-UA"/>
              </w:rPr>
              <w:t>Фізична культура</w:t>
            </w:r>
          </w:p>
        </w:tc>
        <w:tc>
          <w:tcPr>
            <w:tcW w:w="448" w:type="pct"/>
          </w:tcPr>
          <w:p w14:paraId="6DD0B6F8" w14:textId="77777777" w:rsidR="004E02D0" w:rsidRPr="00E00C21" w:rsidRDefault="004E02D0" w:rsidP="004E02D0">
            <w:pPr>
              <w:spacing w:line="276" w:lineRule="auto"/>
              <w:jc w:val="center"/>
              <w:rPr>
                <w:rFonts w:eastAsia="Calibri"/>
                <w:lang w:val="uk-UA"/>
              </w:rPr>
            </w:pPr>
            <w:r>
              <w:rPr>
                <w:rFonts w:eastAsia="Calibri"/>
                <w:lang w:val="uk-UA"/>
              </w:rPr>
              <w:t>3</w:t>
            </w:r>
          </w:p>
        </w:tc>
        <w:tc>
          <w:tcPr>
            <w:tcW w:w="448" w:type="pct"/>
          </w:tcPr>
          <w:p w14:paraId="7B084080" w14:textId="77777777" w:rsidR="004E02D0" w:rsidRDefault="004E02D0" w:rsidP="004E02D0">
            <w:pPr>
              <w:spacing w:line="276" w:lineRule="auto"/>
              <w:jc w:val="center"/>
              <w:rPr>
                <w:rFonts w:eastAsia="Calibri"/>
              </w:rPr>
            </w:pPr>
            <w:r>
              <w:rPr>
                <w:rFonts w:eastAsia="Calibri"/>
              </w:rPr>
              <w:t>3</w:t>
            </w:r>
          </w:p>
        </w:tc>
        <w:tc>
          <w:tcPr>
            <w:tcW w:w="448" w:type="pct"/>
          </w:tcPr>
          <w:p w14:paraId="069F6ACF" w14:textId="77777777" w:rsidR="004E02D0" w:rsidRDefault="004E02D0" w:rsidP="004E02D0">
            <w:pPr>
              <w:spacing w:line="276" w:lineRule="auto"/>
              <w:jc w:val="center"/>
              <w:rPr>
                <w:rFonts w:eastAsia="Calibri"/>
              </w:rPr>
            </w:pPr>
            <w:r>
              <w:rPr>
                <w:rFonts w:eastAsia="Calibri"/>
              </w:rPr>
              <w:t>3</w:t>
            </w:r>
          </w:p>
        </w:tc>
        <w:tc>
          <w:tcPr>
            <w:tcW w:w="448" w:type="pct"/>
            <w:vAlign w:val="center"/>
          </w:tcPr>
          <w:p w14:paraId="2CD147DD" w14:textId="77777777" w:rsidR="004E02D0" w:rsidRPr="002B16C4" w:rsidRDefault="00620044" w:rsidP="004E02D0">
            <w:pPr>
              <w:spacing w:line="276" w:lineRule="auto"/>
              <w:rPr>
                <w:rFonts w:eastAsia="Calibri"/>
                <w:b/>
                <w:bCs/>
              </w:rPr>
            </w:pPr>
            <w:r>
              <w:rPr>
                <w:rFonts w:eastAsia="Calibri"/>
                <w:b/>
                <w:bCs/>
              </w:rPr>
              <w:t>3</w:t>
            </w:r>
          </w:p>
        </w:tc>
      </w:tr>
      <w:tr w:rsidR="00620044" w:rsidRPr="00E00C21" w14:paraId="48696AA3" w14:textId="77777777" w:rsidTr="00620044">
        <w:trPr>
          <w:gridAfter w:val="1"/>
          <w:wAfter w:w="395" w:type="pct"/>
          <w:trHeight w:val="299"/>
        </w:trPr>
        <w:tc>
          <w:tcPr>
            <w:tcW w:w="2813" w:type="pct"/>
            <w:gridSpan w:val="2"/>
          </w:tcPr>
          <w:p w14:paraId="76E92476" w14:textId="77777777" w:rsidR="00620044" w:rsidRPr="00987BF7" w:rsidRDefault="00620044" w:rsidP="004E02D0">
            <w:pPr>
              <w:spacing w:line="276" w:lineRule="auto"/>
              <w:rPr>
                <w:rFonts w:eastAsia="Calibri"/>
                <w:b/>
                <w:bCs/>
                <w:lang w:val="uk-UA"/>
              </w:rPr>
            </w:pPr>
            <w:r w:rsidRPr="00987BF7">
              <w:rPr>
                <w:rFonts w:eastAsia="Calibri"/>
                <w:b/>
                <w:bCs/>
                <w:lang w:val="uk-UA"/>
              </w:rPr>
              <w:t>Разом</w:t>
            </w:r>
          </w:p>
        </w:tc>
        <w:tc>
          <w:tcPr>
            <w:tcW w:w="448" w:type="pct"/>
          </w:tcPr>
          <w:p w14:paraId="6928ACBD" w14:textId="77777777" w:rsidR="00620044" w:rsidRPr="00987BF7" w:rsidRDefault="00620044" w:rsidP="004E02D0">
            <w:pPr>
              <w:spacing w:line="276" w:lineRule="auto"/>
              <w:jc w:val="center"/>
              <w:rPr>
                <w:rFonts w:eastAsia="Calibri"/>
                <w:b/>
                <w:bCs/>
                <w:lang w:val="uk-UA"/>
              </w:rPr>
            </w:pPr>
            <w:r w:rsidRPr="00987BF7">
              <w:rPr>
                <w:rFonts w:eastAsia="Calibri"/>
                <w:b/>
                <w:bCs/>
                <w:lang w:val="uk-UA"/>
              </w:rPr>
              <w:t>2</w:t>
            </w:r>
            <w:r>
              <w:rPr>
                <w:rFonts w:eastAsia="Calibri"/>
                <w:b/>
                <w:bCs/>
                <w:lang w:val="uk-UA"/>
              </w:rPr>
              <w:t>8</w:t>
            </w:r>
            <w:r w:rsidRPr="00987BF7">
              <w:rPr>
                <w:rFonts w:eastAsia="Calibri"/>
                <w:b/>
                <w:bCs/>
                <w:lang w:val="uk-UA"/>
              </w:rPr>
              <w:t>+3</w:t>
            </w:r>
          </w:p>
        </w:tc>
        <w:tc>
          <w:tcPr>
            <w:tcW w:w="448" w:type="pct"/>
          </w:tcPr>
          <w:p w14:paraId="5877C1D3" w14:textId="77777777" w:rsidR="00620044" w:rsidRPr="00987BF7" w:rsidRDefault="00620044" w:rsidP="004E02D0">
            <w:pPr>
              <w:spacing w:line="276" w:lineRule="auto"/>
              <w:jc w:val="center"/>
              <w:rPr>
                <w:rFonts w:eastAsia="Calibri"/>
                <w:b/>
                <w:bCs/>
              </w:rPr>
            </w:pPr>
            <w:r>
              <w:rPr>
                <w:rFonts w:eastAsia="Calibri"/>
                <w:b/>
                <w:bCs/>
              </w:rPr>
              <w:t>31+3</w:t>
            </w:r>
          </w:p>
        </w:tc>
        <w:tc>
          <w:tcPr>
            <w:tcW w:w="448" w:type="pct"/>
          </w:tcPr>
          <w:p w14:paraId="05539C77" w14:textId="77777777" w:rsidR="00620044" w:rsidRDefault="00620044" w:rsidP="004E02D0">
            <w:pPr>
              <w:spacing w:line="276" w:lineRule="auto"/>
              <w:jc w:val="center"/>
              <w:rPr>
                <w:rFonts w:eastAsia="Calibri"/>
                <w:b/>
                <w:bCs/>
              </w:rPr>
            </w:pPr>
            <w:r>
              <w:rPr>
                <w:rFonts w:eastAsia="Calibri"/>
                <w:b/>
                <w:bCs/>
              </w:rPr>
              <w:t>32+3</w:t>
            </w:r>
          </w:p>
        </w:tc>
        <w:tc>
          <w:tcPr>
            <w:tcW w:w="448" w:type="pct"/>
            <w:vAlign w:val="center"/>
          </w:tcPr>
          <w:p w14:paraId="73A6286A" w14:textId="77777777" w:rsidR="00620044" w:rsidRDefault="00620044" w:rsidP="004E02D0">
            <w:pPr>
              <w:spacing w:line="276" w:lineRule="auto"/>
              <w:rPr>
                <w:rFonts w:eastAsia="Calibri"/>
                <w:b/>
                <w:bCs/>
              </w:rPr>
            </w:pPr>
            <w:r>
              <w:rPr>
                <w:rFonts w:eastAsia="Calibri"/>
                <w:b/>
                <w:bCs/>
              </w:rPr>
              <w:t>33+3</w:t>
            </w:r>
          </w:p>
        </w:tc>
      </w:tr>
      <w:tr w:rsidR="004E02D0" w:rsidRPr="00E00C21" w14:paraId="7E9DEBB8" w14:textId="77777777" w:rsidTr="00620044">
        <w:trPr>
          <w:trHeight w:val="299"/>
        </w:trPr>
        <w:tc>
          <w:tcPr>
            <w:tcW w:w="2813" w:type="pct"/>
            <w:gridSpan w:val="2"/>
          </w:tcPr>
          <w:p w14:paraId="0F2CBA12" w14:textId="77777777" w:rsidR="004E02D0" w:rsidRPr="00987BF7" w:rsidRDefault="004E02D0" w:rsidP="004E02D0">
            <w:pPr>
              <w:spacing w:line="276" w:lineRule="auto"/>
              <w:rPr>
                <w:rFonts w:eastAsia="Calibri"/>
                <w:b/>
                <w:bCs/>
                <w:lang w:val="uk-UA"/>
              </w:rPr>
            </w:pPr>
            <w:r w:rsidRPr="00987BF7">
              <w:rPr>
                <w:rFonts w:eastAsia="Calibri"/>
                <w:b/>
                <w:bCs/>
                <w:lang w:val="uk-UA"/>
              </w:rPr>
              <w:t>Гранично допустиме навчальне навантаження</w:t>
            </w:r>
          </w:p>
        </w:tc>
        <w:tc>
          <w:tcPr>
            <w:tcW w:w="448" w:type="pct"/>
          </w:tcPr>
          <w:p w14:paraId="41EB09A0" w14:textId="77777777" w:rsidR="004E02D0" w:rsidRPr="00987BF7" w:rsidRDefault="004E02D0" w:rsidP="004E02D0">
            <w:pPr>
              <w:spacing w:line="276" w:lineRule="auto"/>
              <w:jc w:val="center"/>
              <w:rPr>
                <w:rFonts w:eastAsia="Calibri"/>
                <w:b/>
                <w:bCs/>
                <w:lang w:val="uk-UA"/>
              </w:rPr>
            </w:pPr>
            <w:r w:rsidRPr="00987BF7">
              <w:rPr>
                <w:rFonts w:eastAsia="Calibri"/>
                <w:b/>
                <w:bCs/>
                <w:lang w:val="uk-UA"/>
              </w:rPr>
              <w:t>28+3</w:t>
            </w:r>
          </w:p>
        </w:tc>
        <w:tc>
          <w:tcPr>
            <w:tcW w:w="448" w:type="pct"/>
          </w:tcPr>
          <w:p w14:paraId="70DD04BB" w14:textId="77777777" w:rsidR="004E02D0" w:rsidRPr="00987BF7" w:rsidRDefault="004E02D0" w:rsidP="004E02D0">
            <w:pPr>
              <w:spacing w:line="276" w:lineRule="auto"/>
              <w:jc w:val="center"/>
              <w:rPr>
                <w:rFonts w:eastAsia="Calibri"/>
                <w:b/>
                <w:bCs/>
              </w:rPr>
            </w:pPr>
            <w:r>
              <w:rPr>
                <w:rFonts w:eastAsia="Calibri"/>
                <w:b/>
                <w:bCs/>
              </w:rPr>
              <w:t>31+3</w:t>
            </w:r>
          </w:p>
        </w:tc>
        <w:tc>
          <w:tcPr>
            <w:tcW w:w="448" w:type="pct"/>
          </w:tcPr>
          <w:p w14:paraId="6A0B7051" w14:textId="77777777" w:rsidR="004E02D0" w:rsidRDefault="004E02D0" w:rsidP="004E02D0">
            <w:pPr>
              <w:spacing w:line="276" w:lineRule="auto"/>
              <w:jc w:val="center"/>
              <w:rPr>
                <w:rFonts w:eastAsia="Calibri"/>
                <w:b/>
                <w:bCs/>
              </w:rPr>
            </w:pPr>
            <w:r>
              <w:rPr>
                <w:rFonts w:eastAsia="Calibri"/>
                <w:b/>
                <w:bCs/>
              </w:rPr>
              <w:t>32+3</w:t>
            </w:r>
          </w:p>
        </w:tc>
        <w:tc>
          <w:tcPr>
            <w:tcW w:w="448" w:type="pct"/>
            <w:vAlign w:val="center"/>
          </w:tcPr>
          <w:p w14:paraId="53E0D354" w14:textId="77777777" w:rsidR="004E02D0" w:rsidRDefault="004E02D0" w:rsidP="004E02D0">
            <w:pPr>
              <w:spacing w:line="276" w:lineRule="auto"/>
              <w:rPr>
                <w:rFonts w:eastAsia="Calibri"/>
                <w:b/>
                <w:bCs/>
              </w:rPr>
            </w:pPr>
          </w:p>
        </w:tc>
        <w:tc>
          <w:tcPr>
            <w:tcW w:w="395" w:type="pct"/>
          </w:tcPr>
          <w:p w14:paraId="731819AD" w14:textId="77777777" w:rsidR="004E02D0" w:rsidRDefault="004E02D0" w:rsidP="004E02D0">
            <w:pPr>
              <w:spacing w:line="276" w:lineRule="auto"/>
              <w:jc w:val="center"/>
              <w:rPr>
                <w:rFonts w:eastAsia="Calibri"/>
                <w:b/>
                <w:bCs/>
              </w:rPr>
            </w:pPr>
            <w:r>
              <w:rPr>
                <w:rFonts w:eastAsia="Calibri"/>
                <w:b/>
                <w:bCs/>
              </w:rPr>
              <w:t>33+3</w:t>
            </w:r>
          </w:p>
        </w:tc>
      </w:tr>
      <w:tr w:rsidR="004E02D0" w:rsidRPr="00E00C21" w14:paraId="7E441372" w14:textId="77777777" w:rsidTr="00620044">
        <w:trPr>
          <w:trHeight w:val="284"/>
        </w:trPr>
        <w:tc>
          <w:tcPr>
            <w:tcW w:w="2813" w:type="pct"/>
            <w:gridSpan w:val="2"/>
          </w:tcPr>
          <w:p w14:paraId="0B68E503" w14:textId="77777777" w:rsidR="004E02D0" w:rsidRPr="00E00C21" w:rsidRDefault="004E02D0" w:rsidP="004E02D0">
            <w:pPr>
              <w:spacing w:line="276" w:lineRule="auto"/>
              <w:rPr>
                <w:rFonts w:eastAsia="Calibri"/>
                <w:b/>
                <w:bCs/>
                <w:lang w:val="uk-UA"/>
              </w:rPr>
            </w:pPr>
            <w:r w:rsidRPr="00066EF8">
              <w:rPr>
                <w:rFonts w:eastAsia="Calibri"/>
                <w:b/>
                <w:bCs/>
                <w:lang w:val="uk-UA"/>
              </w:rPr>
              <w:t>Всього</w:t>
            </w:r>
            <w:r w:rsidRPr="00066EF8">
              <w:rPr>
                <w:rFonts w:eastAsia="Calibri"/>
                <w:bCs/>
                <w:i/>
                <w:sz w:val="20"/>
                <w:lang w:val="uk-UA"/>
              </w:rPr>
              <w:t>(без урахування поділу класів на</w:t>
            </w:r>
            <w:r w:rsidRPr="00066EF8">
              <w:rPr>
                <w:rFonts w:eastAsia="Calibri"/>
                <w:bCs/>
                <w:i/>
                <w:sz w:val="20"/>
              </w:rPr>
              <w:t> </w:t>
            </w:r>
            <w:r w:rsidRPr="00066EF8">
              <w:rPr>
                <w:rFonts w:eastAsia="Calibri"/>
                <w:bCs/>
                <w:i/>
                <w:sz w:val="20"/>
                <w:lang w:val="uk-UA"/>
              </w:rPr>
              <w:t>групи)</w:t>
            </w:r>
          </w:p>
        </w:tc>
        <w:tc>
          <w:tcPr>
            <w:tcW w:w="448" w:type="pct"/>
          </w:tcPr>
          <w:p w14:paraId="52265E9C" w14:textId="77777777" w:rsidR="004E02D0" w:rsidRPr="00987BF7" w:rsidRDefault="004E02D0" w:rsidP="004E02D0">
            <w:pPr>
              <w:spacing w:line="276" w:lineRule="auto"/>
              <w:jc w:val="center"/>
              <w:rPr>
                <w:rFonts w:eastAsia="Calibri"/>
                <w:b/>
                <w:bCs/>
                <w:lang w:val="uk-UA"/>
              </w:rPr>
            </w:pPr>
            <w:r w:rsidRPr="00987BF7">
              <w:rPr>
                <w:rFonts w:eastAsia="Calibri"/>
                <w:b/>
                <w:bCs/>
                <w:lang w:val="uk-UA"/>
              </w:rPr>
              <w:t>28+3</w:t>
            </w:r>
          </w:p>
        </w:tc>
        <w:tc>
          <w:tcPr>
            <w:tcW w:w="448" w:type="pct"/>
          </w:tcPr>
          <w:p w14:paraId="25085B31" w14:textId="77777777" w:rsidR="004E02D0" w:rsidRPr="00987BF7" w:rsidRDefault="004E02D0" w:rsidP="004E02D0">
            <w:pPr>
              <w:spacing w:line="276" w:lineRule="auto"/>
              <w:jc w:val="center"/>
              <w:rPr>
                <w:rFonts w:eastAsia="Calibri"/>
                <w:b/>
                <w:bCs/>
              </w:rPr>
            </w:pPr>
            <w:r>
              <w:rPr>
                <w:rFonts w:eastAsia="Calibri"/>
                <w:b/>
                <w:bCs/>
              </w:rPr>
              <w:t>31+3</w:t>
            </w:r>
          </w:p>
        </w:tc>
        <w:tc>
          <w:tcPr>
            <w:tcW w:w="448" w:type="pct"/>
          </w:tcPr>
          <w:p w14:paraId="4C9F3C72" w14:textId="77777777" w:rsidR="004E02D0" w:rsidRPr="00987BF7" w:rsidRDefault="004E02D0" w:rsidP="004E02D0">
            <w:pPr>
              <w:spacing w:line="276" w:lineRule="auto"/>
              <w:jc w:val="center"/>
              <w:rPr>
                <w:rFonts w:eastAsia="Calibri"/>
                <w:b/>
                <w:bCs/>
              </w:rPr>
            </w:pPr>
            <w:r>
              <w:rPr>
                <w:rFonts w:eastAsia="Calibri"/>
                <w:b/>
                <w:bCs/>
              </w:rPr>
              <w:t>32+3</w:t>
            </w:r>
          </w:p>
        </w:tc>
        <w:tc>
          <w:tcPr>
            <w:tcW w:w="448" w:type="pct"/>
            <w:vAlign w:val="center"/>
          </w:tcPr>
          <w:p w14:paraId="13DEAC7F" w14:textId="77777777" w:rsidR="004E02D0" w:rsidRDefault="004E02D0" w:rsidP="004E02D0">
            <w:pPr>
              <w:spacing w:line="276" w:lineRule="auto"/>
              <w:rPr>
                <w:rFonts w:eastAsia="Calibri"/>
                <w:b/>
                <w:bCs/>
              </w:rPr>
            </w:pPr>
          </w:p>
        </w:tc>
        <w:tc>
          <w:tcPr>
            <w:tcW w:w="395" w:type="pct"/>
          </w:tcPr>
          <w:p w14:paraId="608C37C3" w14:textId="77777777" w:rsidR="004E02D0" w:rsidRDefault="004E02D0" w:rsidP="004E02D0">
            <w:pPr>
              <w:spacing w:line="276" w:lineRule="auto"/>
              <w:jc w:val="center"/>
              <w:rPr>
                <w:rFonts w:eastAsia="Calibri"/>
                <w:b/>
                <w:bCs/>
              </w:rPr>
            </w:pPr>
            <w:r>
              <w:rPr>
                <w:rFonts w:eastAsia="Calibri"/>
                <w:b/>
                <w:bCs/>
              </w:rPr>
              <w:t>33+3</w:t>
            </w:r>
          </w:p>
        </w:tc>
      </w:tr>
    </w:tbl>
    <w:p w14:paraId="64926F7B" w14:textId="6B9B7E7C" w:rsidR="0036590D" w:rsidRPr="00DF2F0A" w:rsidRDefault="00A97B0E" w:rsidP="00DF2F0A">
      <w:pPr>
        <w:rPr>
          <w:b/>
          <w:sz w:val="28"/>
        </w:rPr>
      </w:pPr>
      <w:r>
        <w:rPr>
          <w:b/>
          <w:sz w:val="28"/>
        </w:rPr>
        <w:t xml:space="preserve">              </w:t>
      </w:r>
    </w:p>
    <w:p w14:paraId="60CBAD34" w14:textId="77777777" w:rsidR="0036590D" w:rsidRDefault="0036590D" w:rsidP="00A97B0E">
      <w:pPr>
        <w:spacing w:line="276" w:lineRule="auto"/>
        <w:jc w:val="center"/>
        <w:rPr>
          <w:b/>
          <w:sz w:val="32"/>
          <w:szCs w:val="32"/>
          <w:lang w:val="ru-RU"/>
        </w:rPr>
      </w:pPr>
    </w:p>
    <w:p w14:paraId="00C096D6" w14:textId="77777777" w:rsidR="00A97B0E" w:rsidRPr="002059BC" w:rsidRDefault="00620044" w:rsidP="00A97B0E">
      <w:pPr>
        <w:spacing w:line="276" w:lineRule="auto"/>
        <w:jc w:val="center"/>
        <w:rPr>
          <w:b/>
          <w:sz w:val="32"/>
          <w:szCs w:val="32"/>
          <w:lang w:val="ru-RU"/>
        </w:rPr>
      </w:pPr>
      <w:r>
        <w:rPr>
          <w:b/>
          <w:sz w:val="32"/>
          <w:szCs w:val="32"/>
          <w:lang w:val="ru-RU"/>
        </w:rPr>
        <w:t xml:space="preserve">Навчальний план для </w:t>
      </w:r>
      <w:r w:rsidR="00A97B0E" w:rsidRPr="002059BC">
        <w:rPr>
          <w:b/>
          <w:sz w:val="32"/>
          <w:szCs w:val="32"/>
          <w:lang w:val="ru-RU"/>
        </w:rPr>
        <w:t>9 класів основної школи</w:t>
      </w:r>
    </w:p>
    <w:p w14:paraId="77673547" w14:textId="77777777" w:rsidR="00A97B0E" w:rsidRPr="002059BC" w:rsidRDefault="00A97B0E" w:rsidP="00A97B0E">
      <w:pPr>
        <w:spacing w:line="276" w:lineRule="auto"/>
        <w:jc w:val="center"/>
        <w:rPr>
          <w:b/>
          <w:sz w:val="32"/>
          <w:szCs w:val="32"/>
        </w:rPr>
      </w:pPr>
      <w:r w:rsidRPr="002059BC">
        <w:rPr>
          <w:b/>
          <w:sz w:val="32"/>
          <w:szCs w:val="32"/>
          <w:lang w:val="ru-RU"/>
        </w:rPr>
        <w:t xml:space="preserve">Делятинського ліцею № 2 </w:t>
      </w:r>
      <w:r w:rsidRPr="002059BC">
        <w:rPr>
          <w:b/>
          <w:sz w:val="32"/>
          <w:szCs w:val="32"/>
        </w:rPr>
        <w:t>Делятинської селищної ради</w:t>
      </w:r>
    </w:p>
    <w:p w14:paraId="4D73E512" w14:textId="77777777" w:rsidR="00A97B0E" w:rsidRDefault="00A97B0E" w:rsidP="00A97B0E">
      <w:pPr>
        <w:spacing w:line="276" w:lineRule="auto"/>
        <w:ind w:right="-850"/>
        <w:jc w:val="center"/>
        <w:rPr>
          <w:b/>
          <w:sz w:val="32"/>
          <w:szCs w:val="32"/>
          <w:lang w:val="ru-RU"/>
        </w:rPr>
      </w:pPr>
      <w:r w:rsidRPr="002059BC">
        <w:rPr>
          <w:b/>
          <w:sz w:val="32"/>
          <w:szCs w:val="32"/>
          <w:lang w:val="ru-RU"/>
        </w:rPr>
        <w:t>на  202</w:t>
      </w:r>
      <w:r w:rsidR="00620044">
        <w:rPr>
          <w:b/>
          <w:sz w:val="32"/>
          <w:szCs w:val="32"/>
          <w:lang w:val="ru-RU"/>
        </w:rPr>
        <w:t>5</w:t>
      </w:r>
      <w:r w:rsidRPr="002059BC">
        <w:rPr>
          <w:b/>
          <w:sz w:val="32"/>
          <w:szCs w:val="32"/>
          <w:lang w:val="ru-RU"/>
        </w:rPr>
        <w:t>-202</w:t>
      </w:r>
      <w:r w:rsidR="00620044">
        <w:rPr>
          <w:b/>
          <w:sz w:val="32"/>
          <w:szCs w:val="32"/>
          <w:lang w:val="ru-RU"/>
        </w:rPr>
        <w:t>6</w:t>
      </w:r>
      <w:r w:rsidRPr="002059BC">
        <w:rPr>
          <w:b/>
          <w:sz w:val="32"/>
          <w:szCs w:val="32"/>
          <w:lang w:val="ru-RU"/>
        </w:rPr>
        <w:t xml:space="preserve"> навчальний рік</w:t>
      </w:r>
    </w:p>
    <w:p w14:paraId="7227C7B7" w14:textId="77777777" w:rsidR="00A97B0E" w:rsidRPr="002059BC" w:rsidRDefault="00A97B0E" w:rsidP="00A97B0E">
      <w:pPr>
        <w:spacing w:line="276" w:lineRule="auto"/>
        <w:ind w:right="-850"/>
        <w:jc w:val="center"/>
        <w:rPr>
          <w:b/>
          <w:sz w:val="32"/>
          <w:szCs w:val="32"/>
          <w:lang w:val="ru-RU"/>
        </w:rPr>
      </w:pPr>
    </w:p>
    <w:p w14:paraId="7B25B20F" w14:textId="77777777" w:rsidR="00A97B0E" w:rsidRPr="001E6686" w:rsidRDefault="00A97B0E" w:rsidP="00A97B0E">
      <w:pPr>
        <w:spacing w:line="276" w:lineRule="auto"/>
        <w:ind w:right="-850"/>
        <w:jc w:val="center"/>
        <w:rPr>
          <w:b/>
          <w:lang w:val="ru-RU"/>
        </w:rPr>
      </w:pPr>
    </w:p>
    <w:tbl>
      <w:tblPr>
        <w:tblStyle w:val="a9"/>
        <w:tblW w:w="8172" w:type="dxa"/>
        <w:tblInd w:w="-176" w:type="dxa"/>
        <w:tblLayout w:type="fixed"/>
        <w:tblLook w:val="00A0" w:firstRow="1" w:lastRow="0" w:firstColumn="1" w:lastColumn="0" w:noHBand="0" w:noVBand="0"/>
      </w:tblPr>
      <w:tblGrid>
        <w:gridCol w:w="2922"/>
        <w:gridCol w:w="3897"/>
        <w:gridCol w:w="690"/>
        <w:gridCol w:w="663"/>
      </w:tblGrid>
      <w:tr w:rsidR="00620044" w:rsidRPr="00480EF7" w14:paraId="574EEAC1" w14:textId="77777777" w:rsidTr="00620044">
        <w:trPr>
          <w:gridAfter w:val="2"/>
          <w:wAfter w:w="1353" w:type="dxa"/>
          <w:trHeight w:val="322"/>
        </w:trPr>
        <w:tc>
          <w:tcPr>
            <w:tcW w:w="2922" w:type="dxa"/>
            <w:vMerge w:val="restart"/>
            <w:shd w:val="clear" w:color="auto" w:fill="F2F2F2" w:themeFill="background1" w:themeFillShade="F2"/>
            <w:vAlign w:val="center"/>
          </w:tcPr>
          <w:p w14:paraId="702CEFF1" w14:textId="77777777" w:rsidR="00620044" w:rsidRPr="00E00C21" w:rsidRDefault="00620044" w:rsidP="00B51460">
            <w:pPr>
              <w:spacing w:line="276" w:lineRule="auto"/>
              <w:jc w:val="center"/>
              <w:rPr>
                <w:rFonts w:eastAsia="Calibri"/>
                <w:b/>
                <w:bCs/>
                <w:sz w:val="24"/>
                <w:szCs w:val="24"/>
                <w:lang w:val="uk-UA"/>
              </w:rPr>
            </w:pPr>
            <w:r w:rsidRPr="00E00C21">
              <w:rPr>
                <w:rFonts w:eastAsia="Calibri"/>
                <w:b/>
                <w:bCs/>
                <w:sz w:val="24"/>
                <w:szCs w:val="24"/>
                <w:lang w:val="uk-UA"/>
              </w:rPr>
              <w:t>Освітні галузі</w:t>
            </w:r>
          </w:p>
        </w:tc>
        <w:tc>
          <w:tcPr>
            <w:tcW w:w="3897" w:type="dxa"/>
            <w:vMerge w:val="restart"/>
            <w:shd w:val="clear" w:color="auto" w:fill="F2F2F2" w:themeFill="background1" w:themeFillShade="F2"/>
            <w:vAlign w:val="center"/>
          </w:tcPr>
          <w:p w14:paraId="06FDF28E" w14:textId="77777777" w:rsidR="00620044" w:rsidRPr="00E00C21" w:rsidRDefault="00620044" w:rsidP="00B51460">
            <w:pPr>
              <w:spacing w:line="276" w:lineRule="auto"/>
              <w:jc w:val="center"/>
              <w:rPr>
                <w:rFonts w:eastAsia="Calibri"/>
                <w:b/>
                <w:bCs/>
                <w:sz w:val="24"/>
                <w:szCs w:val="24"/>
                <w:lang w:val="uk-UA"/>
              </w:rPr>
            </w:pPr>
            <w:r w:rsidRPr="00E00C21">
              <w:rPr>
                <w:rFonts w:eastAsia="Calibri"/>
                <w:b/>
                <w:bCs/>
                <w:sz w:val="24"/>
                <w:szCs w:val="24"/>
                <w:lang w:val="uk-UA"/>
              </w:rPr>
              <w:t>Предмети</w:t>
            </w:r>
          </w:p>
        </w:tc>
      </w:tr>
      <w:tr w:rsidR="00620044" w:rsidRPr="00E00C21" w14:paraId="47A6B0CE" w14:textId="77777777" w:rsidTr="00620044">
        <w:trPr>
          <w:trHeight w:val="292"/>
        </w:trPr>
        <w:tc>
          <w:tcPr>
            <w:tcW w:w="2922" w:type="dxa"/>
            <w:vMerge/>
            <w:shd w:val="clear" w:color="auto" w:fill="F2F2F2" w:themeFill="background1" w:themeFillShade="F2"/>
            <w:vAlign w:val="center"/>
          </w:tcPr>
          <w:p w14:paraId="0990DEA9" w14:textId="77777777" w:rsidR="00620044" w:rsidRPr="00E00C21" w:rsidRDefault="00620044" w:rsidP="00B51460">
            <w:pPr>
              <w:spacing w:line="276" w:lineRule="auto"/>
              <w:jc w:val="center"/>
              <w:rPr>
                <w:rFonts w:eastAsia="Calibri"/>
                <w:b/>
                <w:bCs/>
                <w:sz w:val="24"/>
                <w:szCs w:val="24"/>
                <w:lang w:val="uk-UA"/>
              </w:rPr>
            </w:pPr>
          </w:p>
        </w:tc>
        <w:tc>
          <w:tcPr>
            <w:tcW w:w="3897" w:type="dxa"/>
            <w:vMerge/>
            <w:shd w:val="clear" w:color="auto" w:fill="F2F2F2" w:themeFill="background1" w:themeFillShade="F2"/>
            <w:vAlign w:val="center"/>
          </w:tcPr>
          <w:p w14:paraId="15BAA621" w14:textId="77777777" w:rsidR="00620044" w:rsidRPr="00E00C21" w:rsidRDefault="00620044" w:rsidP="00B51460">
            <w:pPr>
              <w:spacing w:line="276" w:lineRule="auto"/>
              <w:jc w:val="center"/>
              <w:rPr>
                <w:rFonts w:eastAsia="Calibri"/>
                <w:b/>
                <w:bCs/>
                <w:sz w:val="24"/>
                <w:szCs w:val="24"/>
                <w:lang w:val="uk-UA"/>
              </w:rPr>
            </w:pPr>
          </w:p>
        </w:tc>
        <w:tc>
          <w:tcPr>
            <w:tcW w:w="1353" w:type="dxa"/>
            <w:gridSpan w:val="2"/>
            <w:shd w:val="clear" w:color="auto" w:fill="F2F2F2" w:themeFill="background1" w:themeFillShade="F2"/>
            <w:vAlign w:val="center"/>
          </w:tcPr>
          <w:p w14:paraId="34840453" w14:textId="77777777" w:rsidR="00620044" w:rsidRPr="00E00C21" w:rsidRDefault="00620044" w:rsidP="00B51460">
            <w:pPr>
              <w:spacing w:line="276" w:lineRule="auto"/>
              <w:jc w:val="center"/>
              <w:rPr>
                <w:rFonts w:eastAsia="Calibri"/>
                <w:b/>
                <w:bCs/>
                <w:sz w:val="24"/>
                <w:szCs w:val="24"/>
                <w:lang w:val="uk-UA"/>
              </w:rPr>
            </w:pPr>
            <w:r w:rsidRPr="00E00C21">
              <w:rPr>
                <w:rFonts w:eastAsia="Calibri"/>
                <w:b/>
                <w:bCs/>
                <w:sz w:val="24"/>
                <w:szCs w:val="24"/>
                <w:lang w:val="uk-UA"/>
              </w:rPr>
              <w:t>9</w:t>
            </w:r>
          </w:p>
        </w:tc>
      </w:tr>
      <w:tr w:rsidR="00620044" w:rsidRPr="00E00C21" w14:paraId="36128C1F" w14:textId="77777777" w:rsidTr="00620044">
        <w:trPr>
          <w:trHeight w:val="307"/>
        </w:trPr>
        <w:tc>
          <w:tcPr>
            <w:tcW w:w="2922" w:type="dxa"/>
            <w:vMerge w:val="restart"/>
          </w:tcPr>
          <w:p w14:paraId="60D9A1B4"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Мови і літератури</w:t>
            </w:r>
          </w:p>
        </w:tc>
        <w:tc>
          <w:tcPr>
            <w:tcW w:w="3897" w:type="dxa"/>
          </w:tcPr>
          <w:p w14:paraId="181D728D"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 xml:space="preserve">Українська мова </w:t>
            </w:r>
          </w:p>
        </w:tc>
        <w:tc>
          <w:tcPr>
            <w:tcW w:w="1353" w:type="dxa"/>
            <w:gridSpan w:val="2"/>
          </w:tcPr>
          <w:p w14:paraId="3CC03DE0"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3DA6A040" w14:textId="77777777" w:rsidTr="00620044">
        <w:trPr>
          <w:trHeight w:val="307"/>
        </w:trPr>
        <w:tc>
          <w:tcPr>
            <w:tcW w:w="2922" w:type="dxa"/>
            <w:vMerge/>
          </w:tcPr>
          <w:p w14:paraId="009661A0" w14:textId="77777777" w:rsidR="00620044" w:rsidRPr="00E00C21" w:rsidRDefault="00620044" w:rsidP="00B51460">
            <w:pPr>
              <w:spacing w:line="276" w:lineRule="auto"/>
              <w:rPr>
                <w:rFonts w:eastAsia="Calibri"/>
                <w:sz w:val="24"/>
                <w:szCs w:val="24"/>
                <w:lang w:val="uk-UA"/>
              </w:rPr>
            </w:pPr>
          </w:p>
        </w:tc>
        <w:tc>
          <w:tcPr>
            <w:tcW w:w="3897" w:type="dxa"/>
          </w:tcPr>
          <w:p w14:paraId="242BDADE" w14:textId="77777777" w:rsidR="00620044" w:rsidRPr="00E00C21" w:rsidRDefault="00620044" w:rsidP="00B51460">
            <w:pPr>
              <w:spacing w:line="276" w:lineRule="auto"/>
              <w:rPr>
                <w:rFonts w:eastAsia="Calibri"/>
                <w:sz w:val="24"/>
                <w:szCs w:val="24"/>
                <w:lang w:val="uk-UA"/>
              </w:rPr>
            </w:pPr>
            <w:r>
              <w:rPr>
                <w:rFonts w:eastAsia="Calibri"/>
                <w:sz w:val="24"/>
                <w:szCs w:val="24"/>
                <w:lang w:val="uk-UA"/>
              </w:rPr>
              <w:t>Українська література</w:t>
            </w:r>
          </w:p>
        </w:tc>
        <w:tc>
          <w:tcPr>
            <w:tcW w:w="1353" w:type="dxa"/>
            <w:gridSpan w:val="2"/>
          </w:tcPr>
          <w:p w14:paraId="417842C7"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40CDBC17" w14:textId="77777777" w:rsidTr="00620044">
        <w:trPr>
          <w:trHeight w:val="322"/>
        </w:trPr>
        <w:tc>
          <w:tcPr>
            <w:tcW w:w="2922" w:type="dxa"/>
            <w:vMerge/>
          </w:tcPr>
          <w:p w14:paraId="3C5E9237" w14:textId="77777777" w:rsidR="00620044" w:rsidRPr="00E00C21" w:rsidRDefault="00620044" w:rsidP="00B51460">
            <w:pPr>
              <w:spacing w:line="276" w:lineRule="auto"/>
              <w:rPr>
                <w:rFonts w:eastAsia="Calibri"/>
                <w:sz w:val="24"/>
                <w:szCs w:val="24"/>
                <w:lang w:val="uk-UA"/>
              </w:rPr>
            </w:pPr>
          </w:p>
        </w:tc>
        <w:tc>
          <w:tcPr>
            <w:tcW w:w="3897" w:type="dxa"/>
          </w:tcPr>
          <w:p w14:paraId="131C0F17" w14:textId="77777777" w:rsidR="00620044" w:rsidRPr="00E00C21" w:rsidRDefault="00620044" w:rsidP="00B51460">
            <w:pPr>
              <w:spacing w:line="276" w:lineRule="auto"/>
              <w:rPr>
                <w:rFonts w:eastAsia="Calibri"/>
                <w:sz w:val="24"/>
                <w:szCs w:val="24"/>
                <w:lang w:val="uk-UA"/>
              </w:rPr>
            </w:pPr>
            <w:r>
              <w:rPr>
                <w:rFonts w:eastAsia="Calibri"/>
                <w:sz w:val="24"/>
                <w:szCs w:val="24"/>
                <w:lang w:val="uk-UA"/>
              </w:rPr>
              <w:t>Англійська</w:t>
            </w:r>
            <w:r w:rsidRPr="00E00C21">
              <w:rPr>
                <w:rFonts w:eastAsia="Calibri"/>
                <w:sz w:val="24"/>
                <w:szCs w:val="24"/>
                <w:lang w:val="uk-UA"/>
              </w:rPr>
              <w:t xml:space="preserve"> мова</w:t>
            </w:r>
          </w:p>
        </w:tc>
        <w:tc>
          <w:tcPr>
            <w:tcW w:w="1353" w:type="dxa"/>
            <w:gridSpan w:val="2"/>
          </w:tcPr>
          <w:p w14:paraId="367BA74B"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3</w:t>
            </w:r>
          </w:p>
        </w:tc>
      </w:tr>
      <w:tr w:rsidR="00620044" w:rsidRPr="00E00C21" w14:paraId="1CE34F24" w14:textId="77777777" w:rsidTr="00620044">
        <w:trPr>
          <w:trHeight w:val="322"/>
        </w:trPr>
        <w:tc>
          <w:tcPr>
            <w:tcW w:w="2922" w:type="dxa"/>
            <w:vMerge/>
          </w:tcPr>
          <w:p w14:paraId="2FB5A203" w14:textId="77777777" w:rsidR="00620044" w:rsidRPr="00E00C21" w:rsidRDefault="00620044" w:rsidP="00B51460">
            <w:pPr>
              <w:spacing w:line="276" w:lineRule="auto"/>
              <w:rPr>
                <w:rFonts w:eastAsia="Calibri"/>
                <w:sz w:val="24"/>
                <w:szCs w:val="24"/>
                <w:lang w:val="uk-UA"/>
              </w:rPr>
            </w:pPr>
          </w:p>
        </w:tc>
        <w:tc>
          <w:tcPr>
            <w:tcW w:w="3897" w:type="dxa"/>
          </w:tcPr>
          <w:p w14:paraId="661516E4"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Зарубіжна література</w:t>
            </w:r>
          </w:p>
        </w:tc>
        <w:tc>
          <w:tcPr>
            <w:tcW w:w="1353" w:type="dxa"/>
            <w:gridSpan w:val="2"/>
          </w:tcPr>
          <w:p w14:paraId="521C25CF"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51D2946F" w14:textId="77777777" w:rsidTr="00620044">
        <w:trPr>
          <w:trHeight w:val="307"/>
        </w:trPr>
        <w:tc>
          <w:tcPr>
            <w:tcW w:w="2922" w:type="dxa"/>
            <w:vMerge w:val="restart"/>
          </w:tcPr>
          <w:p w14:paraId="575FE2DB"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Суспільствознавство</w:t>
            </w:r>
          </w:p>
        </w:tc>
        <w:tc>
          <w:tcPr>
            <w:tcW w:w="3897" w:type="dxa"/>
          </w:tcPr>
          <w:p w14:paraId="148ED00A"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Історія України</w:t>
            </w:r>
          </w:p>
        </w:tc>
        <w:tc>
          <w:tcPr>
            <w:tcW w:w="1353" w:type="dxa"/>
            <w:gridSpan w:val="2"/>
          </w:tcPr>
          <w:p w14:paraId="45CFD95D"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1,5</w:t>
            </w:r>
          </w:p>
        </w:tc>
      </w:tr>
      <w:tr w:rsidR="00620044" w:rsidRPr="00E00C21" w14:paraId="49A7C524" w14:textId="77777777" w:rsidTr="00620044">
        <w:trPr>
          <w:trHeight w:val="322"/>
        </w:trPr>
        <w:tc>
          <w:tcPr>
            <w:tcW w:w="2922" w:type="dxa"/>
            <w:vMerge/>
          </w:tcPr>
          <w:p w14:paraId="16954363" w14:textId="77777777" w:rsidR="00620044" w:rsidRPr="00E00C21" w:rsidRDefault="00620044" w:rsidP="00B51460">
            <w:pPr>
              <w:spacing w:line="276" w:lineRule="auto"/>
              <w:rPr>
                <w:rFonts w:eastAsia="Calibri"/>
                <w:sz w:val="24"/>
                <w:szCs w:val="24"/>
                <w:lang w:val="uk-UA"/>
              </w:rPr>
            </w:pPr>
          </w:p>
        </w:tc>
        <w:tc>
          <w:tcPr>
            <w:tcW w:w="3897" w:type="dxa"/>
          </w:tcPr>
          <w:p w14:paraId="7746F75E"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Всесвітня історія</w:t>
            </w:r>
          </w:p>
        </w:tc>
        <w:tc>
          <w:tcPr>
            <w:tcW w:w="1353" w:type="dxa"/>
            <w:gridSpan w:val="2"/>
          </w:tcPr>
          <w:p w14:paraId="788CB925"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w:t>
            </w:r>
          </w:p>
        </w:tc>
      </w:tr>
      <w:tr w:rsidR="00620044" w:rsidRPr="00E00C21" w14:paraId="30E9C2C0" w14:textId="77777777" w:rsidTr="00620044">
        <w:trPr>
          <w:trHeight w:val="322"/>
        </w:trPr>
        <w:tc>
          <w:tcPr>
            <w:tcW w:w="2922" w:type="dxa"/>
            <w:vMerge/>
            <w:tcBorders>
              <w:bottom w:val="single" w:sz="4" w:space="0" w:color="auto"/>
            </w:tcBorders>
          </w:tcPr>
          <w:p w14:paraId="4442C3EE" w14:textId="77777777" w:rsidR="00620044" w:rsidRPr="00E00C21" w:rsidRDefault="00620044" w:rsidP="00B51460">
            <w:pPr>
              <w:spacing w:line="276" w:lineRule="auto"/>
              <w:rPr>
                <w:rFonts w:eastAsia="Calibri"/>
                <w:sz w:val="24"/>
                <w:szCs w:val="24"/>
                <w:lang w:val="uk-UA"/>
              </w:rPr>
            </w:pPr>
          </w:p>
        </w:tc>
        <w:tc>
          <w:tcPr>
            <w:tcW w:w="3897" w:type="dxa"/>
            <w:tcBorders>
              <w:bottom w:val="single" w:sz="4" w:space="0" w:color="auto"/>
            </w:tcBorders>
          </w:tcPr>
          <w:p w14:paraId="506350BC" w14:textId="77777777" w:rsidR="00620044" w:rsidRPr="00E00C21" w:rsidRDefault="00620044" w:rsidP="00B51460">
            <w:pPr>
              <w:spacing w:line="276" w:lineRule="auto"/>
              <w:rPr>
                <w:rFonts w:eastAsia="Calibri"/>
                <w:sz w:val="24"/>
                <w:szCs w:val="24"/>
                <w:lang w:val="uk-UA"/>
              </w:rPr>
            </w:pPr>
            <w:r>
              <w:rPr>
                <w:rFonts w:eastAsia="Calibri"/>
                <w:sz w:val="24"/>
                <w:szCs w:val="24"/>
                <w:lang w:val="uk-UA"/>
              </w:rPr>
              <w:t>Основи правознавства</w:t>
            </w:r>
          </w:p>
        </w:tc>
        <w:tc>
          <w:tcPr>
            <w:tcW w:w="1353" w:type="dxa"/>
            <w:gridSpan w:val="2"/>
          </w:tcPr>
          <w:p w14:paraId="0D1D1CE2"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w:t>
            </w:r>
          </w:p>
        </w:tc>
      </w:tr>
      <w:tr w:rsidR="00620044" w:rsidRPr="00E00C21" w14:paraId="4048ACFD" w14:textId="77777777" w:rsidTr="00620044">
        <w:trPr>
          <w:trHeight w:val="322"/>
        </w:trPr>
        <w:tc>
          <w:tcPr>
            <w:tcW w:w="2922" w:type="dxa"/>
            <w:tcBorders>
              <w:top w:val="single" w:sz="4" w:space="0" w:color="auto"/>
            </w:tcBorders>
          </w:tcPr>
          <w:p w14:paraId="12E0FF84"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Мистецтво</w:t>
            </w:r>
          </w:p>
        </w:tc>
        <w:tc>
          <w:tcPr>
            <w:tcW w:w="3897" w:type="dxa"/>
            <w:tcBorders>
              <w:top w:val="single" w:sz="4" w:space="0" w:color="auto"/>
            </w:tcBorders>
          </w:tcPr>
          <w:p w14:paraId="5CB73488"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Мистецтво</w:t>
            </w:r>
          </w:p>
        </w:tc>
        <w:tc>
          <w:tcPr>
            <w:tcW w:w="1353" w:type="dxa"/>
            <w:gridSpan w:val="2"/>
          </w:tcPr>
          <w:p w14:paraId="7B672D7A"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w:t>
            </w:r>
          </w:p>
        </w:tc>
      </w:tr>
      <w:tr w:rsidR="00620044" w:rsidRPr="00E00C21" w14:paraId="4E7DCEA1" w14:textId="77777777" w:rsidTr="00620044">
        <w:trPr>
          <w:trHeight w:val="322"/>
        </w:trPr>
        <w:tc>
          <w:tcPr>
            <w:tcW w:w="2922" w:type="dxa"/>
            <w:vMerge w:val="restart"/>
          </w:tcPr>
          <w:p w14:paraId="3F212F91" w14:textId="77777777" w:rsidR="00620044" w:rsidRPr="00E00C21" w:rsidRDefault="00620044" w:rsidP="00B51460">
            <w:pPr>
              <w:spacing w:line="276" w:lineRule="auto"/>
              <w:rPr>
                <w:rFonts w:eastAsia="Calibri"/>
                <w:sz w:val="24"/>
                <w:szCs w:val="24"/>
                <w:lang w:val="uk-UA"/>
              </w:rPr>
            </w:pPr>
            <w:r>
              <w:rPr>
                <w:rFonts w:eastAsia="Calibri"/>
                <w:sz w:val="24"/>
                <w:szCs w:val="24"/>
                <w:lang w:val="uk-UA"/>
              </w:rPr>
              <w:t>Математика</w:t>
            </w:r>
          </w:p>
        </w:tc>
        <w:tc>
          <w:tcPr>
            <w:tcW w:w="3897" w:type="dxa"/>
          </w:tcPr>
          <w:p w14:paraId="772A965A"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Алгебра</w:t>
            </w:r>
          </w:p>
        </w:tc>
        <w:tc>
          <w:tcPr>
            <w:tcW w:w="1353" w:type="dxa"/>
            <w:gridSpan w:val="2"/>
          </w:tcPr>
          <w:p w14:paraId="37D7023E"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1BBD9823" w14:textId="77777777" w:rsidTr="00620044">
        <w:trPr>
          <w:trHeight w:val="322"/>
        </w:trPr>
        <w:tc>
          <w:tcPr>
            <w:tcW w:w="2922" w:type="dxa"/>
            <w:vMerge/>
            <w:tcBorders>
              <w:bottom w:val="single" w:sz="4" w:space="0" w:color="auto"/>
            </w:tcBorders>
          </w:tcPr>
          <w:p w14:paraId="4B6CC29D" w14:textId="77777777" w:rsidR="00620044" w:rsidRPr="00E00C21" w:rsidRDefault="00620044" w:rsidP="00B51460">
            <w:pPr>
              <w:spacing w:line="276" w:lineRule="auto"/>
              <w:rPr>
                <w:rFonts w:eastAsia="Calibri"/>
                <w:sz w:val="24"/>
                <w:szCs w:val="24"/>
                <w:lang w:val="uk-UA"/>
              </w:rPr>
            </w:pPr>
          </w:p>
        </w:tc>
        <w:tc>
          <w:tcPr>
            <w:tcW w:w="3897" w:type="dxa"/>
            <w:tcBorders>
              <w:bottom w:val="single" w:sz="4" w:space="0" w:color="auto"/>
            </w:tcBorders>
          </w:tcPr>
          <w:p w14:paraId="2672EFDB"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Геометрія</w:t>
            </w:r>
          </w:p>
        </w:tc>
        <w:tc>
          <w:tcPr>
            <w:tcW w:w="1353" w:type="dxa"/>
            <w:gridSpan w:val="2"/>
          </w:tcPr>
          <w:p w14:paraId="226870D6"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13F2935F" w14:textId="77777777" w:rsidTr="00620044">
        <w:trPr>
          <w:trHeight w:val="322"/>
        </w:trPr>
        <w:tc>
          <w:tcPr>
            <w:tcW w:w="2922" w:type="dxa"/>
            <w:vMerge w:val="restart"/>
            <w:tcBorders>
              <w:top w:val="single" w:sz="4" w:space="0" w:color="auto"/>
            </w:tcBorders>
          </w:tcPr>
          <w:p w14:paraId="53823AC0" w14:textId="77777777" w:rsidR="00620044" w:rsidRPr="00E00C21" w:rsidRDefault="00620044" w:rsidP="00B51460">
            <w:pPr>
              <w:spacing w:line="276" w:lineRule="auto"/>
              <w:rPr>
                <w:rFonts w:eastAsia="Calibri"/>
                <w:sz w:val="24"/>
                <w:szCs w:val="24"/>
                <w:lang w:val="uk-UA"/>
              </w:rPr>
            </w:pPr>
            <w:r>
              <w:rPr>
                <w:rFonts w:eastAsia="Calibri"/>
                <w:sz w:val="24"/>
                <w:szCs w:val="24"/>
                <w:lang w:val="uk-UA"/>
              </w:rPr>
              <w:t>Природознавство</w:t>
            </w:r>
          </w:p>
        </w:tc>
        <w:tc>
          <w:tcPr>
            <w:tcW w:w="3897" w:type="dxa"/>
            <w:tcBorders>
              <w:top w:val="single" w:sz="4" w:space="0" w:color="auto"/>
            </w:tcBorders>
          </w:tcPr>
          <w:p w14:paraId="4614AEE4"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Біологія</w:t>
            </w:r>
          </w:p>
        </w:tc>
        <w:tc>
          <w:tcPr>
            <w:tcW w:w="1353" w:type="dxa"/>
            <w:gridSpan w:val="2"/>
          </w:tcPr>
          <w:p w14:paraId="2286442F"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1CAB0A6F" w14:textId="77777777" w:rsidTr="00620044">
        <w:trPr>
          <w:trHeight w:val="322"/>
        </w:trPr>
        <w:tc>
          <w:tcPr>
            <w:tcW w:w="2922" w:type="dxa"/>
            <w:vMerge/>
          </w:tcPr>
          <w:p w14:paraId="5C0C6440" w14:textId="77777777" w:rsidR="00620044" w:rsidRPr="00E00C21" w:rsidRDefault="00620044" w:rsidP="00B51460">
            <w:pPr>
              <w:spacing w:line="276" w:lineRule="auto"/>
              <w:rPr>
                <w:rFonts w:eastAsia="Calibri"/>
                <w:sz w:val="24"/>
                <w:szCs w:val="24"/>
                <w:lang w:val="uk-UA"/>
              </w:rPr>
            </w:pPr>
          </w:p>
        </w:tc>
        <w:tc>
          <w:tcPr>
            <w:tcW w:w="3897" w:type="dxa"/>
          </w:tcPr>
          <w:p w14:paraId="626EC2B1"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Географія</w:t>
            </w:r>
          </w:p>
        </w:tc>
        <w:tc>
          <w:tcPr>
            <w:tcW w:w="1353" w:type="dxa"/>
            <w:gridSpan w:val="2"/>
          </w:tcPr>
          <w:p w14:paraId="4E2FD92A"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1,5</w:t>
            </w:r>
          </w:p>
        </w:tc>
      </w:tr>
      <w:tr w:rsidR="00620044" w:rsidRPr="00E00C21" w14:paraId="1F21F28D" w14:textId="77777777" w:rsidTr="00620044">
        <w:trPr>
          <w:trHeight w:val="322"/>
        </w:trPr>
        <w:tc>
          <w:tcPr>
            <w:tcW w:w="2922" w:type="dxa"/>
            <w:vMerge/>
          </w:tcPr>
          <w:p w14:paraId="68BC068F" w14:textId="77777777" w:rsidR="00620044" w:rsidRPr="00E00C21" w:rsidRDefault="00620044" w:rsidP="00B51460">
            <w:pPr>
              <w:spacing w:line="276" w:lineRule="auto"/>
              <w:rPr>
                <w:rFonts w:eastAsia="Calibri"/>
                <w:sz w:val="24"/>
                <w:szCs w:val="24"/>
                <w:lang w:val="uk-UA"/>
              </w:rPr>
            </w:pPr>
          </w:p>
        </w:tc>
        <w:tc>
          <w:tcPr>
            <w:tcW w:w="3897" w:type="dxa"/>
          </w:tcPr>
          <w:p w14:paraId="10548BAC"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Фізика</w:t>
            </w:r>
          </w:p>
        </w:tc>
        <w:tc>
          <w:tcPr>
            <w:tcW w:w="1353" w:type="dxa"/>
            <w:gridSpan w:val="2"/>
          </w:tcPr>
          <w:p w14:paraId="167EF24B"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3</w:t>
            </w:r>
          </w:p>
        </w:tc>
      </w:tr>
      <w:tr w:rsidR="00620044" w:rsidRPr="00E00C21" w14:paraId="7166B5F1" w14:textId="77777777" w:rsidTr="00620044">
        <w:trPr>
          <w:trHeight w:val="322"/>
        </w:trPr>
        <w:tc>
          <w:tcPr>
            <w:tcW w:w="2922" w:type="dxa"/>
            <w:vMerge/>
          </w:tcPr>
          <w:p w14:paraId="7462D3C0" w14:textId="77777777" w:rsidR="00620044" w:rsidRPr="00E00C21" w:rsidRDefault="00620044" w:rsidP="00B51460">
            <w:pPr>
              <w:spacing w:line="276" w:lineRule="auto"/>
              <w:rPr>
                <w:rFonts w:eastAsia="Calibri"/>
                <w:sz w:val="24"/>
                <w:szCs w:val="24"/>
                <w:lang w:val="uk-UA"/>
              </w:rPr>
            </w:pPr>
          </w:p>
        </w:tc>
        <w:tc>
          <w:tcPr>
            <w:tcW w:w="3897" w:type="dxa"/>
          </w:tcPr>
          <w:p w14:paraId="0E62665D"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Хімія</w:t>
            </w:r>
          </w:p>
        </w:tc>
        <w:tc>
          <w:tcPr>
            <w:tcW w:w="1353" w:type="dxa"/>
            <w:gridSpan w:val="2"/>
          </w:tcPr>
          <w:p w14:paraId="6FFDA9C4"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04DD2BB0" w14:textId="77777777" w:rsidTr="00620044">
        <w:trPr>
          <w:trHeight w:val="292"/>
        </w:trPr>
        <w:tc>
          <w:tcPr>
            <w:tcW w:w="2922" w:type="dxa"/>
            <w:vMerge w:val="restart"/>
          </w:tcPr>
          <w:p w14:paraId="0C5ED491"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Технології</w:t>
            </w:r>
          </w:p>
        </w:tc>
        <w:tc>
          <w:tcPr>
            <w:tcW w:w="3897" w:type="dxa"/>
          </w:tcPr>
          <w:p w14:paraId="2D0D7573"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Трудове навчання</w:t>
            </w:r>
          </w:p>
        </w:tc>
        <w:tc>
          <w:tcPr>
            <w:tcW w:w="1353" w:type="dxa"/>
            <w:gridSpan w:val="2"/>
          </w:tcPr>
          <w:p w14:paraId="785F8E25"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w:t>
            </w:r>
          </w:p>
        </w:tc>
      </w:tr>
      <w:tr w:rsidR="00620044" w:rsidRPr="00E00C21" w14:paraId="0C033522" w14:textId="77777777" w:rsidTr="00620044">
        <w:trPr>
          <w:trHeight w:val="322"/>
        </w:trPr>
        <w:tc>
          <w:tcPr>
            <w:tcW w:w="2922" w:type="dxa"/>
            <w:vMerge/>
          </w:tcPr>
          <w:p w14:paraId="33E1B75C" w14:textId="77777777" w:rsidR="00620044" w:rsidRPr="00E00C21" w:rsidRDefault="00620044" w:rsidP="00B51460">
            <w:pPr>
              <w:spacing w:line="276" w:lineRule="auto"/>
              <w:rPr>
                <w:rFonts w:eastAsia="Calibri"/>
                <w:sz w:val="24"/>
                <w:szCs w:val="24"/>
                <w:lang w:val="uk-UA"/>
              </w:rPr>
            </w:pPr>
          </w:p>
        </w:tc>
        <w:tc>
          <w:tcPr>
            <w:tcW w:w="3897" w:type="dxa"/>
          </w:tcPr>
          <w:p w14:paraId="754415A4"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Інформатика</w:t>
            </w:r>
          </w:p>
        </w:tc>
        <w:tc>
          <w:tcPr>
            <w:tcW w:w="1353" w:type="dxa"/>
            <w:gridSpan w:val="2"/>
          </w:tcPr>
          <w:p w14:paraId="4FFF30E2"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2</w:t>
            </w:r>
          </w:p>
        </w:tc>
      </w:tr>
      <w:tr w:rsidR="00620044" w:rsidRPr="00E00C21" w14:paraId="5130D257" w14:textId="77777777" w:rsidTr="00620044">
        <w:trPr>
          <w:trHeight w:val="307"/>
        </w:trPr>
        <w:tc>
          <w:tcPr>
            <w:tcW w:w="2922" w:type="dxa"/>
            <w:vMerge w:val="restart"/>
          </w:tcPr>
          <w:p w14:paraId="721A0375"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Здоров’я і фізична культ</w:t>
            </w:r>
            <w:r>
              <w:rPr>
                <w:rFonts w:eastAsia="Calibri"/>
                <w:sz w:val="24"/>
                <w:szCs w:val="24"/>
                <w:lang w:val="uk-UA"/>
              </w:rPr>
              <w:t>ура</w:t>
            </w:r>
          </w:p>
        </w:tc>
        <w:tc>
          <w:tcPr>
            <w:tcW w:w="3897" w:type="dxa"/>
          </w:tcPr>
          <w:p w14:paraId="6B03A2DA"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Основи здоров’я</w:t>
            </w:r>
          </w:p>
        </w:tc>
        <w:tc>
          <w:tcPr>
            <w:tcW w:w="1353" w:type="dxa"/>
            <w:gridSpan w:val="2"/>
          </w:tcPr>
          <w:p w14:paraId="058B6F13"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1</w:t>
            </w:r>
          </w:p>
        </w:tc>
      </w:tr>
      <w:tr w:rsidR="00620044" w:rsidRPr="00E00C21" w14:paraId="466851AF" w14:textId="77777777" w:rsidTr="00620044">
        <w:trPr>
          <w:trHeight w:val="322"/>
        </w:trPr>
        <w:tc>
          <w:tcPr>
            <w:tcW w:w="2922" w:type="dxa"/>
            <w:vMerge/>
          </w:tcPr>
          <w:p w14:paraId="59023469" w14:textId="77777777" w:rsidR="00620044" w:rsidRPr="00E00C21" w:rsidRDefault="00620044" w:rsidP="00B51460">
            <w:pPr>
              <w:spacing w:line="276" w:lineRule="auto"/>
              <w:rPr>
                <w:rFonts w:eastAsia="Calibri"/>
                <w:sz w:val="24"/>
                <w:szCs w:val="24"/>
                <w:lang w:val="uk-UA"/>
              </w:rPr>
            </w:pPr>
          </w:p>
        </w:tc>
        <w:tc>
          <w:tcPr>
            <w:tcW w:w="3897" w:type="dxa"/>
          </w:tcPr>
          <w:p w14:paraId="44A1940F" w14:textId="77777777" w:rsidR="00620044" w:rsidRPr="00E00C21" w:rsidRDefault="00620044" w:rsidP="00B51460">
            <w:pPr>
              <w:spacing w:line="276" w:lineRule="auto"/>
              <w:rPr>
                <w:rFonts w:eastAsia="Calibri"/>
                <w:sz w:val="24"/>
                <w:szCs w:val="24"/>
                <w:lang w:val="uk-UA"/>
              </w:rPr>
            </w:pPr>
            <w:r w:rsidRPr="00E00C21">
              <w:rPr>
                <w:rFonts w:eastAsia="Calibri"/>
                <w:sz w:val="24"/>
                <w:szCs w:val="24"/>
                <w:lang w:val="uk-UA"/>
              </w:rPr>
              <w:t>Фізична культура**</w:t>
            </w:r>
          </w:p>
        </w:tc>
        <w:tc>
          <w:tcPr>
            <w:tcW w:w="1353" w:type="dxa"/>
            <w:gridSpan w:val="2"/>
          </w:tcPr>
          <w:p w14:paraId="05B9DD38" w14:textId="77777777" w:rsidR="00620044" w:rsidRPr="00E00C21" w:rsidRDefault="00620044" w:rsidP="00B51460">
            <w:pPr>
              <w:spacing w:line="276" w:lineRule="auto"/>
              <w:jc w:val="center"/>
              <w:rPr>
                <w:rFonts w:eastAsia="Calibri"/>
                <w:sz w:val="24"/>
                <w:szCs w:val="24"/>
                <w:lang w:val="uk-UA"/>
              </w:rPr>
            </w:pPr>
            <w:r w:rsidRPr="00E00C21">
              <w:rPr>
                <w:rFonts w:eastAsia="Calibri"/>
                <w:sz w:val="24"/>
                <w:szCs w:val="24"/>
                <w:lang w:val="uk-UA"/>
              </w:rPr>
              <w:t>3</w:t>
            </w:r>
          </w:p>
        </w:tc>
      </w:tr>
      <w:tr w:rsidR="00620044" w:rsidRPr="00E00C21" w14:paraId="4CB9E6BE" w14:textId="77777777" w:rsidTr="00620044">
        <w:trPr>
          <w:trHeight w:val="307"/>
        </w:trPr>
        <w:tc>
          <w:tcPr>
            <w:tcW w:w="6819" w:type="dxa"/>
            <w:gridSpan w:val="2"/>
          </w:tcPr>
          <w:p w14:paraId="2B128416" w14:textId="77777777" w:rsidR="00620044" w:rsidRPr="00696114" w:rsidRDefault="00620044" w:rsidP="00B51460">
            <w:pPr>
              <w:spacing w:line="276" w:lineRule="auto"/>
              <w:rPr>
                <w:rFonts w:eastAsia="Calibri"/>
                <w:b/>
                <w:bCs/>
                <w:sz w:val="24"/>
                <w:szCs w:val="24"/>
                <w:lang w:val="uk-UA"/>
              </w:rPr>
            </w:pPr>
            <w:r w:rsidRPr="00696114">
              <w:rPr>
                <w:rFonts w:eastAsia="Calibri"/>
                <w:b/>
                <w:bCs/>
                <w:sz w:val="24"/>
                <w:szCs w:val="24"/>
                <w:lang w:val="uk-UA"/>
              </w:rPr>
              <w:t>Разом</w:t>
            </w:r>
          </w:p>
        </w:tc>
        <w:tc>
          <w:tcPr>
            <w:tcW w:w="1353" w:type="dxa"/>
            <w:gridSpan w:val="2"/>
          </w:tcPr>
          <w:p w14:paraId="00620DD9" w14:textId="77777777" w:rsidR="00620044" w:rsidRPr="00696114" w:rsidRDefault="00620044" w:rsidP="00B51460">
            <w:pPr>
              <w:spacing w:line="276" w:lineRule="auto"/>
              <w:jc w:val="center"/>
              <w:rPr>
                <w:rFonts w:eastAsia="Calibri"/>
                <w:b/>
                <w:bCs/>
                <w:sz w:val="24"/>
                <w:szCs w:val="24"/>
                <w:lang w:val="uk-UA"/>
              </w:rPr>
            </w:pPr>
            <w:r w:rsidRPr="00696114">
              <w:rPr>
                <w:rFonts w:eastAsia="Calibri"/>
                <w:b/>
                <w:bCs/>
                <w:sz w:val="24"/>
                <w:szCs w:val="24"/>
                <w:lang w:val="uk-UA"/>
              </w:rPr>
              <w:t>30+3</w:t>
            </w:r>
          </w:p>
        </w:tc>
      </w:tr>
      <w:tr w:rsidR="00620044" w:rsidRPr="00E00C21" w14:paraId="5BD1E52C" w14:textId="77777777" w:rsidTr="00620044">
        <w:trPr>
          <w:trHeight w:val="307"/>
        </w:trPr>
        <w:tc>
          <w:tcPr>
            <w:tcW w:w="6819" w:type="dxa"/>
            <w:gridSpan w:val="2"/>
          </w:tcPr>
          <w:p w14:paraId="12D5E79C" w14:textId="77777777" w:rsidR="00620044" w:rsidRPr="00696114" w:rsidRDefault="00620044" w:rsidP="00B51460">
            <w:pPr>
              <w:spacing w:line="276" w:lineRule="auto"/>
              <w:rPr>
                <w:rFonts w:eastAsia="Calibri"/>
                <w:b/>
                <w:bCs/>
              </w:rPr>
            </w:pPr>
          </w:p>
        </w:tc>
        <w:tc>
          <w:tcPr>
            <w:tcW w:w="690" w:type="dxa"/>
            <w:tcBorders>
              <w:bottom w:val="single" w:sz="4" w:space="0" w:color="auto"/>
              <w:right w:val="single" w:sz="4" w:space="0" w:color="auto"/>
            </w:tcBorders>
          </w:tcPr>
          <w:p w14:paraId="332312B4" w14:textId="77777777" w:rsidR="00620044" w:rsidRPr="00696114" w:rsidRDefault="00620044" w:rsidP="00B51460">
            <w:pPr>
              <w:spacing w:line="276" w:lineRule="auto"/>
              <w:jc w:val="center"/>
              <w:rPr>
                <w:rFonts w:eastAsia="Calibri"/>
                <w:b/>
                <w:bCs/>
              </w:rPr>
            </w:pPr>
            <w:r>
              <w:rPr>
                <w:rFonts w:eastAsia="Calibri"/>
                <w:b/>
                <w:bCs/>
              </w:rPr>
              <w:t>9-А</w:t>
            </w:r>
          </w:p>
        </w:tc>
        <w:tc>
          <w:tcPr>
            <w:tcW w:w="663" w:type="dxa"/>
            <w:tcBorders>
              <w:left w:val="single" w:sz="4" w:space="0" w:color="auto"/>
            </w:tcBorders>
          </w:tcPr>
          <w:p w14:paraId="639164B8" w14:textId="77777777" w:rsidR="00620044" w:rsidRPr="00696114" w:rsidRDefault="00620044" w:rsidP="00B51460">
            <w:pPr>
              <w:spacing w:line="276" w:lineRule="auto"/>
              <w:jc w:val="center"/>
              <w:rPr>
                <w:rFonts w:eastAsia="Calibri"/>
                <w:b/>
                <w:bCs/>
              </w:rPr>
            </w:pPr>
            <w:r>
              <w:rPr>
                <w:rFonts w:eastAsia="Calibri"/>
                <w:b/>
                <w:bCs/>
              </w:rPr>
              <w:t>9-Б</w:t>
            </w:r>
          </w:p>
        </w:tc>
      </w:tr>
      <w:tr w:rsidR="00620044" w:rsidRPr="00E00C21" w14:paraId="6C72BB44" w14:textId="77777777" w:rsidTr="00620044">
        <w:trPr>
          <w:trHeight w:val="350"/>
        </w:trPr>
        <w:tc>
          <w:tcPr>
            <w:tcW w:w="6819" w:type="dxa"/>
            <w:gridSpan w:val="2"/>
          </w:tcPr>
          <w:p w14:paraId="1E51AC44" w14:textId="77777777" w:rsidR="00620044" w:rsidRPr="00696114" w:rsidRDefault="00620044" w:rsidP="00B51460">
            <w:pPr>
              <w:spacing w:line="276" w:lineRule="auto"/>
              <w:rPr>
                <w:rFonts w:eastAsia="Calibri"/>
                <w:b/>
                <w:bCs/>
              </w:rPr>
            </w:pPr>
            <w:r w:rsidRPr="00576269">
              <w:rPr>
                <w:rFonts w:eastAsia="Calibri"/>
                <w:sz w:val="14"/>
                <w:szCs w:val="24"/>
                <w:lang w:val="uk-UA"/>
              </w:rPr>
              <w:t>Додатковий час на предмети, факультативи, індивідуальні заняття та консультації</w:t>
            </w:r>
          </w:p>
        </w:tc>
        <w:tc>
          <w:tcPr>
            <w:tcW w:w="690" w:type="dxa"/>
            <w:tcBorders>
              <w:top w:val="single" w:sz="4" w:space="0" w:color="auto"/>
              <w:right w:val="single" w:sz="4" w:space="0" w:color="auto"/>
            </w:tcBorders>
          </w:tcPr>
          <w:p w14:paraId="3E4A7A08" w14:textId="77777777" w:rsidR="00620044" w:rsidRPr="00D825F1" w:rsidRDefault="00620044" w:rsidP="00B51460">
            <w:pPr>
              <w:spacing w:line="276" w:lineRule="auto"/>
              <w:jc w:val="center"/>
              <w:rPr>
                <w:rFonts w:eastAsia="Calibri"/>
                <w:b/>
                <w:bCs/>
                <w:lang w:val="uk-UA"/>
              </w:rPr>
            </w:pPr>
            <w:r w:rsidRPr="00D825F1">
              <w:rPr>
                <w:rFonts w:eastAsia="Calibri"/>
                <w:b/>
                <w:bCs/>
                <w:lang w:val="uk-UA"/>
              </w:rPr>
              <w:t>3</w:t>
            </w:r>
          </w:p>
        </w:tc>
        <w:tc>
          <w:tcPr>
            <w:tcW w:w="663" w:type="dxa"/>
            <w:tcBorders>
              <w:left w:val="single" w:sz="4" w:space="0" w:color="auto"/>
            </w:tcBorders>
          </w:tcPr>
          <w:p w14:paraId="4A3849C4" w14:textId="77777777" w:rsidR="00620044" w:rsidRPr="00D825F1" w:rsidRDefault="00620044" w:rsidP="00B51460">
            <w:pPr>
              <w:spacing w:line="276" w:lineRule="auto"/>
              <w:jc w:val="center"/>
              <w:rPr>
                <w:rFonts w:eastAsia="Calibri"/>
                <w:b/>
                <w:bCs/>
              </w:rPr>
            </w:pPr>
            <w:r w:rsidRPr="00D825F1">
              <w:rPr>
                <w:rFonts w:eastAsia="Calibri"/>
                <w:b/>
                <w:bCs/>
              </w:rPr>
              <w:t>3</w:t>
            </w:r>
          </w:p>
        </w:tc>
      </w:tr>
      <w:tr w:rsidR="00620044" w:rsidRPr="00E00C21" w14:paraId="1C5F2BEB" w14:textId="77777777" w:rsidTr="00620044">
        <w:trPr>
          <w:trHeight w:val="277"/>
        </w:trPr>
        <w:tc>
          <w:tcPr>
            <w:tcW w:w="6819" w:type="dxa"/>
            <w:gridSpan w:val="2"/>
          </w:tcPr>
          <w:p w14:paraId="08872275" w14:textId="77777777" w:rsidR="00620044" w:rsidRPr="00E00C21" w:rsidRDefault="00620044" w:rsidP="00B51460">
            <w:pPr>
              <w:rPr>
                <w:rFonts w:eastAsia="Calibri"/>
                <w:sz w:val="24"/>
                <w:szCs w:val="24"/>
                <w:lang w:val="uk-UA"/>
              </w:rPr>
            </w:pPr>
            <w:r>
              <w:rPr>
                <w:rFonts w:eastAsia="Calibri"/>
                <w:sz w:val="24"/>
                <w:szCs w:val="24"/>
                <w:lang w:val="uk-UA"/>
              </w:rPr>
              <w:t>Основи х</w:t>
            </w:r>
            <w:r w:rsidRPr="00E00C21">
              <w:rPr>
                <w:rFonts w:eastAsia="Calibri"/>
                <w:sz w:val="24"/>
                <w:szCs w:val="24"/>
                <w:lang w:val="uk-UA"/>
              </w:rPr>
              <w:t>ристиянськ</w:t>
            </w:r>
            <w:r>
              <w:rPr>
                <w:rFonts w:eastAsia="Calibri"/>
                <w:sz w:val="24"/>
                <w:szCs w:val="24"/>
                <w:lang w:val="uk-UA"/>
              </w:rPr>
              <w:t>ої</w:t>
            </w:r>
            <w:r w:rsidRPr="00E00C21">
              <w:rPr>
                <w:rFonts w:eastAsia="Calibri"/>
                <w:sz w:val="24"/>
                <w:szCs w:val="24"/>
                <w:lang w:val="uk-UA"/>
              </w:rPr>
              <w:t xml:space="preserve"> етик</w:t>
            </w:r>
            <w:r>
              <w:rPr>
                <w:rFonts w:eastAsia="Calibri"/>
                <w:sz w:val="24"/>
                <w:szCs w:val="24"/>
                <w:lang w:val="uk-UA"/>
              </w:rPr>
              <w:t>и</w:t>
            </w:r>
          </w:p>
        </w:tc>
        <w:tc>
          <w:tcPr>
            <w:tcW w:w="690" w:type="dxa"/>
            <w:tcBorders>
              <w:right w:val="single" w:sz="4" w:space="0" w:color="auto"/>
            </w:tcBorders>
          </w:tcPr>
          <w:p w14:paraId="434194A2" w14:textId="77777777" w:rsidR="00620044" w:rsidRPr="00E00C21" w:rsidRDefault="00620044" w:rsidP="00B51460">
            <w:pPr>
              <w:spacing w:line="276" w:lineRule="auto"/>
              <w:jc w:val="center"/>
              <w:rPr>
                <w:rFonts w:eastAsia="Calibri"/>
              </w:rPr>
            </w:pPr>
            <w:r>
              <w:rPr>
                <w:rFonts w:eastAsia="Calibri"/>
              </w:rPr>
              <w:t>1</w:t>
            </w:r>
          </w:p>
        </w:tc>
        <w:tc>
          <w:tcPr>
            <w:tcW w:w="663" w:type="dxa"/>
            <w:tcBorders>
              <w:left w:val="single" w:sz="4" w:space="0" w:color="auto"/>
            </w:tcBorders>
          </w:tcPr>
          <w:p w14:paraId="45EFD22F" w14:textId="77777777" w:rsidR="00620044" w:rsidRPr="00E00C21" w:rsidRDefault="00620044" w:rsidP="00B51460">
            <w:pPr>
              <w:spacing w:line="276" w:lineRule="auto"/>
              <w:jc w:val="center"/>
              <w:rPr>
                <w:rFonts w:eastAsia="Calibri"/>
              </w:rPr>
            </w:pPr>
            <w:r>
              <w:rPr>
                <w:rFonts w:eastAsia="Calibri"/>
              </w:rPr>
              <w:t>1</w:t>
            </w:r>
          </w:p>
        </w:tc>
      </w:tr>
      <w:tr w:rsidR="00620044" w:rsidRPr="00E00C21" w14:paraId="4F081AFA" w14:textId="77777777" w:rsidTr="00620044">
        <w:trPr>
          <w:trHeight w:val="277"/>
        </w:trPr>
        <w:tc>
          <w:tcPr>
            <w:tcW w:w="6819" w:type="dxa"/>
            <w:gridSpan w:val="2"/>
            <w:shd w:val="clear" w:color="auto" w:fill="auto"/>
          </w:tcPr>
          <w:p w14:paraId="0A249DDB" w14:textId="77777777" w:rsidR="00620044" w:rsidRPr="00E00C21" w:rsidRDefault="00620044" w:rsidP="00B51460">
            <w:pPr>
              <w:rPr>
                <w:rFonts w:eastAsia="Calibri"/>
                <w:bCs/>
                <w:sz w:val="24"/>
                <w:szCs w:val="24"/>
                <w:lang w:val="uk-UA"/>
              </w:rPr>
            </w:pPr>
            <w:r w:rsidRPr="00E00C21">
              <w:rPr>
                <w:rFonts w:eastAsia="Calibri"/>
                <w:bCs/>
                <w:sz w:val="24"/>
                <w:szCs w:val="24"/>
                <w:lang w:val="uk-UA"/>
              </w:rPr>
              <w:t>Українознавство</w:t>
            </w:r>
          </w:p>
        </w:tc>
        <w:tc>
          <w:tcPr>
            <w:tcW w:w="690" w:type="dxa"/>
            <w:tcBorders>
              <w:right w:val="single" w:sz="4" w:space="0" w:color="auto"/>
            </w:tcBorders>
            <w:shd w:val="clear" w:color="auto" w:fill="auto"/>
          </w:tcPr>
          <w:p w14:paraId="39C898F9" w14:textId="77777777" w:rsidR="00620044" w:rsidRPr="00F50584" w:rsidRDefault="00620044" w:rsidP="00B51460">
            <w:pPr>
              <w:spacing w:line="276" w:lineRule="auto"/>
              <w:jc w:val="center"/>
              <w:rPr>
                <w:rFonts w:eastAsia="Calibri"/>
              </w:rPr>
            </w:pPr>
            <w:r w:rsidRPr="00F50584">
              <w:rPr>
                <w:rFonts w:eastAsia="Calibri"/>
              </w:rPr>
              <w:t>1</w:t>
            </w:r>
          </w:p>
        </w:tc>
        <w:tc>
          <w:tcPr>
            <w:tcW w:w="663" w:type="dxa"/>
            <w:tcBorders>
              <w:left w:val="single" w:sz="4" w:space="0" w:color="auto"/>
            </w:tcBorders>
            <w:shd w:val="clear" w:color="auto" w:fill="auto"/>
          </w:tcPr>
          <w:p w14:paraId="5FA16E0F" w14:textId="77777777" w:rsidR="00620044" w:rsidRPr="00F50584" w:rsidRDefault="00620044" w:rsidP="00B51460">
            <w:pPr>
              <w:spacing w:line="276" w:lineRule="auto"/>
              <w:jc w:val="center"/>
              <w:rPr>
                <w:rFonts w:eastAsia="Calibri"/>
              </w:rPr>
            </w:pPr>
            <w:r w:rsidRPr="00F50584">
              <w:rPr>
                <w:rFonts w:eastAsia="Calibri"/>
              </w:rPr>
              <w:t>2</w:t>
            </w:r>
          </w:p>
        </w:tc>
      </w:tr>
      <w:tr w:rsidR="00620044" w:rsidRPr="00E00C21" w14:paraId="6C52CDAC" w14:textId="77777777" w:rsidTr="00620044">
        <w:trPr>
          <w:trHeight w:val="277"/>
        </w:trPr>
        <w:tc>
          <w:tcPr>
            <w:tcW w:w="6819" w:type="dxa"/>
            <w:gridSpan w:val="2"/>
            <w:shd w:val="clear" w:color="auto" w:fill="auto"/>
          </w:tcPr>
          <w:p w14:paraId="04FFC762" w14:textId="77777777" w:rsidR="00620044" w:rsidRPr="00E00C21" w:rsidRDefault="00620044" w:rsidP="00B51460">
            <w:pPr>
              <w:rPr>
                <w:rFonts w:eastAsia="Calibri"/>
                <w:bCs/>
              </w:rPr>
            </w:pPr>
            <w:r>
              <w:rPr>
                <w:rFonts w:eastAsia="Calibri"/>
                <w:bCs/>
              </w:rPr>
              <w:t>Шлях до зрілості</w:t>
            </w:r>
          </w:p>
        </w:tc>
        <w:tc>
          <w:tcPr>
            <w:tcW w:w="690" w:type="dxa"/>
            <w:tcBorders>
              <w:right w:val="single" w:sz="4" w:space="0" w:color="auto"/>
            </w:tcBorders>
            <w:shd w:val="clear" w:color="auto" w:fill="auto"/>
          </w:tcPr>
          <w:p w14:paraId="6390B6EB" w14:textId="77777777" w:rsidR="00620044" w:rsidRDefault="00620044" w:rsidP="00B51460">
            <w:pPr>
              <w:spacing w:line="276" w:lineRule="auto"/>
              <w:jc w:val="center"/>
              <w:rPr>
                <w:rFonts w:eastAsia="Calibri"/>
              </w:rPr>
            </w:pPr>
            <w:r>
              <w:rPr>
                <w:rFonts w:eastAsia="Calibri"/>
              </w:rPr>
              <w:t>1</w:t>
            </w:r>
          </w:p>
        </w:tc>
        <w:tc>
          <w:tcPr>
            <w:tcW w:w="663" w:type="dxa"/>
            <w:tcBorders>
              <w:left w:val="single" w:sz="4" w:space="0" w:color="auto"/>
            </w:tcBorders>
            <w:shd w:val="clear" w:color="auto" w:fill="auto"/>
          </w:tcPr>
          <w:p w14:paraId="41C637AD" w14:textId="77777777" w:rsidR="00620044" w:rsidRDefault="00620044" w:rsidP="00B51460">
            <w:pPr>
              <w:spacing w:line="276" w:lineRule="auto"/>
              <w:jc w:val="center"/>
              <w:rPr>
                <w:rFonts w:eastAsia="Calibri"/>
              </w:rPr>
            </w:pPr>
          </w:p>
        </w:tc>
      </w:tr>
      <w:tr w:rsidR="00620044" w:rsidRPr="00E00C21" w14:paraId="0EE4643A" w14:textId="77777777" w:rsidTr="00620044">
        <w:trPr>
          <w:trHeight w:val="307"/>
        </w:trPr>
        <w:tc>
          <w:tcPr>
            <w:tcW w:w="6819" w:type="dxa"/>
            <w:gridSpan w:val="2"/>
          </w:tcPr>
          <w:p w14:paraId="3FA939EB" w14:textId="77777777" w:rsidR="00620044" w:rsidRPr="00E00C21" w:rsidRDefault="00620044" w:rsidP="00B51460">
            <w:pPr>
              <w:spacing w:line="276" w:lineRule="auto"/>
              <w:rPr>
                <w:rFonts w:eastAsia="Calibri"/>
                <w:sz w:val="24"/>
                <w:szCs w:val="24"/>
                <w:lang w:val="uk-UA"/>
              </w:rPr>
            </w:pPr>
            <w:r w:rsidRPr="003645B7">
              <w:rPr>
                <w:rFonts w:eastAsia="Calibri"/>
                <w:szCs w:val="24"/>
                <w:lang w:val="uk-UA"/>
              </w:rPr>
              <w:t>Гранично допустиме навчальне навантаження</w:t>
            </w:r>
          </w:p>
        </w:tc>
        <w:tc>
          <w:tcPr>
            <w:tcW w:w="1353" w:type="dxa"/>
            <w:gridSpan w:val="2"/>
          </w:tcPr>
          <w:p w14:paraId="5A1FBEB7" w14:textId="77777777" w:rsidR="00620044" w:rsidRPr="00696114" w:rsidRDefault="00620044" w:rsidP="00B51460">
            <w:pPr>
              <w:spacing w:line="276" w:lineRule="auto"/>
              <w:jc w:val="center"/>
              <w:rPr>
                <w:rFonts w:eastAsia="Calibri"/>
                <w:b/>
                <w:bCs/>
                <w:sz w:val="24"/>
                <w:szCs w:val="24"/>
                <w:lang w:val="uk-UA"/>
              </w:rPr>
            </w:pPr>
            <w:r w:rsidRPr="00696114">
              <w:rPr>
                <w:rFonts w:eastAsia="Calibri"/>
                <w:b/>
                <w:bCs/>
                <w:sz w:val="24"/>
                <w:szCs w:val="24"/>
                <w:lang w:val="uk-UA"/>
              </w:rPr>
              <w:t>33</w:t>
            </w:r>
          </w:p>
        </w:tc>
      </w:tr>
      <w:tr w:rsidR="00620044" w:rsidRPr="00E00C21" w14:paraId="57F0B9E2" w14:textId="77777777" w:rsidTr="00620044">
        <w:trPr>
          <w:trHeight w:val="292"/>
        </w:trPr>
        <w:tc>
          <w:tcPr>
            <w:tcW w:w="6819" w:type="dxa"/>
            <w:gridSpan w:val="2"/>
          </w:tcPr>
          <w:p w14:paraId="6AE5AE34" w14:textId="77777777" w:rsidR="00620044" w:rsidRPr="00E00C21" w:rsidRDefault="00620044" w:rsidP="00B51460">
            <w:pPr>
              <w:spacing w:line="276" w:lineRule="auto"/>
              <w:rPr>
                <w:rFonts w:eastAsia="Calibri"/>
                <w:b/>
                <w:bCs/>
                <w:sz w:val="24"/>
                <w:szCs w:val="24"/>
                <w:lang w:val="uk-UA"/>
              </w:rPr>
            </w:pPr>
            <w:r w:rsidRPr="00066EF8">
              <w:rPr>
                <w:rFonts w:eastAsia="Calibri"/>
                <w:b/>
                <w:bCs/>
                <w:sz w:val="24"/>
                <w:szCs w:val="24"/>
                <w:lang w:val="uk-UA"/>
              </w:rPr>
              <w:t>Всього</w:t>
            </w:r>
            <w:r w:rsidRPr="00066EF8">
              <w:rPr>
                <w:rFonts w:eastAsia="Calibri"/>
                <w:bCs/>
                <w:i/>
                <w:sz w:val="20"/>
                <w:szCs w:val="24"/>
                <w:lang w:val="uk-UA"/>
              </w:rPr>
              <w:t>(без урахування поділу класів на</w:t>
            </w:r>
            <w:r w:rsidRPr="00066EF8">
              <w:rPr>
                <w:rFonts w:eastAsia="Calibri"/>
                <w:bCs/>
                <w:i/>
                <w:sz w:val="20"/>
                <w:szCs w:val="24"/>
              </w:rPr>
              <w:t> </w:t>
            </w:r>
            <w:r w:rsidRPr="00066EF8">
              <w:rPr>
                <w:rFonts w:eastAsia="Calibri"/>
                <w:bCs/>
                <w:i/>
                <w:sz w:val="20"/>
                <w:szCs w:val="24"/>
                <w:lang w:val="uk-UA"/>
              </w:rPr>
              <w:t>групи)</w:t>
            </w:r>
          </w:p>
        </w:tc>
        <w:tc>
          <w:tcPr>
            <w:tcW w:w="1353" w:type="dxa"/>
            <w:gridSpan w:val="2"/>
          </w:tcPr>
          <w:p w14:paraId="0858F662" w14:textId="77777777" w:rsidR="00620044" w:rsidRPr="00696114" w:rsidRDefault="00620044" w:rsidP="00B51460">
            <w:pPr>
              <w:spacing w:line="276" w:lineRule="auto"/>
              <w:jc w:val="center"/>
              <w:rPr>
                <w:rFonts w:eastAsia="Calibri"/>
                <w:b/>
                <w:bCs/>
                <w:sz w:val="24"/>
                <w:szCs w:val="24"/>
                <w:lang w:val="uk-UA"/>
              </w:rPr>
            </w:pPr>
            <w:r w:rsidRPr="00696114">
              <w:rPr>
                <w:rFonts w:eastAsia="Calibri"/>
                <w:b/>
                <w:bCs/>
                <w:sz w:val="24"/>
                <w:szCs w:val="24"/>
                <w:lang w:val="uk-UA"/>
              </w:rPr>
              <w:t>33+3</w:t>
            </w:r>
          </w:p>
        </w:tc>
      </w:tr>
    </w:tbl>
    <w:p w14:paraId="4917FA5A" w14:textId="77777777" w:rsidR="00A97B0E" w:rsidRDefault="00A97B0E" w:rsidP="00A97B0E">
      <w:pPr>
        <w:rPr>
          <w:b/>
          <w:sz w:val="28"/>
        </w:rPr>
      </w:pPr>
      <w:r>
        <w:rPr>
          <w:b/>
          <w:sz w:val="28"/>
        </w:rPr>
        <w:t xml:space="preserve">                </w:t>
      </w:r>
    </w:p>
    <w:p w14:paraId="37EC3413" w14:textId="77777777" w:rsidR="00A97B0E" w:rsidRDefault="00A97B0E" w:rsidP="00A97B0E">
      <w:pPr>
        <w:rPr>
          <w:b/>
          <w:sz w:val="28"/>
        </w:rPr>
      </w:pPr>
    </w:p>
    <w:p w14:paraId="7B968D86" w14:textId="77777777" w:rsidR="00A97B0E" w:rsidRDefault="00A97B0E" w:rsidP="00A97B0E">
      <w:pPr>
        <w:rPr>
          <w:b/>
          <w:sz w:val="28"/>
        </w:rPr>
      </w:pPr>
    </w:p>
    <w:p w14:paraId="59C0389A" w14:textId="77777777" w:rsidR="0036590D" w:rsidRDefault="0036590D" w:rsidP="00A97B0E">
      <w:pPr>
        <w:rPr>
          <w:b/>
          <w:sz w:val="28"/>
        </w:rPr>
      </w:pPr>
    </w:p>
    <w:p w14:paraId="3E484D94" w14:textId="77777777" w:rsidR="0036590D" w:rsidRDefault="0036590D" w:rsidP="00A97B0E">
      <w:pPr>
        <w:rPr>
          <w:b/>
          <w:sz w:val="28"/>
        </w:rPr>
      </w:pPr>
    </w:p>
    <w:p w14:paraId="76D4F43D" w14:textId="77777777" w:rsidR="00CE24F4" w:rsidRDefault="00CE24F4" w:rsidP="00620044">
      <w:pPr>
        <w:spacing w:line="276" w:lineRule="auto"/>
        <w:rPr>
          <w:b/>
        </w:rPr>
      </w:pPr>
    </w:p>
    <w:p w14:paraId="62AAC151" w14:textId="77777777" w:rsidR="00A97B0E" w:rsidRPr="001E6686" w:rsidRDefault="00A97B0E" w:rsidP="00A97B0E">
      <w:pPr>
        <w:spacing w:line="276" w:lineRule="auto"/>
        <w:jc w:val="center"/>
        <w:rPr>
          <w:b/>
        </w:rPr>
      </w:pPr>
    </w:p>
    <w:p w14:paraId="6C5CEAF3" w14:textId="77777777" w:rsidR="00DF2F0A" w:rsidRDefault="00DF2F0A" w:rsidP="00A97B0E">
      <w:pPr>
        <w:spacing w:line="276" w:lineRule="auto"/>
        <w:jc w:val="center"/>
        <w:rPr>
          <w:b/>
          <w:sz w:val="32"/>
          <w:szCs w:val="32"/>
          <w:lang w:val="ru-RU"/>
        </w:rPr>
      </w:pPr>
    </w:p>
    <w:p w14:paraId="129BFDDB" w14:textId="77777777" w:rsidR="00DF2F0A" w:rsidRDefault="00DF2F0A" w:rsidP="00A97B0E">
      <w:pPr>
        <w:spacing w:line="276" w:lineRule="auto"/>
        <w:jc w:val="center"/>
        <w:rPr>
          <w:b/>
          <w:sz w:val="32"/>
          <w:szCs w:val="32"/>
          <w:lang w:val="ru-RU"/>
        </w:rPr>
      </w:pPr>
    </w:p>
    <w:p w14:paraId="44814D7C" w14:textId="77777777" w:rsidR="00DF2F0A" w:rsidRDefault="00DF2F0A" w:rsidP="00A97B0E">
      <w:pPr>
        <w:spacing w:line="276" w:lineRule="auto"/>
        <w:jc w:val="center"/>
        <w:rPr>
          <w:b/>
          <w:sz w:val="32"/>
          <w:szCs w:val="32"/>
          <w:lang w:val="ru-RU"/>
        </w:rPr>
      </w:pPr>
    </w:p>
    <w:p w14:paraId="4BC735B0" w14:textId="056666C5" w:rsidR="00A97B0E" w:rsidRPr="002059BC" w:rsidRDefault="00A97B0E" w:rsidP="00A97B0E">
      <w:pPr>
        <w:spacing w:line="276" w:lineRule="auto"/>
        <w:jc w:val="center"/>
        <w:rPr>
          <w:b/>
          <w:sz w:val="32"/>
          <w:szCs w:val="32"/>
          <w:lang w:val="ru-RU"/>
        </w:rPr>
      </w:pPr>
      <w:r w:rsidRPr="002059BC">
        <w:rPr>
          <w:b/>
          <w:sz w:val="32"/>
          <w:szCs w:val="32"/>
          <w:lang w:val="ru-RU"/>
        </w:rPr>
        <w:lastRenderedPageBreak/>
        <w:t>Навчальний план для 10-11 класів старшої школи</w:t>
      </w:r>
    </w:p>
    <w:p w14:paraId="3463850B" w14:textId="77777777" w:rsidR="00A97B0E" w:rsidRPr="002059BC" w:rsidRDefault="00A97B0E" w:rsidP="00A97B0E">
      <w:pPr>
        <w:spacing w:line="276" w:lineRule="auto"/>
        <w:jc w:val="center"/>
        <w:rPr>
          <w:b/>
          <w:sz w:val="32"/>
          <w:szCs w:val="32"/>
        </w:rPr>
      </w:pPr>
      <w:r w:rsidRPr="002059BC">
        <w:rPr>
          <w:b/>
          <w:sz w:val="32"/>
          <w:szCs w:val="32"/>
          <w:lang w:val="ru-RU"/>
        </w:rPr>
        <w:t xml:space="preserve">Делятинського ліцею № 2 </w:t>
      </w:r>
      <w:r w:rsidRPr="002059BC">
        <w:rPr>
          <w:b/>
          <w:sz w:val="32"/>
          <w:szCs w:val="32"/>
        </w:rPr>
        <w:t>Делятинської селищної ради</w:t>
      </w:r>
    </w:p>
    <w:p w14:paraId="68F3C43F" w14:textId="77777777" w:rsidR="00A97B0E" w:rsidRPr="002059BC" w:rsidRDefault="00A97B0E" w:rsidP="00A97B0E">
      <w:pPr>
        <w:spacing w:line="276" w:lineRule="auto"/>
        <w:ind w:right="-850"/>
        <w:jc w:val="center"/>
        <w:rPr>
          <w:b/>
          <w:sz w:val="32"/>
          <w:szCs w:val="32"/>
          <w:lang w:val="ru-RU"/>
        </w:rPr>
      </w:pPr>
      <w:r w:rsidRPr="002059BC">
        <w:rPr>
          <w:b/>
          <w:sz w:val="32"/>
          <w:szCs w:val="32"/>
          <w:lang w:val="ru-RU"/>
        </w:rPr>
        <w:t>на  202</w:t>
      </w:r>
      <w:r w:rsidR="00620044">
        <w:rPr>
          <w:b/>
          <w:sz w:val="32"/>
          <w:szCs w:val="32"/>
          <w:lang w:val="ru-RU"/>
        </w:rPr>
        <w:t>5</w:t>
      </w:r>
      <w:r w:rsidRPr="002059BC">
        <w:rPr>
          <w:b/>
          <w:sz w:val="32"/>
          <w:szCs w:val="32"/>
          <w:lang w:val="ru-RU"/>
        </w:rPr>
        <w:t>-202</w:t>
      </w:r>
      <w:r w:rsidR="00620044">
        <w:rPr>
          <w:b/>
          <w:sz w:val="32"/>
          <w:szCs w:val="32"/>
          <w:lang w:val="ru-RU"/>
        </w:rPr>
        <w:t>6</w:t>
      </w:r>
      <w:r w:rsidRPr="002059BC">
        <w:rPr>
          <w:b/>
          <w:sz w:val="32"/>
          <w:szCs w:val="32"/>
          <w:lang w:val="ru-RU"/>
        </w:rPr>
        <w:t xml:space="preserve"> навчальний рік</w:t>
      </w:r>
    </w:p>
    <w:p w14:paraId="6ABC8923" w14:textId="77777777" w:rsidR="00A97B0E" w:rsidRPr="00CD4E56" w:rsidRDefault="00A97B0E" w:rsidP="00A97B0E">
      <w:pPr>
        <w:spacing w:line="276" w:lineRule="auto"/>
        <w:jc w:val="center"/>
        <w:rPr>
          <w:b/>
        </w:rPr>
      </w:pPr>
    </w:p>
    <w:tbl>
      <w:tblPr>
        <w:tblW w:w="7910" w:type="dxa"/>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7"/>
        <w:gridCol w:w="3550"/>
        <w:gridCol w:w="1848"/>
        <w:gridCol w:w="1985"/>
      </w:tblGrid>
      <w:tr w:rsidR="00A97B0E" w14:paraId="5C64DDB7" w14:textId="77777777" w:rsidTr="00B51460">
        <w:trPr>
          <w:trHeight w:val="276"/>
        </w:trPr>
        <w:tc>
          <w:tcPr>
            <w:tcW w:w="7910" w:type="dxa"/>
            <w:gridSpan w:val="4"/>
            <w:shd w:val="clear" w:color="auto" w:fill="F2F2F2" w:themeFill="background1" w:themeFillShade="F2"/>
          </w:tcPr>
          <w:p w14:paraId="5DE60544" w14:textId="77777777" w:rsidR="00A97B0E" w:rsidRPr="00AA1BBA" w:rsidRDefault="00A97B0E" w:rsidP="00B51460">
            <w:pPr>
              <w:spacing w:line="276" w:lineRule="auto"/>
              <w:jc w:val="center"/>
              <w:rPr>
                <w:b/>
                <w:sz w:val="20"/>
                <w:szCs w:val="20"/>
              </w:rPr>
            </w:pPr>
            <w:r w:rsidRPr="00AA1BBA">
              <w:rPr>
                <w:b/>
                <w:sz w:val="20"/>
                <w:szCs w:val="20"/>
              </w:rPr>
              <w:t>Інваріантна складова</w:t>
            </w:r>
          </w:p>
        </w:tc>
      </w:tr>
      <w:tr w:rsidR="00A97B0E" w14:paraId="2218DDE2"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vMerge w:val="restart"/>
            <w:shd w:val="clear" w:color="auto" w:fill="F2F2F2" w:themeFill="background1" w:themeFillShade="F2"/>
            <w:vAlign w:val="bottom"/>
          </w:tcPr>
          <w:p w14:paraId="249A916B" w14:textId="77777777" w:rsidR="00A97B0E" w:rsidRPr="00F11136" w:rsidRDefault="00A97B0E" w:rsidP="00B51460">
            <w:pPr>
              <w:spacing w:line="276" w:lineRule="auto"/>
              <w:jc w:val="center"/>
            </w:pPr>
            <w:r w:rsidRPr="00F11136">
              <w:rPr>
                <w:sz w:val="22"/>
                <w:szCs w:val="22"/>
              </w:rPr>
              <w:t>№ п/п</w:t>
            </w:r>
          </w:p>
        </w:tc>
        <w:tc>
          <w:tcPr>
            <w:tcW w:w="3550" w:type="dxa"/>
            <w:vMerge w:val="restart"/>
            <w:tcBorders>
              <w:top w:val="single" w:sz="4" w:space="0" w:color="auto"/>
              <w:bottom w:val="nil"/>
            </w:tcBorders>
            <w:shd w:val="clear" w:color="auto" w:fill="F2F2F2" w:themeFill="background1" w:themeFillShade="F2"/>
            <w:vAlign w:val="bottom"/>
          </w:tcPr>
          <w:p w14:paraId="58C98AD7" w14:textId="77777777" w:rsidR="00A97B0E" w:rsidRPr="00F11136" w:rsidRDefault="00A97B0E" w:rsidP="00B51460">
            <w:pPr>
              <w:spacing w:line="276" w:lineRule="auto"/>
              <w:jc w:val="center"/>
            </w:pPr>
            <w:r w:rsidRPr="00F11136">
              <w:rPr>
                <w:sz w:val="22"/>
                <w:szCs w:val="22"/>
              </w:rPr>
              <w:t>Навчальний предмет</w:t>
            </w:r>
          </w:p>
        </w:tc>
        <w:tc>
          <w:tcPr>
            <w:tcW w:w="3833" w:type="dxa"/>
            <w:gridSpan w:val="2"/>
            <w:tcBorders>
              <w:top w:val="single" w:sz="4" w:space="0" w:color="auto"/>
              <w:bottom w:val="single" w:sz="4" w:space="0" w:color="auto"/>
              <w:right w:val="single" w:sz="4" w:space="0" w:color="auto"/>
            </w:tcBorders>
            <w:shd w:val="clear" w:color="auto" w:fill="F2F2F2" w:themeFill="background1" w:themeFillShade="F2"/>
          </w:tcPr>
          <w:p w14:paraId="46E03332" w14:textId="77777777" w:rsidR="00A97B0E" w:rsidRDefault="00A97B0E" w:rsidP="00B51460">
            <w:pPr>
              <w:spacing w:line="276" w:lineRule="auto"/>
            </w:pPr>
            <w:r>
              <w:t>Кількість годин на тиждень</w:t>
            </w:r>
          </w:p>
        </w:tc>
      </w:tr>
      <w:tr w:rsidR="00A97B0E" w14:paraId="47D73955"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vMerge/>
            <w:shd w:val="clear" w:color="auto" w:fill="F2F2F2" w:themeFill="background1" w:themeFillShade="F2"/>
            <w:vAlign w:val="center"/>
          </w:tcPr>
          <w:p w14:paraId="2F04DCFA" w14:textId="77777777" w:rsidR="00A97B0E" w:rsidRPr="00F11136" w:rsidRDefault="00A97B0E" w:rsidP="00B51460">
            <w:pPr>
              <w:spacing w:line="276" w:lineRule="auto"/>
            </w:pPr>
          </w:p>
        </w:tc>
        <w:tc>
          <w:tcPr>
            <w:tcW w:w="3550" w:type="dxa"/>
            <w:vMerge/>
            <w:tcBorders>
              <w:bottom w:val="single" w:sz="4" w:space="0" w:color="auto"/>
            </w:tcBorders>
            <w:shd w:val="clear" w:color="auto" w:fill="F2F2F2" w:themeFill="background1" w:themeFillShade="F2"/>
            <w:vAlign w:val="center"/>
          </w:tcPr>
          <w:p w14:paraId="689E2D4C" w14:textId="77777777" w:rsidR="00A97B0E" w:rsidRPr="00F11136" w:rsidRDefault="00A97B0E" w:rsidP="00B51460">
            <w:pPr>
              <w:spacing w:line="276" w:lineRule="auto"/>
            </w:pPr>
          </w:p>
        </w:tc>
        <w:tc>
          <w:tcPr>
            <w:tcW w:w="1848" w:type="dxa"/>
            <w:shd w:val="clear" w:color="auto" w:fill="F2F2F2" w:themeFill="background1" w:themeFillShade="F2"/>
          </w:tcPr>
          <w:p w14:paraId="173CAB95" w14:textId="77777777" w:rsidR="00A97B0E" w:rsidRPr="009841D2" w:rsidRDefault="00A97B0E" w:rsidP="00B51460">
            <w:pPr>
              <w:spacing w:line="276" w:lineRule="auto"/>
              <w:jc w:val="center"/>
              <w:rPr>
                <w:b/>
              </w:rPr>
            </w:pPr>
            <w:r w:rsidRPr="009841D2">
              <w:rPr>
                <w:b/>
                <w:sz w:val="22"/>
                <w:szCs w:val="22"/>
              </w:rPr>
              <w:t>10</w:t>
            </w:r>
          </w:p>
        </w:tc>
        <w:tc>
          <w:tcPr>
            <w:tcW w:w="1985" w:type="dxa"/>
            <w:shd w:val="clear" w:color="auto" w:fill="F2F2F2" w:themeFill="background1" w:themeFillShade="F2"/>
          </w:tcPr>
          <w:p w14:paraId="0D8F26FC" w14:textId="77777777" w:rsidR="00A97B0E" w:rsidRPr="009841D2" w:rsidRDefault="00A97B0E" w:rsidP="00B51460">
            <w:pPr>
              <w:spacing w:line="276" w:lineRule="auto"/>
              <w:jc w:val="center"/>
              <w:rPr>
                <w:b/>
              </w:rPr>
            </w:pPr>
            <w:r w:rsidRPr="009841D2">
              <w:rPr>
                <w:b/>
                <w:sz w:val="22"/>
                <w:szCs w:val="22"/>
              </w:rPr>
              <w:t>11</w:t>
            </w:r>
          </w:p>
        </w:tc>
      </w:tr>
      <w:tr w:rsidR="00A97B0E" w14:paraId="481A7E28"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26BF5D07" w14:textId="77777777" w:rsidR="00A97B0E" w:rsidRPr="00F11136" w:rsidRDefault="00A97B0E" w:rsidP="00A97B0E">
            <w:pPr>
              <w:pStyle w:val="a8"/>
              <w:numPr>
                <w:ilvl w:val="0"/>
                <w:numId w:val="12"/>
              </w:numPr>
              <w:spacing w:line="276" w:lineRule="auto"/>
            </w:pPr>
          </w:p>
        </w:tc>
        <w:tc>
          <w:tcPr>
            <w:tcW w:w="3550" w:type="dxa"/>
            <w:tcBorders>
              <w:top w:val="single" w:sz="4" w:space="0" w:color="auto"/>
            </w:tcBorders>
            <w:vAlign w:val="bottom"/>
          </w:tcPr>
          <w:p w14:paraId="1660A5A5" w14:textId="77777777" w:rsidR="00A97B0E" w:rsidRPr="00F11136" w:rsidRDefault="00A97B0E" w:rsidP="00B51460">
            <w:pPr>
              <w:spacing w:line="276" w:lineRule="auto"/>
            </w:pPr>
            <w:r w:rsidRPr="00F11136">
              <w:rPr>
                <w:sz w:val="22"/>
                <w:szCs w:val="22"/>
              </w:rPr>
              <w:t>Українська мова</w:t>
            </w:r>
          </w:p>
        </w:tc>
        <w:tc>
          <w:tcPr>
            <w:tcW w:w="1848" w:type="dxa"/>
          </w:tcPr>
          <w:p w14:paraId="14BF6517" w14:textId="77777777" w:rsidR="00A97B0E" w:rsidRPr="00F11136" w:rsidRDefault="00A97B0E" w:rsidP="00B51460">
            <w:pPr>
              <w:spacing w:line="276" w:lineRule="auto"/>
              <w:jc w:val="center"/>
            </w:pPr>
            <w:r>
              <w:rPr>
                <w:sz w:val="22"/>
                <w:szCs w:val="22"/>
              </w:rPr>
              <w:t>2</w:t>
            </w:r>
          </w:p>
        </w:tc>
        <w:tc>
          <w:tcPr>
            <w:tcW w:w="1985" w:type="dxa"/>
          </w:tcPr>
          <w:p w14:paraId="0D95D509" w14:textId="77777777" w:rsidR="00A97B0E" w:rsidRPr="00F11136" w:rsidRDefault="00A97B0E" w:rsidP="00B51460">
            <w:pPr>
              <w:spacing w:line="276" w:lineRule="auto"/>
              <w:jc w:val="center"/>
            </w:pPr>
            <w:r>
              <w:rPr>
                <w:sz w:val="22"/>
                <w:szCs w:val="22"/>
              </w:rPr>
              <w:t>2</w:t>
            </w:r>
          </w:p>
        </w:tc>
      </w:tr>
      <w:tr w:rsidR="00A97B0E" w14:paraId="0CB90F58"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3B668DBD" w14:textId="77777777" w:rsidR="00A97B0E" w:rsidRPr="00F11136" w:rsidRDefault="00A97B0E" w:rsidP="00A97B0E">
            <w:pPr>
              <w:pStyle w:val="a8"/>
              <w:numPr>
                <w:ilvl w:val="0"/>
                <w:numId w:val="12"/>
              </w:numPr>
              <w:spacing w:line="276" w:lineRule="auto"/>
            </w:pPr>
          </w:p>
        </w:tc>
        <w:tc>
          <w:tcPr>
            <w:tcW w:w="3550" w:type="dxa"/>
            <w:vAlign w:val="bottom"/>
          </w:tcPr>
          <w:p w14:paraId="685850E4" w14:textId="77777777" w:rsidR="00A97B0E" w:rsidRPr="00F11136" w:rsidRDefault="00A97B0E" w:rsidP="00B51460">
            <w:pPr>
              <w:spacing w:line="276" w:lineRule="auto"/>
            </w:pPr>
            <w:r w:rsidRPr="00F11136">
              <w:rPr>
                <w:sz w:val="22"/>
                <w:szCs w:val="22"/>
              </w:rPr>
              <w:t>Українська література</w:t>
            </w:r>
          </w:p>
        </w:tc>
        <w:tc>
          <w:tcPr>
            <w:tcW w:w="1848" w:type="dxa"/>
          </w:tcPr>
          <w:p w14:paraId="1F2434BD" w14:textId="77777777" w:rsidR="00A97B0E" w:rsidRPr="00F11136" w:rsidRDefault="00A97B0E" w:rsidP="00B51460">
            <w:pPr>
              <w:spacing w:line="276" w:lineRule="auto"/>
              <w:jc w:val="center"/>
            </w:pPr>
            <w:r w:rsidRPr="00F11136">
              <w:rPr>
                <w:sz w:val="22"/>
                <w:szCs w:val="22"/>
              </w:rPr>
              <w:t>2</w:t>
            </w:r>
          </w:p>
        </w:tc>
        <w:tc>
          <w:tcPr>
            <w:tcW w:w="1985" w:type="dxa"/>
          </w:tcPr>
          <w:p w14:paraId="4B07FE71" w14:textId="77777777" w:rsidR="00A97B0E" w:rsidRPr="00F11136" w:rsidRDefault="00A97B0E" w:rsidP="00B51460">
            <w:pPr>
              <w:spacing w:line="276" w:lineRule="auto"/>
              <w:jc w:val="center"/>
            </w:pPr>
            <w:r w:rsidRPr="00F11136">
              <w:rPr>
                <w:sz w:val="22"/>
                <w:szCs w:val="22"/>
              </w:rPr>
              <w:t>2</w:t>
            </w:r>
          </w:p>
        </w:tc>
      </w:tr>
      <w:tr w:rsidR="00A97B0E" w14:paraId="40FBBF86"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328E51BA" w14:textId="77777777" w:rsidR="00A97B0E" w:rsidRPr="00F11136" w:rsidRDefault="00A97B0E" w:rsidP="00A97B0E">
            <w:pPr>
              <w:pStyle w:val="a8"/>
              <w:numPr>
                <w:ilvl w:val="0"/>
                <w:numId w:val="12"/>
              </w:numPr>
              <w:spacing w:line="276" w:lineRule="auto"/>
            </w:pPr>
          </w:p>
        </w:tc>
        <w:tc>
          <w:tcPr>
            <w:tcW w:w="3550" w:type="dxa"/>
            <w:vAlign w:val="bottom"/>
          </w:tcPr>
          <w:p w14:paraId="18E20D3C" w14:textId="77777777" w:rsidR="00A97B0E" w:rsidRPr="00F11136" w:rsidRDefault="00A97B0E" w:rsidP="00B51460">
            <w:pPr>
              <w:spacing w:line="276" w:lineRule="auto"/>
            </w:pPr>
            <w:r>
              <w:rPr>
                <w:sz w:val="22"/>
                <w:szCs w:val="22"/>
                <w:lang w:val="ru-RU"/>
              </w:rPr>
              <w:t>Зарубіжна</w:t>
            </w:r>
            <w:r w:rsidRPr="00F11136">
              <w:rPr>
                <w:sz w:val="22"/>
                <w:szCs w:val="22"/>
              </w:rPr>
              <w:t xml:space="preserve"> література</w:t>
            </w:r>
          </w:p>
        </w:tc>
        <w:tc>
          <w:tcPr>
            <w:tcW w:w="1848" w:type="dxa"/>
          </w:tcPr>
          <w:p w14:paraId="33228745" w14:textId="77777777" w:rsidR="00A97B0E" w:rsidRPr="00F11136" w:rsidRDefault="00A97B0E" w:rsidP="00B51460">
            <w:pPr>
              <w:spacing w:line="276" w:lineRule="auto"/>
              <w:jc w:val="center"/>
            </w:pPr>
            <w:r w:rsidRPr="00F11136">
              <w:rPr>
                <w:sz w:val="22"/>
                <w:szCs w:val="22"/>
              </w:rPr>
              <w:t>1</w:t>
            </w:r>
          </w:p>
        </w:tc>
        <w:tc>
          <w:tcPr>
            <w:tcW w:w="1985" w:type="dxa"/>
          </w:tcPr>
          <w:p w14:paraId="4EAC3F0D" w14:textId="77777777" w:rsidR="00A97B0E" w:rsidRPr="00F11136" w:rsidRDefault="00A97B0E" w:rsidP="00B51460">
            <w:pPr>
              <w:spacing w:line="276" w:lineRule="auto"/>
              <w:jc w:val="center"/>
            </w:pPr>
            <w:r w:rsidRPr="00F11136">
              <w:rPr>
                <w:sz w:val="22"/>
                <w:szCs w:val="22"/>
              </w:rPr>
              <w:t>1</w:t>
            </w:r>
          </w:p>
        </w:tc>
      </w:tr>
      <w:tr w:rsidR="00A97B0E" w14:paraId="7C40E863"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14EF3D71" w14:textId="77777777" w:rsidR="00A97B0E" w:rsidRPr="00F11136" w:rsidRDefault="00A97B0E" w:rsidP="00A97B0E">
            <w:pPr>
              <w:pStyle w:val="a8"/>
              <w:numPr>
                <w:ilvl w:val="0"/>
                <w:numId w:val="12"/>
              </w:numPr>
              <w:spacing w:line="276" w:lineRule="auto"/>
            </w:pPr>
          </w:p>
        </w:tc>
        <w:tc>
          <w:tcPr>
            <w:tcW w:w="3550" w:type="dxa"/>
            <w:vAlign w:val="bottom"/>
          </w:tcPr>
          <w:p w14:paraId="3914CFA6" w14:textId="77777777" w:rsidR="00A97B0E" w:rsidRPr="00E737F6" w:rsidRDefault="00A97B0E" w:rsidP="00B51460">
            <w:pPr>
              <w:spacing w:line="276" w:lineRule="auto"/>
            </w:pPr>
            <w:r>
              <w:rPr>
                <w:sz w:val="22"/>
                <w:szCs w:val="22"/>
              </w:rPr>
              <w:t>Англійська</w:t>
            </w:r>
            <w:r w:rsidRPr="00F11136">
              <w:rPr>
                <w:sz w:val="22"/>
                <w:szCs w:val="22"/>
              </w:rPr>
              <w:t xml:space="preserve"> мова</w:t>
            </w:r>
          </w:p>
        </w:tc>
        <w:tc>
          <w:tcPr>
            <w:tcW w:w="1848" w:type="dxa"/>
          </w:tcPr>
          <w:p w14:paraId="6E6EE499" w14:textId="77777777" w:rsidR="00A97B0E" w:rsidRPr="00F11136" w:rsidRDefault="00A97B0E" w:rsidP="00B51460">
            <w:pPr>
              <w:spacing w:line="276" w:lineRule="auto"/>
              <w:jc w:val="center"/>
            </w:pPr>
            <w:r>
              <w:rPr>
                <w:sz w:val="22"/>
                <w:szCs w:val="22"/>
              </w:rPr>
              <w:t>2</w:t>
            </w:r>
          </w:p>
        </w:tc>
        <w:tc>
          <w:tcPr>
            <w:tcW w:w="1985" w:type="dxa"/>
          </w:tcPr>
          <w:p w14:paraId="2F44C4DC" w14:textId="77777777" w:rsidR="00A97B0E" w:rsidRPr="00F11136" w:rsidRDefault="00A97B0E" w:rsidP="00B51460">
            <w:pPr>
              <w:spacing w:line="276" w:lineRule="auto"/>
              <w:jc w:val="center"/>
            </w:pPr>
            <w:r>
              <w:rPr>
                <w:sz w:val="22"/>
                <w:szCs w:val="22"/>
              </w:rPr>
              <w:t>2</w:t>
            </w:r>
          </w:p>
        </w:tc>
      </w:tr>
      <w:tr w:rsidR="00A97B0E" w14:paraId="3D55AB9D"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61200E35" w14:textId="77777777" w:rsidR="00A97B0E" w:rsidRPr="00F11136" w:rsidRDefault="00A97B0E" w:rsidP="00A97B0E">
            <w:pPr>
              <w:pStyle w:val="a8"/>
              <w:numPr>
                <w:ilvl w:val="0"/>
                <w:numId w:val="12"/>
              </w:numPr>
              <w:spacing w:line="276" w:lineRule="auto"/>
            </w:pPr>
          </w:p>
        </w:tc>
        <w:tc>
          <w:tcPr>
            <w:tcW w:w="3550" w:type="dxa"/>
            <w:vAlign w:val="bottom"/>
          </w:tcPr>
          <w:p w14:paraId="25CDE4FE" w14:textId="77777777" w:rsidR="00A97B0E" w:rsidRPr="00F11136" w:rsidRDefault="00A97B0E" w:rsidP="00B51460">
            <w:pPr>
              <w:spacing w:line="276" w:lineRule="auto"/>
            </w:pPr>
            <w:r w:rsidRPr="00F11136">
              <w:rPr>
                <w:sz w:val="22"/>
                <w:szCs w:val="22"/>
              </w:rPr>
              <w:t xml:space="preserve">Історія України </w:t>
            </w:r>
          </w:p>
        </w:tc>
        <w:tc>
          <w:tcPr>
            <w:tcW w:w="1848" w:type="dxa"/>
          </w:tcPr>
          <w:p w14:paraId="66D6A0AA" w14:textId="77777777" w:rsidR="00A97B0E" w:rsidRPr="00F11136" w:rsidRDefault="00A97B0E" w:rsidP="00B51460">
            <w:pPr>
              <w:spacing w:line="276" w:lineRule="auto"/>
              <w:jc w:val="center"/>
            </w:pPr>
            <w:r>
              <w:rPr>
                <w:sz w:val="22"/>
                <w:szCs w:val="22"/>
              </w:rPr>
              <w:t>1,5</w:t>
            </w:r>
          </w:p>
        </w:tc>
        <w:tc>
          <w:tcPr>
            <w:tcW w:w="1985" w:type="dxa"/>
          </w:tcPr>
          <w:p w14:paraId="52DE8308" w14:textId="77777777" w:rsidR="00A97B0E" w:rsidRPr="00F11136" w:rsidRDefault="00A97B0E" w:rsidP="00B51460">
            <w:pPr>
              <w:spacing w:line="276" w:lineRule="auto"/>
              <w:jc w:val="center"/>
            </w:pPr>
            <w:r>
              <w:rPr>
                <w:sz w:val="22"/>
                <w:szCs w:val="22"/>
              </w:rPr>
              <w:t>1,5</w:t>
            </w:r>
          </w:p>
        </w:tc>
      </w:tr>
      <w:tr w:rsidR="00A97B0E" w14:paraId="06A84202"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1AA57A7B" w14:textId="77777777" w:rsidR="00A97B0E" w:rsidRPr="00F11136" w:rsidRDefault="00A97B0E" w:rsidP="00A97B0E">
            <w:pPr>
              <w:pStyle w:val="a8"/>
              <w:numPr>
                <w:ilvl w:val="0"/>
                <w:numId w:val="12"/>
              </w:numPr>
              <w:spacing w:line="276" w:lineRule="auto"/>
            </w:pPr>
          </w:p>
        </w:tc>
        <w:tc>
          <w:tcPr>
            <w:tcW w:w="3550" w:type="dxa"/>
            <w:vAlign w:val="bottom"/>
          </w:tcPr>
          <w:p w14:paraId="59588F5B" w14:textId="77777777" w:rsidR="00A97B0E" w:rsidRPr="00F11136" w:rsidRDefault="00A97B0E" w:rsidP="00B51460">
            <w:pPr>
              <w:spacing w:line="276" w:lineRule="auto"/>
            </w:pPr>
            <w:r w:rsidRPr="00F11136">
              <w:rPr>
                <w:sz w:val="22"/>
                <w:szCs w:val="22"/>
              </w:rPr>
              <w:t>Всесвітня історія</w:t>
            </w:r>
          </w:p>
        </w:tc>
        <w:tc>
          <w:tcPr>
            <w:tcW w:w="1848" w:type="dxa"/>
          </w:tcPr>
          <w:p w14:paraId="35808B9F" w14:textId="77777777" w:rsidR="00A97B0E" w:rsidRPr="00F11136" w:rsidRDefault="00A97B0E" w:rsidP="00B51460">
            <w:pPr>
              <w:spacing w:line="276" w:lineRule="auto"/>
              <w:jc w:val="center"/>
            </w:pPr>
            <w:r w:rsidRPr="00F11136">
              <w:rPr>
                <w:sz w:val="22"/>
                <w:szCs w:val="22"/>
              </w:rPr>
              <w:t>1</w:t>
            </w:r>
          </w:p>
        </w:tc>
        <w:tc>
          <w:tcPr>
            <w:tcW w:w="1985" w:type="dxa"/>
          </w:tcPr>
          <w:p w14:paraId="1F792C61" w14:textId="77777777" w:rsidR="00A97B0E" w:rsidRPr="00F11136" w:rsidRDefault="00A97B0E" w:rsidP="00B51460">
            <w:pPr>
              <w:spacing w:line="276" w:lineRule="auto"/>
              <w:jc w:val="center"/>
            </w:pPr>
            <w:r w:rsidRPr="00F11136">
              <w:rPr>
                <w:sz w:val="22"/>
                <w:szCs w:val="22"/>
              </w:rPr>
              <w:t>1</w:t>
            </w:r>
          </w:p>
        </w:tc>
      </w:tr>
      <w:tr w:rsidR="00A97B0E" w14:paraId="13EFACB7"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7FF9061D" w14:textId="77777777" w:rsidR="00A97B0E" w:rsidRPr="00F11136" w:rsidRDefault="00A97B0E" w:rsidP="00A97B0E">
            <w:pPr>
              <w:pStyle w:val="a8"/>
              <w:numPr>
                <w:ilvl w:val="0"/>
                <w:numId w:val="12"/>
              </w:numPr>
              <w:spacing w:line="276" w:lineRule="auto"/>
            </w:pPr>
          </w:p>
        </w:tc>
        <w:tc>
          <w:tcPr>
            <w:tcW w:w="3550" w:type="dxa"/>
            <w:vAlign w:val="bottom"/>
          </w:tcPr>
          <w:p w14:paraId="0F6C7A01" w14:textId="77777777" w:rsidR="00A97B0E" w:rsidRPr="00F11136" w:rsidRDefault="00A97B0E" w:rsidP="00B51460">
            <w:pPr>
              <w:spacing w:line="276" w:lineRule="auto"/>
            </w:pPr>
            <w:r>
              <w:rPr>
                <w:sz w:val="22"/>
                <w:szCs w:val="22"/>
              </w:rPr>
              <w:t>Громадянська освіта</w:t>
            </w:r>
          </w:p>
        </w:tc>
        <w:tc>
          <w:tcPr>
            <w:tcW w:w="1848" w:type="dxa"/>
          </w:tcPr>
          <w:p w14:paraId="4F912864" w14:textId="77777777" w:rsidR="00A97B0E" w:rsidRPr="00F11136" w:rsidRDefault="00A97B0E" w:rsidP="00B51460">
            <w:pPr>
              <w:spacing w:line="276" w:lineRule="auto"/>
              <w:jc w:val="center"/>
            </w:pPr>
            <w:r>
              <w:rPr>
                <w:sz w:val="22"/>
                <w:szCs w:val="22"/>
              </w:rPr>
              <w:t>2</w:t>
            </w:r>
          </w:p>
        </w:tc>
        <w:tc>
          <w:tcPr>
            <w:tcW w:w="1985" w:type="dxa"/>
          </w:tcPr>
          <w:p w14:paraId="0EC76EBB" w14:textId="77777777" w:rsidR="00A97B0E" w:rsidRPr="00F11136" w:rsidRDefault="00A97B0E" w:rsidP="00B51460">
            <w:pPr>
              <w:spacing w:line="276" w:lineRule="auto"/>
              <w:jc w:val="center"/>
            </w:pPr>
            <w:r>
              <w:t>-</w:t>
            </w:r>
          </w:p>
        </w:tc>
      </w:tr>
      <w:tr w:rsidR="00A97B0E" w14:paraId="79557678"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6CC1A578" w14:textId="77777777" w:rsidR="00A97B0E" w:rsidRPr="00F11136" w:rsidRDefault="00A97B0E" w:rsidP="00A97B0E">
            <w:pPr>
              <w:pStyle w:val="a8"/>
              <w:numPr>
                <w:ilvl w:val="0"/>
                <w:numId w:val="12"/>
              </w:numPr>
              <w:spacing w:line="276" w:lineRule="auto"/>
            </w:pPr>
          </w:p>
        </w:tc>
        <w:tc>
          <w:tcPr>
            <w:tcW w:w="3550" w:type="dxa"/>
            <w:vAlign w:val="bottom"/>
          </w:tcPr>
          <w:p w14:paraId="5BF5E740" w14:textId="77777777" w:rsidR="00A97B0E" w:rsidRPr="00F11136" w:rsidRDefault="00A97B0E" w:rsidP="00B51460">
            <w:pPr>
              <w:spacing w:line="276" w:lineRule="auto"/>
            </w:pPr>
            <w:r>
              <w:t>Математика (алгебра і початки аналізу, геометрія)</w:t>
            </w:r>
          </w:p>
        </w:tc>
        <w:tc>
          <w:tcPr>
            <w:tcW w:w="1848" w:type="dxa"/>
          </w:tcPr>
          <w:p w14:paraId="03B5696E" w14:textId="77777777" w:rsidR="00A97B0E" w:rsidRPr="00F11136" w:rsidRDefault="00A97B0E" w:rsidP="00B51460">
            <w:pPr>
              <w:spacing w:line="276" w:lineRule="auto"/>
              <w:jc w:val="center"/>
            </w:pPr>
            <w:r>
              <w:rPr>
                <w:sz w:val="22"/>
                <w:szCs w:val="22"/>
              </w:rPr>
              <w:t>3</w:t>
            </w:r>
          </w:p>
        </w:tc>
        <w:tc>
          <w:tcPr>
            <w:tcW w:w="1985" w:type="dxa"/>
          </w:tcPr>
          <w:p w14:paraId="619A5901" w14:textId="77777777" w:rsidR="00A97B0E" w:rsidRPr="00F11136" w:rsidRDefault="00A97B0E" w:rsidP="00B51460">
            <w:pPr>
              <w:spacing w:line="276" w:lineRule="auto"/>
              <w:jc w:val="center"/>
            </w:pPr>
            <w:r>
              <w:rPr>
                <w:sz w:val="22"/>
                <w:szCs w:val="22"/>
              </w:rPr>
              <w:t>3</w:t>
            </w:r>
          </w:p>
        </w:tc>
      </w:tr>
      <w:tr w:rsidR="00A97B0E" w14:paraId="114070C1"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5EAEC424" w14:textId="77777777" w:rsidR="00A97B0E" w:rsidRPr="00F11136" w:rsidRDefault="00A97B0E" w:rsidP="00A97B0E">
            <w:pPr>
              <w:pStyle w:val="a8"/>
              <w:numPr>
                <w:ilvl w:val="0"/>
                <w:numId w:val="12"/>
              </w:numPr>
              <w:spacing w:line="276" w:lineRule="auto"/>
            </w:pPr>
          </w:p>
        </w:tc>
        <w:tc>
          <w:tcPr>
            <w:tcW w:w="3550" w:type="dxa"/>
            <w:vAlign w:val="bottom"/>
          </w:tcPr>
          <w:p w14:paraId="71A77E4E" w14:textId="77777777" w:rsidR="00A97B0E" w:rsidRPr="00F11136" w:rsidRDefault="00A97B0E" w:rsidP="00B51460">
            <w:pPr>
              <w:spacing w:line="276" w:lineRule="auto"/>
            </w:pPr>
            <w:r>
              <w:t>Біологія і екологія</w:t>
            </w:r>
          </w:p>
        </w:tc>
        <w:tc>
          <w:tcPr>
            <w:tcW w:w="1848" w:type="dxa"/>
          </w:tcPr>
          <w:p w14:paraId="41A55F63" w14:textId="77777777" w:rsidR="00A97B0E" w:rsidRPr="00F11136" w:rsidRDefault="00A97B0E" w:rsidP="00B51460">
            <w:pPr>
              <w:spacing w:line="276" w:lineRule="auto"/>
              <w:jc w:val="center"/>
            </w:pPr>
            <w:r>
              <w:t>2</w:t>
            </w:r>
          </w:p>
        </w:tc>
        <w:tc>
          <w:tcPr>
            <w:tcW w:w="1985" w:type="dxa"/>
          </w:tcPr>
          <w:p w14:paraId="004925EC" w14:textId="77777777" w:rsidR="00A97B0E" w:rsidRPr="00F11136" w:rsidRDefault="00A97B0E" w:rsidP="00B51460">
            <w:pPr>
              <w:spacing w:line="276" w:lineRule="auto"/>
              <w:jc w:val="center"/>
            </w:pPr>
            <w:r>
              <w:t>2</w:t>
            </w:r>
          </w:p>
        </w:tc>
      </w:tr>
      <w:tr w:rsidR="00A97B0E" w14:paraId="69965B0A"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7032616C" w14:textId="77777777" w:rsidR="00A97B0E" w:rsidRPr="00F11136" w:rsidRDefault="00A97B0E" w:rsidP="00A97B0E">
            <w:pPr>
              <w:pStyle w:val="a8"/>
              <w:numPr>
                <w:ilvl w:val="0"/>
                <w:numId w:val="12"/>
              </w:numPr>
              <w:spacing w:line="276" w:lineRule="auto"/>
            </w:pPr>
          </w:p>
        </w:tc>
        <w:tc>
          <w:tcPr>
            <w:tcW w:w="3550" w:type="dxa"/>
            <w:vAlign w:val="bottom"/>
          </w:tcPr>
          <w:p w14:paraId="57D0551D" w14:textId="77777777" w:rsidR="00A97B0E" w:rsidRPr="00F11136" w:rsidRDefault="00A97B0E" w:rsidP="00B51460">
            <w:pPr>
              <w:spacing w:line="276" w:lineRule="auto"/>
            </w:pPr>
            <w:r w:rsidRPr="00F11136">
              <w:rPr>
                <w:sz w:val="22"/>
                <w:szCs w:val="22"/>
              </w:rPr>
              <w:t>Географія</w:t>
            </w:r>
          </w:p>
        </w:tc>
        <w:tc>
          <w:tcPr>
            <w:tcW w:w="1848" w:type="dxa"/>
          </w:tcPr>
          <w:p w14:paraId="6E5E26B4" w14:textId="77777777" w:rsidR="00A97B0E" w:rsidRPr="00F11136" w:rsidRDefault="00A97B0E" w:rsidP="00B51460">
            <w:pPr>
              <w:spacing w:line="276" w:lineRule="auto"/>
              <w:jc w:val="center"/>
            </w:pPr>
            <w:r w:rsidRPr="00F11136">
              <w:rPr>
                <w:sz w:val="22"/>
                <w:szCs w:val="22"/>
              </w:rPr>
              <w:t>1,5</w:t>
            </w:r>
          </w:p>
        </w:tc>
        <w:tc>
          <w:tcPr>
            <w:tcW w:w="1985" w:type="dxa"/>
          </w:tcPr>
          <w:p w14:paraId="2CFFBA2F" w14:textId="77777777" w:rsidR="00A97B0E" w:rsidRPr="00F11136" w:rsidRDefault="00A97B0E" w:rsidP="00B51460">
            <w:pPr>
              <w:spacing w:line="276" w:lineRule="auto"/>
              <w:jc w:val="center"/>
            </w:pPr>
            <w:r>
              <w:t>1</w:t>
            </w:r>
          </w:p>
        </w:tc>
      </w:tr>
      <w:tr w:rsidR="00A97B0E" w14:paraId="256EAA72"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482F70CA" w14:textId="77777777" w:rsidR="00A97B0E" w:rsidRPr="00F11136" w:rsidRDefault="00A97B0E" w:rsidP="00A97B0E">
            <w:pPr>
              <w:pStyle w:val="a8"/>
              <w:numPr>
                <w:ilvl w:val="0"/>
                <w:numId w:val="12"/>
              </w:numPr>
              <w:spacing w:line="276" w:lineRule="auto"/>
            </w:pPr>
          </w:p>
        </w:tc>
        <w:tc>
          <w:tcPr>
            <w:tcW w:w="3550" w:type="dxa"/>
            <w:vAlign w:val="bottom"/>
          </w:tcPr>
          <w:p w14:paraId="5F06CD46" w14:textId="77777777" w:rsidR="00A97B0E" w:rsidRPr="00F11136" w:rsidRDefault="00A97B0E" w:rsidP="00B51460">
            <w:pPr>
              <w:spacing w:line="276" w:lineRule="auto"/>
            </w:pPr>
            <w:r w:rsidRPr="00F11136">
              <w:rPr>
                <w:sz w:val="22"/>
                <w:szCs w:val="22"/>
              </w:rPr>
              <w:t>Фізика</w:t>
            </w:r>
            <w:r>
              <w:rPr>
                <w:sz w:val="22"/>
                <w:szCs w:val="22"/>
              </w:rPr>
              <w:t xml:space="preserve"> і астрономія</w:t>
            </w:r>
          </w:p>
        </w:tc>
        <w:tc>
          <w:tcPr>
            <w:tcW w:w="1848" w:type="dxa"/>
          </w:tcPr>
          <w:p w14:paraId="22FDD2BE" w14:textId="77777777" w:rsidR="00A97B0E" w:rsidRPr="00F11136" w:rsidRDefault="00A97B0E" w:rsidP="00B51460">
            <w:pPr>
              <w:spacing w:line="276" w:lineRule="auto"/>
              <w:jc w:val="center"/>
            </w:pPr>
            <w:r>
              <w:rPr>
                <w:sz w:val="22"/>
                <w:szCs w:val="22"/>
              </w:rPr>
              <w:t>3</w:t>
            </w:r>
          </w:p>
        </w:tc>
        <w:tc>
          <w:tcPr>
            <w:tcW w:w="1985" w:type="dxa"/>
          </w:tcPr>
          <w:p w14:paraId="7E8A9478" w14:textId="77777777" w:rsidR="00A97B0E" w:rsidRPr="00F11136" w:rsidRDefault="00A97B0E" w:rsidP="00B51460">
            <w:pPr>
              <w:spacing w:line="276" w:lineRule="auto"/>
              <w:jc w:val="center"/>
            </w:pPr>
            <w:r>
              <w:t>4</w:t>
            </w:r>
          </w:p>
        </w:tc>
      </w:tr>
      <w:tr w:rsidR="00A97B0E" w14:paraId="75CE8743"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218D8BCB" w14:textId="77777777" w:rsidR="00A97B0E" w:rsidRPr="00F11136" w:rsidRDefault="00A97B0E" w:rsidP="00A97B0E">
            <w:pPr>
              <w:pStyle w:val="a8"/>
              <w:numPr>
                <w:ilvl w:val="0"/>
                <w:numId w:val="12"/>
              </w:numPr>
              <w:spacing w:line="276" w:lineRule="auto"/>
            </w:pPr>
          </w:p>
        </w:tc>
        <w:tc>
          <w:tcPr>
            <w:tcW w:w="3550" w:type="dxa"/>
            <w:vAlign w:val="bottom"/>
          </w:tcPr>
          <w:p w14:paraId="4E389CF3" w14:textId="77777777" w:rsidR="00A97B0E" w:rsidRPr="00F11136" w:rsidRDefault="00A97B0E" w:rsidP="00B51460">
            <w:pPr>
              <w:spacing w:line="276" w:lineRule="auto"/>
            </w:pPr>
            <w:r w:rsidRPr="00F11136">
              <w:rPr>
                <w:sz w:val="22"/>
                <w:szCs w:val="22"/>
              </w:rPr>
              <w:t>Хімія</w:t>
            </w:r>
          </w:p>
        </w:tc>
        <w:tc>
          <w:tcPr>
            <w:tcW w:w="1848" w:type="dxa"/>
          </w:tcPr>
          <w:p w14:paraId="6CE9E493" w14:textId="77777777" w:rsidR="00A97B0E" w:rsidRPr="00F11136" w:rsidRDefault="00A97B0E" w:rsidP="00B51460">
            <w:pPr>
              <w:spacing w:line="276" w:lineRule="auto"/>
              <w:jc w:val="center"/>
            </w:pPr>
            <w:r w:rsidRPr="00F11136">
              <w:rPr>
                <w:sz w:val="22"/>
                <w:szCs w:val="22"/>
              </w:rPr>
              <w:t>1</w:t>
            </w:r>
            <w:r>
              <w:rPr>
                <w:sz w:val="22"/>
                <w:szCs w:val="22"/>
              </w:rPr>
              <w:t>,5</w:t>
            </w:r>
          </w:p>
        </w:tc>
        <w:tc>
          <w:tcPr>
            <w:tcW w:w="1985" w:type="dxa"/>
          </w:tcPr>
          <w:p w14:paraId="63F2D47C" w14:textId="77777777" w:rsidR="00A97B0E" w:rsidRPr="00F11136" w:rsidRDefault="00A97B0E" w:rsidP="00B51460">
            <w:pPr>
              <w:spacing w:line="276" w:lineRule="auto"/>
              <w:jc w:val="center"/>
            </w:pPr>
            <w:r>
              <w:rPr>
                <w:sz w:val="22"/>
                <w:szCs w:val="22"/>
              </w:rPr>
              <w:t>2</w:t>
            </w:r>
          </w:p>
        </w:tc>
      </w:tr>
      <w:tr w:rsidR="00A97B0E" w14:paraId="3664BC1E"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0F281CF7" w14:textId="77777777" w:rsidR="00A97B0E" w:rsidRPr="00F11136" w:rsidRDefault="00A97B0E" w:rsidP="00A97B0E">
            <w:pPr>
              <w:pStyle w:val="a8"/>
              <w:numPr>
                <w:ilvl w:val="0"/>
                <w:numId w:val="12"/>
              </w:numPr>
              <w:spacing w:line="276" w:lineRule="auto"/>
            </w:pPr>
          </w:p>
        </w:tc>
        <w:tc>
          <w:tcPr>
            <w:tcW w:w="3550" w:type="dxa"/>
            <w:vAlign w:val="bottom"/>
          </w:tcPr>
          <w:p w14:paraId="10EBDA85" w14:textId="77777777" w:rsidR="00A97B0E" w:rsidRPr="00F11136" w:rsidRDefault="00A97B0E" w:rsidP="00B51460">
            <w:pPr>
              <w:spacing w:line="276" w:lineRule="auto"/>
            </w:pPr>
            <w:r w:rsidRPr="00F11136">
              <w:rPr>
                <w:sz w:val="22"/>
                <w:szCs w:val="22"/>
              </w:rPr>
              <w:t>Фізична культура</w:t>
            </w:r>
          </w:p>
        </w:tc>
        <w:tc>
          <w:tcPr>
            <w:tcW w:w="1848" w:type="dxa"/>
          </w:tcPr>
          <w:p w14:paraId="432AC8ED" w14:textId="77777777" w:rsidR="00A97B0E" w:rsidRPr="00F11136" w:rsidRDefault="00A97B0E" w:rsidP="00B51460">
            <w:pPr>
              <w:spacing w:line="276" w:lineRule="auto"/>
              <w:jc w:val="center"/>
            </w:pPr>
            <w:r>
              <w:rPr>
                <w:sz w:val="22"/>
                <w:szCs w:val="22"/>
              </w:rPr>
              <w:t>3</w:t>
            </w:r>
          </w:p>
        </w:tc>
        <w:tc>
          <w:tcPr>
            <w:tcW w:w="1985" w:type="dxa"/>
          </w:tcPr>
          <w:p w14:paraId="5B6B172B" w14:textId="77777777" w:rsidR="00A97B0E" w:rsidRPr="00F11136" w:rsidRDefault="00A97B0E" w:rsidP="00B51460">
            <w:pPr>
              <w:spacing w:line="276" w:lineRule="auto"/>
              <w:jc w:val="center"/>
            </w:pPr>
            <w:r>
              <w:rPr>
                <w:sz w:val="22"/>
                <w:szCs w:val="22"/>
              </w:rPr>
              <w:t>3</w:t>
            </w:r>
          </w:p>
        </w:tc>
      </w:tr>
      <w:tr w:rsidR="00A97B0E" w14:paraId="786E4034"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5191892A" w14:textId="77777777" w:rsidR="00A97B0E" w:rsidRPr="00F11136" w:rsidRDefault="00A97B0E" w:rsidP="00A97B0E">
            <w:pPr>
              <w:pStyle w:val="a8"/>
              <w:numPr>
                <w:ilvl w:val="0"/>
                <w:numId w:val="12"/>
              </w:numPr>
              <w:spacing w:line="276" w:lineRule="auto"/>
            </w:pPr>
          </w:p>
        </w:tc>
        <w:tc>
          <w:tcPr>
            <w:tcW w:w="3550" w:type="dxa"/>
            <w:vAlign w:val="bottom"/>
          </w:tcPr>
          <w:p w14:paraId="5747E7EC" w14:textId="77777777" w:rsidR="00A97B0E" w:rsidRPr="00F11136" w:rsidRDefault="00A97B0E" w:rsidP="00B51460">
            <w:pPr>
              <w:spacing w:line="276" w:lineRule="auto"/>
            </w:pPr>
            <w:r w:rsidRPr="00F11136">
              <w:rPr>
                <w:sz w:val="22"/>
                <w:szCs w:val="22"/>
              </w:rPr>
              <w:t xml:space="preserve">Захист </w:t>
            </w:r>
            <w:r>
              <w:rPr>
                <w:sz w:val="22"/>
                <w:szCs w:val="22"/>
              </w:rPr>
              <w:t>України</w:t>
            </w:r>
          </w:p>
        </w:tc>
        <w:tc>
          <w:tcPr>
            <w:tcW w:w="1848" w:type="dxa"/>
          </w:tcPr>
          <w:p w14:paraId="7C993680" w14:textId="77777777" w:rsidR="00A97B0E" w:rsidRPr="00F11136" w:rsidRDefault="00A97B0E" w:rsidP="00B51460">
            <w:pPr>
              <w:spacing w:line="276" w:lineRule="auto"/>
              <w:jc w:val="center"/>
            </w:pPr>
            <w:r>
              <w:t>2</w:t>
            </w:r>
          </w:p>
        </w:tc>
        <w:tc>
          <w:tcPr>
            <w:tcW w:w="1985" w:type="dxa"/>
          </w:tcPr>
          <w:p w14:paraId="1CCCD0AD" w14:textId="77777777" w:rsidR="00A97B0E" w:rsidRPr="00F11136" w:rsidRDefault="00A97B0E" w:rsidP="00B51460">
            <w:pPr>
              <w:spacing w:line="276" w:lineRule="auto"/>
              <w:jc w:val="center"/>
            </w:pPr>
            <w:r>
              <w:t>2</w:t>
            </w:r>
          </w:p>
        </w:tc>
      </w:tr>
      <w:tr w:rsidR="00A97B0E" w:rsidRPr="00F0451A" w14:paraId="2D8DAE6B"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38A21668" w14:textId="77777777" w:rsidR="00A97B0E" w:rsidRPr="00F0451A" w:rsidRDefault="00A97B0E" w:rsidP="00B51460">
            <w:pPr>
              <w:spacing w:line="276" w:lineRule="auto"/>
            </w:pPr>
          </w:p>
        </w:tc>
        <w:tc>
          <w:tcPr>
            <w:tcW w:w="3550" w:type="dxa"/>
            <w:vAlign w:val="bottom"/>
          </w:tcPr>
          <w:p w14:paraId="3D427603" w14:textId="77777777" w:rsidR="00A97B0E" w:rsidRPr="00F0451A" w:rsidRDefault="00A97B0E" w:rsidP="00B51460">
            <w:pPr>
              <w:spacing w:line="276" w:lineRule="auto"/>
              <w:jc w:val="center"/>
              <w:rPr>
                <w:b/>
              </w:rPr>
            </w:pPr>
            <w:r w:rsidRPr="00F0451A">
              <w:rPr>
                <w:b/>
                <w:sz w:val="22"/>
                <w:szCs w:val="22"/>
                <w:lang w:val="ru-RU"/>
              </w:rPr>
              <w:t>Вибірково-обов</w:t>
            </w:r>
            <w:r w:rsidRPr="00F0451A">
              <w:rPr>
                <w:b/>
                <w:sz w:val="22"/>
                <w:szCs w:val="22"/>
                <w:lang w:val="en-US"/>
              </w:rPr>
              <w:t>’</w:t>
            </w:r>
            <w:r>
              <w:rPr>
                <w:b/>
                <w:sz w:val="22"/>
                <w:szCs w:val="22"/>
              </w:rPr>
              <w:t xml:space="preserve">язкові </w:t>
            </w:r>
            <w:r w:rsidRPr="00F0451A">
              <w:rPr>
                <w:b/>
                <w:sz w:val="22"/>
                <w:szCs w:val="22"/>
              </w:rPr>
              <w:t>предмети</w:t>
            </w:r>
          </w:p>
        </w:tc>
        <w:tc>
          <w:tcPr>
            <w:tcW w:w="1848" w:type="dxa"/>
          </w:tcPr>
          <w:p w14:paraId="39B62FF3" w14:textId="77777777" w:rsidR="00A97B0E" w:rsidRPr="00F0451A" w:rsidRDefault="00A97B0E" w:rsidP="00B51460">
            <w:pPr>
              <w:spacing w:line="276" w:lineRule="auto"/>
            </w:pPr>
          </w:p>
        </w:tc>
        <w:tc>
          <w:tcPr>
            <w:tcW w:w="1985" w:type="dxa"/>
          </w:tcPr>
          <w:p w14:paraId="1D5A5578" w14:textId="77777777" w:rsidR="00A97B0E" w:rsidRPr="00F0451A" w:rsidRDefault="00A97B0E" w:rsidP="00B51460">
            <w:pPr>
              <w:spacing w:line="276" w:lineRule="auto"/>
              <w:jc w:val="center"/>
            </w:pPr>
          </w:p>
        </w:tc>
      </w:tr>
      <w:tr w:rsidR="00A97B0E" w:rsidRPr="00F0451A" w14:paraId="073B66C8"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2F68FFD6" w14:textId="77777777" w:rsidR="00A97B0E" w:rsidRPr="00F0451A" w:rsidRDefault="00A97B0E" w:rsidP="00B51460">
            <w:pPr>
              <w:spacing w:line="276" w:lineRule="auto"/>
            </w:pPr>
            <w:r>
              <w:rPr>
                <w:sz w:val="22"/>
                <w:szCs w:val="22"/>
              </w:rPr>
              <w:t>1.</w:t>
            </w:r>
          </w:p>
        </w:tc>
        <w:tc>
          <w:tcPr>
            <w:tcW w:w="3550" w:type="dxa"/>
            <w:vAlign w:val="bottom"/>
          </w:tcPr>
          <w:p w14:paraId="6A2B7AB9" w14:textId="77777777" w:rsidR="00A97B0E" w:rsidRPr="00F0451A" w:rsidRDefault="00A97B0E" w:rsidP="00B51460">
            <w:pPr>
              <w:spacing w:line="276" w:lineRule="auto"/>
            </w:pPr>
            <w:r>
              <w:rPr>
                <w:sz w:val="22"/>
                <w:szCs w:val="22"/>
              </w:rPr>
              <w:t>Інформатика</w:t>
            </w:r>
          </w:p>
        </w:tc>
        <w:tc>
          <w:tcPr>
            <w:tcW w:w="1848" w:type="dxa"/>
          </w:tcPr>
          <w:p w14:paraId="210FFE13" w14:textId="77777777" w:rsidR="00A97B0E" w:rsidRPr="00F0451A" w:rsidRDefault="00A97B0E" w:rsidP="00B51460">
            <w:pPr>
              <w:spacing w:line="276" w:lineRule="auto"/>
              <w:jc w:val="center"/>
            </w:pPr>
            <w:r>
              <w:rPr>
                <w:sz w:val="22"/>
                <w:szCs w:val="22"/>
              </w:rPr>
              <w:t>1,5</w:t>
            </w:r>
          </w:p>
        </w:tc>
        <w:tc>
          <w:tcPr>
            <w:tcW w:w="1985" w:type="dxa"/>
          </w:tcPr>
          <w:p w14:paraId="7D92E3D5" w14:textId="77777777" w:rsidR="00A97B0E" w:rsidRPr="00F0451A" w:rsidRDefault="00A97B0E" w:rsidP="00B51460">
            <w:pPr>
              <w:spacing w:line="276" w:lineRule="auto"/>
              <w:jc w:val="center"/>
            </w:pPr>
            <w:r>
              <w:t>1,5</w:t>
            </w:r>
          </w:p>
        </w:tc>
      </w:tr>
      <w:tr w:rsidR="00A97B0E" w:rsidRPr="00F0451A" w14:paraId="5F03FEF2"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0CE2B8A3" w14:textId="77777777" w:rsidR="00A97B0E" w:rsidRPr="00F0451A" w:rsidRDefault="00A97B0E" w:rsidP="00B51460">
            <w:pPr>
              <w:spacing w:line="276" w:lineRule="auto"/>
            </w:pPr>
            <w:r>
              <w:rPr>
                <w:sz w:val="22"/>
                <w:szCs w:val="22"/>
              </w:rPr>
              <w:t>2.</w:t>
            </w:r>
          </w:p>
        </w:tc>
        <w:tc>
          <w:tcPr>
            <w:tcW w:w="3550" w:type="dxa"/>
            <w:vAlign w:val="bottom"/>
          </w:tcPr>
          <w:p w14:paraId="70D1FE9B" w14:textId="77777777" w:rsidR="00A97B0E" w:rsidRPr="00F11136" w:rsidRDefault="00A97B0E" w:rsidP="00B51460">
            <w:pPr>
              <w:spacing w:line="276" w:lineRule="auto"/>
            </w:pPr>
            <w:r>
              <w:rPr>
                <w:sz w:val="22"/>
                <w:szCs w:val="22"/>
              </w:rPr>
              <w:t>Технології</w:t>
            </w:r>
          </w:p>
        </w:tc>
        <w:tc>
          <w:tcPr>
            <w:tcW w:w="1848" w:type="dxa"/>
          </w:tcPr>
          <w:p w14:paraId="432185C2" w14:textId="77777777" w:rsidR="00A97B0E" w:rsidRPr="00F0451A" w:rsidRDefault="00A97B0E" w:rsidP="00B51460">
            <w:pPr>
              <w:spacing w:line="276" w:lineRule="auto"/>
              <w:jc w:val="center"/>
            </w:pPr>
            <w:r>
              <w:rPr>
                <w:sz w:val="22"/>
                <w:szCs w:val="22"/>
              </w:rPr>
              <w:t>1,5</w:t>
            </w:r>
          </w:p>
        </w:tc>
        <w:tc>
          <w:tcPr>
            <w:tcW w:w="1985" w:type="dxa"/>
          </w:tcPr>
          <w:p w14:paraId="78152A48" w14:textId="77777777" w:rsidR="00A97B0E" w:rsidRDefault="00A97B0E" w:rsidP="00B51460">
            <w:pPr>
              <w:spacing w:line="276" w:lineRule="auto"/>
              <w:jc w:val="center"/>
            </w:pPr>
            <w:r>
              <w:t>-</w:t>
            </w:r>
          </w:p>
        </w:tc>
      </w:tr>
      <w:tr w:rsidR="00A97B0E" w:rsidRPr="00F0451A" w14:paraId="70362DEC"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37586E3E" w14:textId="77777777" w:rsidR="00A97B0E" w:rsidRPr="00F0451A" w:rsidRDefault="00A97B0E" w:rsidP="00B51460">
            <w:pPr>
              <w:spacing w:line="276" w:lineRule="auto"/>
            </w:pPr>
            <w:r>
              <w:t>3.</w:t>
            </w:r>
          </w:p>
        </w:tc>
        <w:tc>
          <w:tcPr>
            <w:tcW w:w="3550" w:type="dxa"/>
            <w:vAlign w:val="bottom"/>
          </w:tcPr>
          <w:p w14:paraId="568A22AE" w14:textId="77777777" w:rsidR="00A97B0E" w:rsidRPr="00F0451A" w:rsidRDefault="00A97B0E" w:rsidP="00B51460">
            <w:pPr>
              <w:spacing w:line="276" w:lineRule="auto"/>
            </w:pPr>
            <w:r>
              <w:rPr>
                <w:sz w:val="22"/>
                <w:szCs w:val="22"/>
              </w:rPr>
              <w:t>Мистецтво</w:t>
            </w:r>
          </w:p>
        </w:tc>
        <w:tc>
          <w:tcPr>
            <w:tcW w:w="1848" w:type="dxa"/>
          </w:tcPr>
          <w:p w14:paraId="0C61451B" w14:textId="77777777" w:rsidR="00A97B0E" w:rsidRPr="00EC12EA" w:rsidRDefault="00A97B0E" w:rsidP="00B51460">
            <w:pPr>
              <w:spacing w:line="276" w:lineRule="auto"/>
              <w:jc w:val="center"/>
              <w:rPr>
                <w:highlight w:val="yellow"/>
              </w:rPr>
            </w:pPr>
            <w:r w:rsidRPr="003C4556">
              <w:t>-</w:t>
            </w:r>
          </w:p>
        </w:tc>
        <w:tc>
          <w:tcPr>
            <w:tcW w:w="1985" w:type="dxa"/>
          </w:tcPr>
          <w:p w14:paraId="0AA4D2C3" w14:textId="77777777" w:rsidR="00A97B0E" w:rsidRPr="00F0451A" w:rsidRDefault="00A97B0E" w:rsidP="00B51460">
            <w:pPr>
              <w:spacing w:line="276" w:lineRule="auto"/>
              <w:jc w:val="center"/>
            </w:pPr>
            <w:r>
              <w:t>1,5</w:t>
            </w:r>
          </w:p>
        </w:tc>
      </w:tr>
      <w:tr w:rsidR="00A97B0E" w:rsidRPr="00F11136" w14:paraId="655914E0"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Borders>
              <w:top w:val="single" w:sz="4" w:space="0" w:color="000000"/>
              <w:left w:val="single" w:sz="4" w:space="0" w:color="000000"/>
              <w:bottom w:val="single" w:sz="4" w:space="0" w:color="000000"/>
              <w:right w:val="single" w:sz="4" w:space="0" w:color="000000"/>
            </w:tcBorders>
          </w:tcPr>
          <w:p w14:paraId="698CA194" w14:textId="77777777" w:rsidR="00A97B0E" w:rsidRPr="000D337D" w:rsidRDefault="00A97B0E" w:rsidP="00B51460">
            <w:pPr>
              <w:spacing w:line="276" w:lineRule="auto"/>
            </w:pPr>
          </w:p>
        </w:tc>
        <w:tc>
          <w:tcPr>
            <w:tcW w:w="3550" w:type="dxa"/>
            <w:tcBorders>
              <w:top w:val="single" w:sz="4" w:space="0" w:color="000000"/>
              <w:left w:val="single" w:sz="4" w:space="0" w:color="000000"/>
              <w:bottom w:val="single" w:sz="4" w:space="0" w:color="000000"/>
              <w:right w:val="single" w:sz="4" w:space="0" w:color="000000"/>
            </w:tcBorders>
            <w:vAlign w:val="bottom"/>
          </w:tcPr>
          <w:p w14:paraId="531FABDE" w14:textId="77777777" w:rsidR="00A97B0E" w:rsidRPr="000D337D" w:rsidRDefault="00A97B0E" w:rsidP="00B51460">
            <w:pPr>
              <w:spacing w:line="276" w:lineRule="auto"/>
            </w:pPr>
            <w:r w:rsidRPr="000D337D">
              <w:rPr>
                <w:sz w:val="22"/>
                <w:szCs w:val="22"/>
              </w:rPr>
              <w:t>Разом</w:t>
            </w:r>
          </w:p>
        </w:tc>
        <w:tc>
          <w:tcPr>
            <w:tcW w:w="1848" w:type="dxa"/>
            <w:tcBorders>
              <w:top w:val="single" w:sz="4" w:space="0" w:color="000000"/>
              <w:left w:val="single" w:sz="4" w:space="0" w:color="000000"/>
              <w:bottom w:val="single" w:sz="4" w:space="0" w:color="000000"/>
              <w:right w:val="single" w:sz="4" w:space="0" w:color="000000"/>
            </w:tcBorders>
          </w:tcPr>
          <w:p w14:paraId="01113C38" w14:textId="77777777" w:rsidR="00A97B0E" w:rsidRPr="00EC12EA" w:rsidRDefault="00A97B0E" w:rsidP="00B51460">
            <w:pPr>
              <w:spacing w:line="276" w:lineRule="auto"/>
              <w:jc w:val="center"/>
              <w:rPr>
                <w:highlight w:val="yellow"/>
              </w:rPr>
            </w:pPr>
            <w:r w:rsidRPr="00D6675F">
              <w:rPr>
                <w:sz w:val="22"/>
                <w:szCs w:val="22"/>
              </w:rPr>
              <w:t>27</w:t>
            </w:r>
            <w:r>
              <w:rPr>
                <w:sz w:val="22"/>
                <w:szCs w:val="22"/>
              </w:rPr>
              <w:t>,5</w:t>
            </w:r>
            <w:r w:rsidRPr="00D6675F">
              <w:rPr>
                <w:sz w:val="22"/>
                <w:szCs w:val="22"/>
              </w:rPr>
              <w:t>+3</w:t>
            </w:r>
          </w:p>
        </w:tc>
        <w:tc>
          <w:tcPr>
            <w:tcW w:w="1985" w:type="dxa"/>
            <w:tcBorders>
              <w:top w:val="single" w:sz="4" w:space="0" w:color="000000"/>
              <w:left w:val="single" w:sz="4" w:space="0" w:color="000000"/>
              <w:bottom w:val="single" w:sz="4" w:space="0" w:color="000000"/>
              <w:right w:val="single" w:sz="4" w:space="0" w:color="000000"/>
            </w:tcBorders>
          </w:tcPr>
          <w:p w14:paraId="0D3FD849" w14:textId="77777777" w:rsidR="00A97B0E" w:rsidRPr="000D337D" w:rsidRDefault="00A97B0E" w:rsidP="00B51460">
            <w:pPr>
              <w:spacing w:line="276" w:lineRule="auto"/>
              <w:jc w:val="center"/>
            </w:pPr>
            <w:r>
              <w:rPr>
                <w:sz w:val="22"/>
                <w:szCs w:val="22"/>
              </w:rPr>
              <w:t>26,5+3</w:t>
            </w:r>
          </w:p>
        </w:tc>
      </w:tr>
      <w:tr w:rsidR="00A97B0E" w:rsidRPr="00F11136" w14:paraId="1B6D22E6"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4077" w:type="dxa"/>
            <w:gridSpan w:val="2"/>
          </w:tcPr>
          <w:p w14:paraId="2582CF19" w14:textId="77777777" w:rsidR="00A97B0E" w:rsidRPr="00F11136" w:rsidRDefault="00A97B0E" w:rsidP="00B51460">
            <w:pPr>
              <w:spacing w:line="276" w:lineRule="auto"/>
              <w:jc w:val="center"/>
              <w:rPr>
                <w:lang w:val="ru-RU"/>
              </w:rPr>
            </w:pPr>
            <w:r w:rsidRPr="00F11136">
              <w:rPr>
                <w:sz w:val="22"/>
                <w:szCs w:val="22"/>
              </w:rPr>
              <w:t>Гранично допустиме навантаження</w:t>
            </w:r>
          </w:p>
        </w:tc>
        <w:tc>
          <w:tcPr>
            <w:tcW w:w="1848" w:type="dxa"/>
          </w:tcPr>
          <w:p w14:paraId="264FBBAA" w14:textId="77777777" w:rsidR="00A97B0E" w:rsidRPr="002F31FA" w:rsidRDefault="00A97B0E" w:rsidP="00B51460">
            <w:pPr>
              <w:spacing w:line="276" w:lineRule="auto"/>
              <w:jc w:val="center"/>
              <w:rPr>
                <w:b/>
              </w:rPr>
            </w:pPr>
            <w:r w:rsidRPr="002F31FA">
              <w:rPr>
                <w:b/>
                <w:sz w:val="22"/>
                <w:szCs w:val="22"/>
              </w:rPr>
              <w:t>33</w:t>
            </w:r>
          </w:p>
        </w:tc>
        <w:tc>
          <w:tcPr>
            <w:tcW w:w="1985" w:type="dxa"/>
          </w:tcPr>
          <w:p w14:paraId="5BDF2A78" w14:textId="77777777" w:rsidR="00A97B0E" w:rsidRPr="002F31FA" w:rsidRDefault="00A97B0E" w:rsidP="00B51460">
            <w:pPr>
              <w:spacing w:line="276" w:lineRule="auto"/>
              <w:jc w:val="center"/>
              <w:rPr>
                <w:b/>
              </w:rPr>
            </w:pPr>
            <w:r w:rsidRPr="002F31FA">
              <w:rPr>
                <w:b/>
                <w:sz w:val="22"/>
                <w:szCs w:val="22"/>
              </w:rPr>
              <w:t>33</w:t>
            </w:r>
          </w:p>
        </w:tc>
      </w:tr>
      <w:tr w:rsidR="00A97B0E" w:rsidRPr="00F11136" w14:paraId="77AF2F4B"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7910" w:type="dxa"/>
            <w:gridSpan w:val="4"/>
          </w:tcPr>
          <w:p w14:paraId="44E09B36" w14:textId="77777777" w:rsidR="00A97B0E" w:rsidRPr="004D0152" w:rsidRDefault="00A97B0E" w:rsidP="00B51460">
            <w:pPr>
              <w:spacing w:line="276" w:lineRule="auto"/>
              <w:jc w:val="center"/>
              <w:rPr>
                <w:b/>
              </w:rPr>
            </w:pPr>
            <w:r w:rsidRPr="00AA1BBA">
              <w:rPr>
                <w:b/>
                <w:sz w:val="22"/>
                <w:szCs w:val="22"/>
              </w:rPr>
              <w:t>Варіативна складова</w:t>
            </w:r>
          </w:p>
        </w:tc>
      </w:tr>
      <w:tr w:rsidR="00A97B0E" w:rsidRPr="00F11136" w14:paraId="40230753"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tcPr>
          <w:p w14:paraId="16B657CB" w14:textId="77777777" w:rsidR="00A97B0E" w:rsidRPr="00F11136" w:rsidRDefault="00A97B0E" w:rsidP="00B51460">
            <w:pPr>
              <w:spacing w:line="276" w:lineRule="auto"/>
            </w:pPr>
          </w:p>
        </w:tc>
        <w:tc>
          <w:tcPr>
            <w:tcW w:w="7383" w:type="dxa"/>
            <w:gridSpan w:val="3"/>
          </w:tcPr>
          <w:p w14:paraId="6C52D0D9" w14:textId="77777777" w:rsidR="00A97B0E" w:rsidRPr="0057161C" w:rsidRDefault="00A97B0E" w:rsidP="00B51460">
            <w:pPr>
              <w:spacing w:line="276" w:lineRule="auto"/>
              <w:jc w:val="center"/>
              <w:rPr>
                <w:b/>
              </w:rPr>
            </w:pPr>
            <w:r>
              <w:rPr>
                <w:b/>
                <w:sz w:val="22"/>
              </w:rPr>
              <w:t>Додаткові години на профільні предмети, окремі базові предмети, спеціальні курси, факультативні курси та індивідуальні заняття</w:t>
            </w:r>
          </w:p>
        </w:tc>
      </w:tr>
      <w:tr w:rsidR="00A97B0E" w:rsidRPr="00F11136" w14:paraId="554D3675"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shd w:val="clear" w:color="auto" w:fill="auto"/>
          </w:tcPr>
          <w:p w14:paraId="1ADCC39C" w14:textId="77777777" w:rsidR="00A97B0E" w:rsidRPr="00F11136" w:rsidRDefault="00A97B0E" w:rsidP="00B51460">
            <w:pPr>
              <w:spacing w:line="276" w:lineRule="auto"/>
            </w:pPr>
            <w:r w:rsidRPr="00F11136">
              <w:rPr>
                <w:sz w:val="22"/>
                <w:szCs w:val="22"/>
              </w:rPr>
              <w:t>1.</w:t>
            </w:r>
          </w:p>
        </w:tc>
        <w:tc>
          <w:tcPr>
            <w:tcW w:w="3550" w:type="dxa"/>
            <w:shd w:val="clear" w:color="auto" w:fill="auto"/>
            <w:vAlign w:val="bottom"/>
          </w:tcPr>
          <w:p w14:paraId="224903F3" w14:textId="77777777" w:rsidR="00A97B0E" w:rsidRPr="00F11136" w:rsidRDefault="00A97B0E" w:rsidP="00B51460">
            <w:pPr>
              <w:spacing w:line="276" w:lineRule="auto"/>
            </w:pPr>
            <w:r>
              <w:rPr>
                <w:sz w:val="22"/>
                <w:szCs w:val="22"/>
              </w:rPr>
              <w:t>Технології</w:t>
            </w:r>
          </w:p>
        </w:tc>
        <w:tc>
          <w:tcPr>
            <w:tcW w:w="1848" w:type="dxa"/>
            <w:shd w:val="clear" w:color="auto" w:fill="auto"/>
          </w:tcPr>
          <w:p w14:paraId="662957AB" w14:textId="77777777" w:rsidR="00A97B0E" w:rsidRPr="00EC12EA" w:rsidRDefault="00A97B0E" w:rsidP="00B51460">
            <w:pPr>
              <w:spacing w:line="276" w:lineRule="auto"/>
              <w:jc w:val="center"/>
              <w:rPr>
                <w:highlight w:val="yellow"/>
              </w:rPr>
            </w:pPr>
            <w:r w:rsidRPr="00D6675F">
              <w:t>4,5</w:t>
            </w:r>
          </w:p>
        </w:tc>
        <w:tc>
          <w:tcPr>
            <w:tcW w:w="1985" w:type="dxa"/>
            <w:tcBorders>
              <w:top w:val="nil"/>
            </w:tcBorders>
            <w:shd w:val="clear" w:color="auto" w:fill="auto"/>
          </w:tcPr>
          <w:p w14:paraId="5B152585" w14:textId="77777777" w:rsidR="00A97B0E" w:rsidRPr="00F11136" w:rsidRDefault="00A97B0E" w:rsidP="00B51460">
            <w:pPr>
              <w:spacing w:line="276" w:lineRule="auto"/>
              <w:jc w:val="center"/>
            </w:pPr>
            <w:r>
              <w:t>6</w:t>
            </w:r>
          </w:p>
        </w:tc>
      </w:tr>
      <w:tr w:rsidR="00A97B0E" w:rsidRPr="00F11136" w14:paraId="5EA1D667"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shd w:val="clear" w:color="auto" w:fill="auto"/>
          </w:tcPr>
          <w:p w14:paraId="0E2F09DD" w14:textId="77777777" w:rsidR="00A97B0E" w:rsidRPr="00F11136" w:rsidRDefault="00A97B0E" w:rsidP="00B51460">
            <w:pPr>
              <w:spacing w:line="276" w:lineRule="auto"/>
            </w:pPr>
            <w:r>
              <w:rPr>
                <w:sz w:val="22"/>
                <w:szCs w:val="22"/>
              </w:rPr>
              <w:t>2.</w:t>
            </w:r>
          </w:p>
        </w:tc>
        <w:tc>
          <w:tcPr>
            <w:tcW w:w="3550" w:type="dxa"/>
            <w:shd w:val="clear" w:color="auto" w:fill="auto"/>
            <w:vAlign w:val="bottom"/>
          </w:tcPr>
          <w:p w14:paraId="3D9A1137" w14:textId="77777777" w:rsidR="00A97B0E" w:rsidRPr="00F0451A" w:rsidRDefault="00A97B0E" w:rsidP="00B51460">
            <w:pPr>
              <w:spacing w:line="276" w:lineRule="auto"/>
            </w:pPr>
            <w:r>
              <w:rPr>
                <w:sz w:val="22"/>
                <w:szCs w:val="22"/>
              </w:rPr>
              <w:t>Мистецтво</w:t>
            </w:r>
          </w:p>
        </w:tc>
        <w:tc>
          <w:tcPr>
            <w:tcW w:w="1848" w:type="dxa"/>
            <w:shd w:val="clear" w:color="auto" w:fill="auto"/>
          </w:tcPr>
          <w:p w14:paraId="5A935215" w14:textId="77777777" w:rsidR="00A97B0E" w:rsidRPr="00F11136" w:rsidRDefault="00A97B0E" w:rsidP="00B51460">
            <w:pPr>
              <w:spacing w:line="276" w:lineRule="auto"/>
              <w:jc w:val="center"/>
            </w:pPr>
            <w:r>
              <w:t>1</w:t>
            </w:r>
          </w:p>
        </w:tc>
        <w:tc>
          <w:tcPr>
            <w:tcW w:w="1985" w:type="dxa"/>
            <w:tcBorders>
              <w:top w:val="nil"/>
            </w:tcBorders>
            <w:shd w:val="clear" w:color="auto" w:fill="auto"/>
          </w:tcPr>
          <w:p w14:paraId="60C0C712" w14:textId="77777777" w:rsidR="00A97B0E" w:rsidRDefault="00A97B0E" w:rsidP="00B51460">
            <w:pPr>
              <w:spacing w:line="276" w:lineRule="auto"/>
              <w:jc w:val="center"/>
            </w:pPr>
            <w:r>
              <w:t>-</w:t>
            </w:r>
          </w:p>
        </w:tc>
      </w:tr>
      <w:tr w:rsidR="00A97B0E" w:rsidRPr="00F11136" w14:paraId="2E8AA852"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527" w:type="dxa"/>
            <w:shd w:val="clear" w:color="auto" w:fill="auto"/>
          </w:tcPr>
          <w:p w14:paraId="01AB1798" w14:textId="77777777" w:rsidR="00A97B0E" w:rsidRPr="00AC751E" w:rsidRDefault="00A97B0E" w:rsidP="00B51460">
            <w:pPr>
              <w:spacing w:line="276" w:lineRule="auto"/>
            </w:pPr>
            <w:r w:rsidRPr="00AC751E">
              <w:rPr>
                <w:sz w:val="22"/>
                <w:szCs w:val="22"/>
              </w:rPr>
              <w:t>3.</w:t>
            </w:r>
          </w:p>
        </w:tc>
        <w:tc>
          <w:tcPr>
            <w:tcW w:w="3550" w:type="dxa"/>
            <w:shd w:val="clear" w:color="auto" w:fill="auto"/>
          </w:tcPr>
          <w:p w14:paraId="1BB4E475" w14:textId="77777777" w:rsidR="00A97B0E" w:rsidRPr="00E00C21" w:rsidRDefault="00A97B0E" w:rsidP="00B51460">
            <w:pPr>
              <w:rPr>
                <w:rFonts w:eastAsia="Calibri"/>
                <w:bCs/>
              </w:rPr>
            </w:pPr>
            <w:r>
              <w:rPr>
                <w:rFonts w:eastAsia="Calibri"/>
                <w:bCs/>
              </w:rPr>
              <w:t>Шлях до зрілості</w:t>
            </w:r>
          </w:p>
        </w:tc>
        <w:tc>
          <w:tcPr>
            <w:tcW w:w="1848" w:type="dxa"/>
            <w:shd w:val="clear" w:color="auto" w:fill="auto"/>
          </w:tcPr>
          <w:p w14:paraId="05AD25DD" w14:textId="77777777" w:rsidR="00A97B0E" w:rsidRPr="00F11136" w:rsidRDefault="009C1036" w:rsidP="00B51460">
            <w:pPr>
              <w:spacing w:line="276" w:lineRule="auto"/>
              <w:jc w:val="center"/>
            </w:pPr>
            <w:r>
              <w:t>1</w:t>
            </w:r>
          </w:p>
        </w:tc>
        <w:tc>
          <w:tcPr>
            <w:tcW w:w="1985" w:type="dxa"/>
            <w:tcBorders>
              <w:top w:val="nil"/>
            </w:tcBorders>
            <w:shd w:val="clear" w:color="auto" w:fill="auto"/>
          </w:tcPr>
          <w:p w14:paraId="5E925318" w14:textId="77777777" w:rsidR="00A97B0E" w:rsidRDefault="00A97B0E" w:rsidP="00B51460">
            <w:pPr>
              <w:spacing w:line="276" w:lineRule="auto"/>
              <w:jc w:val="center"/>
            </w:pPr>
            <w:r w:rsidRPr="00AC751E">
              <w:t>0,5</w:t>
            </w:r>
          </w:p>
        </w:tc>
      </w:tr>
      <w:tr w:rsidR="00A97B0E" w:rsidRPr="00F11136" w14:paraId="5E69F136" w14:textId="77777777" w:rsidTr="00B5146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276"/>
        </w:trPr>
        <w:tc>
          <w:tcPr>
            <w:tcW w:w="4077" w:type="dxa"/>
            <w:gridSpan w:val="2"/>
          </w:tcPr>
          <w:p w14:paraId="18681B26" w14:textId="77777777" w:rsidR="00A97B0E" w:rsidRPr="006B67A6" w:rsidRDefault="00A97B0E" w:rsidP="00B51460">
            <w:pPr>
              <w:spacing w:line="276" w:lineRule="auto"/>
              <w:rPr>
                <w:b/>
                <w:bCs/>
              </w:rPr>
            </w:pPr>
            <w:r w:rsidRPr="006B67A6">
              <w:rPr>
                <w:b/>
                <w:bCs/>
                <w:sz w:val="22"/>
                <w:szCs w:val="22"/>
              </w:rPr>
              <w:t>Всього годин</w:t>
            </w:r>
          </w:p>
        </w:tc>
        <w:tc>
          <w:tcPr>
            <w:tcW w:w="1848" w:type="dxa"/>
          </w:tcPr>
          <w:p w14:paraId="6CE62D9C" w14:textId="77777777" w:rsidR="00A97B0E" w:rsidRPr="001E6686" w:rsidRDefault="009C1036" w:rsidP="00B51460">
            <w:pPr>
              <w:spacing w:line="276" w:lineRule="auto"/>
              <w:jc w:val="center"/>
              <w:rPr>
                <w:b/>
              </w:rPr>
            </w:pPr>
            <w:r>
              <w:rPr>
                <w:b/>
                <w:sz w:val="22"/>
                <w:szCs w:val="22"/>
              </w:rPr>
              <w:t>37</w:t>
            </w:r>
          </w:p>
        </w:tc>
        <w:tc>
          <w:tcPr>
            <w:tcW w:w="1985" w:type="dxa"/>
          </w:tcPr>
          <w:p w14:paraId="5570AB56" w14:textId="77777777" w:rsidR="00A97B0E" w:rsidRPr="001E6686" w:rsidRDefault="00A97B0E" w:rsidP="00B51460">
            <w:pPr>
              <w:spacing w:line="276" w:lineRule="auto"/>
              <w:jc w:val="center"/>
              <w:rPr>
                <w:b/>
              </w:rPr>
            </w:pPr>
            <w:r w:rsidRPr="001E6686">
              <w:rPr>
                <w:b/>
                <w:sz w:val="22"/>
                <w:szCs w:val="22"/>
              </w:rPr>
              <w:t>3</w:t>
            </w:r>
            <w:r>
              <w:rPr>
                <w:b/>
                <w:sz w:val="22"/>
                <w:szCs w:val="22"/>
              </w:rPr>
              <w:t>6</w:t>
            </w:r>
          </w:p>
        </w:tc>
      </w:tr>
    </w:tbl>
    <w:p w14:paraId="21577ED5" w14:textId="77777777" w:rsidR="00A97B0E" w:rsidRDefault="00A97B0E" w:rsidP="00A97B0E"/>
    <w:p w14:paraId="34A97F88" w14:textId="77777777" w:rsidR="00A97B0E" w:rsidRPr="00283825" w:rsidRDefault="00A97B0E" w:rsidP="00A97B0E">
      <w:pPr>
        <w:ind w:firstLine="708"/>
        <w:rPr>
          <w:b/>
          <w:sz w:val="26"/>
          <w:szCs w:val="26"/>
        </w:rPr>
      </w:pPr>
      <w:r w:rsidRPr="00283825">
        <w:rPr>
          <w:b/>
          <w:sz w:val="26"/>
          <w:szCs w:val="26"/>
        </w:rPr>
        <w:t>12 годин технології (10-11 кл.) – Делятинський МНВК; 4 год. «Захист України» (10-11 кл.) – осередок «Захисту України» при Делятинському ліцеї №1</w:t>
      </w:r>
      <w:r>
        <w:rPr>
          <w:b/>
          <w:sz w:val="26"/>
          <w:szCs w:val="26"/>
        </w:rPr>
        <w:t>.</w:t>
      </w:r>
    </w:p>
    <w:p w14:paraId="658E4930" w14:textId="77777777" w:rsidR="00A97B0E" w:rsidRDefault="00A97B0E" w:rsidP="00A97B0E">
      <w:pPr>
        <w:jc w:val="center"/>
      </w:pPr>
    </w:p>
    <w:p w14:paraId="1E9AACE7" w14:textId="77777777" w:rsidR="00A97B0E" w:rsidRDefault="00A97B0E" w:rsidP="00E27BF9">
      <w:pPr>
        <w:jc w:val="center"/>
        <w:rPr>
          <w:b/>
          <w:sz w:val="28"/>
          <w:szCs w:val="28"/>
        </w:rPr>
      </w:pPr>
    </w:p>
    <w:p w14:paraId="2EE7D410" w14:textId="77777777" w:rsidR="00A97B0E" w:rsidRDefault="00A97B0E" w:rsidP="00E27BF9">
      <w:pPr>
        <w:jc w:val="center"/>
        <w:rPr>
          <w:b/>
          <w:sz w:val="28"/>
          <w:szCs w:val="28"/>
        </w:rPr>
      </w:pPr>
    </w:p>
    <w:p w14:paraId="0EBF41DB" w14:textId="77777777" w:rsidR="00A97B0E" w:rsidRDefault="00A97B0E" w:rsidP="00E27BF9">
      <w:pPr>
        <w:jc w:val="center"/>
        <w:rPr>
          <w:b/>
          <w:sz w:val="28"/>
          <w:szCs w:val="28"/>
        </w:rPr>
      </w:pPr>
    </w:p>
    <w:p w14:paraId="5A4E3271" w14:textId="77777777" w:rsidR="0036590D" w:rsidRDefault="0036590D" w:rsidP="00E27BF9">
      <w:pPr>
        <w:jc w:val="center"/>
        <w:rPr>
          <w:b/>
          <w:sz w:val="28"/>
          <w:szCs w:val="28"/>
        </w:rPr>
      </w:pPr>
    </w:p>
    <w:p w14:paraId="04F2089F" w14:textId="77777777" w:rsidR="00F17433" w:rsidRDefault="00F17433" w:rsidP="00E27BF9">
      <w:pPr>
        <w:jc w:val="center"/>
        <w:rPr>
          <w:b/>
          <w:sz w:val="28"/>
          <w:szCs w:val="28"/>
        </w:rPr>
      </w:pPr>
    </w:p>
    <w:p w14:paraId="544180FF" w14:textId="77777777" w:rsidR="00A97B0E" w:rsidRDefault="00A97B0E" w:rsidP="00E27BF9">
      <w:pPr>
        <w:jc w:val="center"/>
        <w:rPr>
          <w:b/>
          <w:sz w:val="28"/>
          <w:szCs w:val="28"/>
        </w:rPr>
      </w:pPr>
    </w:p>
    <w:p w14:paraId="6FFE8A2E" w14:textId="77777777" w:rsidR="009C1036" w:rsidRDefault="009C1036" w:rsidP="00C82245">
      <w:pPr>
        <w:jc w:val="center"/>
        <w:rPr>
          <w:b/>
          <w:sz w:val="28"/>
          <w:szCs w:val="28"/>
        </w:rPr>
      </w:pPr>
    </w:p>
    <w:p w14:paraId="54A5061B" w14:textId="77777777" w:rsidR="00DF2F0A" w:rsidRDefault="00DF2F0A" w:rsidP="00C82245">
      <w:pPr>
        <w:jc w:val="center"/>
        <w:rPr>
          <w:b/>
          <w:sz w:val="28"/>
          <w:szCs w:val="28"/>
        </w:rPr>
      </w:pPr>
    </w:p>
    <w:p w14:paraId="1307F4DC" w14:textId="2F86778C" w:rsidR="00C82245" w:rsidRPr="000A2E91" w:rsidRDefault="00C82245" w:rsidP="00C82245">
      <w:pPr>
        <w:jc w:val="center"/>
        <w:rPr>
          <w:b/>
          <w:sz w:val="28"/>
          <w:szCs w:val="28"/>
        </w:rPr>
      </w:pPr>
      <w:r w:rsidRPr="000A2E91">
        <w:rPr>
          <w:b/>
          <w:sz w:val="28"/>
          <w:szCs w:val="28"/>
        </w:rPr>
        <w:lastRenderedPageBreak/>
        <w:t xml:space="preserve">Навчальний план гурткової роботи </w:t>
      </w:r>
    </w:p>
    <w:p w14:paraId="33495000" w14:textId="77777777" w:rsidR="00C82245" w:rsidRPr="000A2E91" w:rsidRDefault="00C82245" w:rsidP="00C82245">
      <w:pPr>
        <w:jc w:val="center"/>
        <w:rPr>
          <w:b/>
          <w:sz w:val="28"/>
          <w:szCs w:val="28"/>
        </w:rPr>
      </w:pPr>
      <w:r w:rsidRPr="000A2E91">
        <w:rPr>
          <w:b/>
          <w:sz w:val="28"/>
          <w:szCs w:val="28"/>
        </w:rPr>
        <w:t xml:space="preserve">Делятинського ліцею №2 </w:t>
      </w:r>
    </w:p>
    <w:p w14:paraId="1E8ECCB2" w14:textId="77777777" w:rsidR="00C82245" w:rsidRPr="000A2E91" w:rsidRDefault="009C1036" w:rsidP="00C82245">
      <w:pPr>
        <w:jc w:val="center"/>
        <w:rPr>
          <w:b/>
          <w:sz w:val="28"/>
          <w:szCs w:val="28"/>
        </w:rPr>
      </w:pPr>
      <w:r>
        <w:rPr>
          <w:b/>
          <w:sz w:val="28"/>
          <w:szCs w:val="28"/>
        </w:rPr>
        <w:t>на 2025 – 2026</w:t>
      </w:r>
      <w:r w:rsidR="00C82245" w:rsidRPr="000A2E91">
        <w:rPr>
          <w:b/>
          <w:sz w:val="28"/>
          <w:szCs w:val="28"/>
        </w:rPr>
        <w:t xml:space="preserve"> н. р.</w:t>
      </w:r>
    </w:p>
    <w:tbl>
      <w:tblPr>
        <w:tblW w:w="1022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5"/>
        <w:gridCol w:w="1967"/>
        <w:gridCol w:w="1836"/>
        <w:gridCol w:w="1180"/>
        <w:gridCol w:w="3672"/>
        <w:gridCol w:w="1049"/>
      </w:tblGrid>
      <w:tr w:rsidR="00C82245" w:rsidRPr="000A2E91" w14:paraId="116FE4A8" w14:textId="77777777" w:rsidTr="00B51460">
        <w:trPr>
          <w:trHeight w:val="1134"/>
        </w:trPr>
        <w:tc>
          <w:tcPr>
            <w:tcW w:w="525" w:type="dxa"/>
          </w:tcPr>
          <w:p w14:paraId="674F8115"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 з/п</w:t>
            </w:r>
          </w:p>
        </w:tc>
        <w:tc>
          <w:tcPr>
            <w:tcW w:w="1967" w:type="dxa"/>
          </w:tcPr>
          <w:p w14:paraId="7017FA36"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Назва гуртка</w:t>
            </w:r>
          </w:p>
        </w:tc>
        <w:tc>
          <w:tcPr>
            <w:tcW w:w="1836" w:type="dxa"/>
          </w:tcPr>
          <w:p w14:paraId="62E6E5EC"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ПІП керівника</w:t>
            </w:r>
          </w:p>
        </w:tc>
        <w:tc>
          <w:tcPr>
            <w:tcW w:w="1180" w:type="dxa"/>
          </w:tcPr>
          <w:p w14:paraId="4F0F75C3"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К-сть год</w:t>
            </w:r>
          </w:p>
        </w:tc>
        <w:tc>
          <w:tcPr>
            <w:tcW w:w="3672" w:type="dxa"/>
          </w:tcPr>
          <w:p w14:paraId="1F258A51"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Програма</w:t>
            </w:r>
          </w:p>
        </w:tc>
        <w:tc>
          <w:tcPr>
            <w:tcW w:w="1049" w:type="dxa"/>
          </w:tcPr>
          <w:p w14:paraId="7E37FC0C"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К-сть</w:t>
            </w:r>
          </w:p>
          <w:p w14:paraId="44CD4228" w14:textId="77777777" w:rsidR="00C82245" w:rsidRPr="000A2E91" w:rsidRDefault="00C82245" w:rsidP="00B51460">
            <w:pPr>
              <w:pBdr>
                <w:top w:val="nil"/>
                <w:left w:val="nil"/>
                <w:bottom w:val="nil"/>
                <w:right w:val="nil"/>
                <w:between w:val="nil"/>
              </w:pBdr>
              <w:jc w:val="center"/>
              <w:rPr>
                <w:b/>
                <w:color w:val="000000"/>
                <w:sz w:val="28"/>
                <w:szCs w:val="28"/>
              </w:rPr>
            </w:pPr>
            <w:r w:rsidRPr="000A2E91">
              <w:rPr>
                <w:b/>
                <w:color w:val="000000"/>
                <w:sz w:val="28"/>
                <w:szCs w:val="28"/>
              </w:rPr>
              <w:t>учнів</w:t>
            </w:r>
          </w:p>
        </w:tc>
      </w:tr>
      <w:tr w:rsidR="00C82245" w:rsidRPr="000A2E91" w14:paraId="3C745910" w14:textId="77777777" w:rsidTr="00B51460">
        <w:trPr>
          <w:trHeight w:val="1712"/>
        </w:trPr>
        <w:tc>
          <w:tcPr>
            <w:tcW w:w="525" w:type="dxa"/>
          </w:tcPr>
          <w:p w14:paraId="0CA3B8A2" w14:textId="77777777" w:rsidR="00C82245" w:rsidRPr="000A2E91" w:rsidRDefault="00C82245" w:rsidP="00B51460">
            <w:pPr>
              <w:pBdr>
                <w:top w:val="nil"/>
                <w:left w:val="nil"/>
                <w:bottom w:val="nil"/>
                <w:right w:val="nil"/>
                <w:between w:val="nil"/>
              </w:pBdr>
              <w:rPr>
                <w:color w:val="000000"/>
              </w:rPr>
            </w:pPr>
            <w:r w:rsidRPr="000A2E91">
              <w:rPr>
                <w:color w:val="000000"/>
              </w:rPr>
              <w:t>1.</w:t>
            </w:r>
          </w:p>
        </w:tc>
        <w:tc>
          <w:tcPr>
            <w:tcW w:w="1967" w:type="dxa"/>
          </w:tcPr>
          <w:p w14:paraId="7FEEC9C8" w14:textId="77777777" w:rsidR="00C82245" w:rsidRPr="000A2E91" w:rsidRDefault="00C82245" w:rsidP="00B51460">
            <w:pPr>
              <w:pStyle w:val="Default"/>
            </w:pPr>
            <w:r w:rsidRPr="000A2E91">
              <w:rPr>
                <w:rFonts w:eastAsia="Times New Roman"/>
              </w:rPr>
              <w:t xml:space="preserve">Гурток </w:t>
            </w:r>
            <w:r w:rsidRPr="000A2E91">
              <w:t>«Студія образотворчого мистецтва»</w:t>
            </w:r>
            <w:r w:rsidRPr="000A2E91">
              <w:rPr>
                <w:b/>
                <w:bCs/>
              </w:rPr>
              <w:t xml:space="preserve"> </w:t>
            </w:r>
          </w:p>
          <w:p w14:paraId="06C000EF" w14:textId="77777777" w:rsidR="00C82245" w:rsidRPr="000A2E91" w:rsidRDefault="00C82245" w:rsidP="00B51460">
            <w:pPr>
              <w:pBdr>
                <w:top w:val="nil"/>
                <w:left w:val="nil"/>
                <w:bottom w:val="nil"/>
                <w:right w:val="nil"/>
                <w:between w:val="nil"/>
              </w:pBdr>
              <w:rPr>
                <w:color w:val="000000"/>
              </w:rPr>
            </w:pPr>
          </w:p>
        </w:tc>
        <w:tc>
          <w:tcPr>
            <w:tcW w:w="1836" w:type="dxa"/>
          </w:tcPr>
          <w:p w14:paraId="0EF08D4B" w14:textId="77777777" w:rsidR="00C82245" w:rsidRPr="000A2E91" w:rsidRDefault="00C82245" w:rsidP="00B51460">
            <w:r w:rsidRPr="000A2E91">
              <w:t>Брус Дмитро Петрович</w:t>
            </w:r>
          </w:p>
        </w:tc>
        <w:tc>
          <w:tcPr>
            <w:tcW w:w="1180" w:type="dxa"/>
          </w:tcPr>
          <w:p w14:paraId="3D694020" w14:textId="77777777" w:rsidR="00C82245" w:rsidRPr="000A2E91" w:rsidRDefault="00C82245" w:rsidP="00B51460">
            <w:pPr>
              <w:pBdr>
                <w:top w:val="nil"/>
                <w:left w:val="nil"/>
                <w:bottom w:val="nil"/>
                <w:right w:val="nil"/>
                <w:between w:val="nil"/>
              </w:pBdr>
              <w:rPr>
                <w:color w:val="000000"/>
              </w:rPr>
            </w:pPr>
            <w:r w:rsidRPr="000A2E91">
              <w:rPr>
                <w:color w:val="000000"/>
              </w:rPr>
              <w:t>4 год</w:t>
            </w:r>
          </w:p>
        </w:tc>
        <w:tc>
          <w:tcPr>
            <w:tcW w:w="3672" w:type="dxa"/>
          </w:tcPr>
          <w:p w14:paraId="09CDE937" w14:textId="77777777" w:rsidR="00C82245" w:rsidRPr="000A2E91" w:rsidRDefault="00C82245" w:rsidP="00B51460">
            <w:pPr>
              <w:autoSpaceDE w:val="0"/>
              <w:autoSpaceDN w:val="0"/>
              <w:adjustRightInd w:val="0"/>
              <w:rPr>
                <w:color w:val="000000"/>
              </w:rPr>
            </w:pPr>
            <w:r w:rsidRPr="000A2E91">
              <w:rPr>
                <w:color w:val="000000"/>
              </w:rPr>
              <w:t xml:space="preserve">«Схвалено для використання в освітньому процесі» </w:t>
            </w:r>
          </w:p>
          <w:p w14:paraId="3B789170" w14:textId="77777777" w:rsidR="00C82245" w:rsidRPr="000A2E91" w:rsidRDefault="00C82245" w:rsidP="00B51460">
            <w:pPr>
              <w:autoSpaceDE w:val="0"/>
              <w:autoSpaceDN w:val="0"/>
              <w:adjustRightInd w:val="0"/>
              <w:rPr>
                <w:color w:val="000000"/>
              </w:rPr>
            </w:pPr>
            <w:r w:rsidRPr="000A2E91">
              <w:rPr>
                <w:color w:val="000000"/>
              </w:rPr>
              <w:t xml:space="preserve">Рішення експертної комісії з позашкільної освіти від 12.12.2022 </w:t>
            </w:r>
            <w:r w:rsidRPr="000A2E91">
              <w:t>(протокол №3)</w:t>
            </w:r>
          </w:p>
        </w:tc>
        <w:tc>
          <w:tcPr>
            <w:tcW w:w="1049" w:type="dxa"/>
          </w:tcPr>
          <w:p w14:paraId="1B7040D8" w14:textId="77777777" w:rsidR="00C82245" w:rsidRPr="000A2E91" w:rsidRDefault="00C82245" w:rsidP="00B51460">
            <w:r w:rsidRPr="000A2E91">
              <w:t>15</w:t>
            </w:r>
          </w:p>
        </w:tc>
      </w:tr>
      <w:tr w:rsidR="00C82245" w:rsidRPr="000A2E91" w14:paraId="3795EBAE" w14:textId="77777777" w:rsidTr="00B51460">
        <w:trPr>
          <w:trHeight w:val="1694"/>
        </w:trPr>
        <w:tc>
          <w:tcPr>
            <w:tcW w:w="525" w:type="dxa"/>
          </w:tcPr>
          <w:p w14:paraId="5689964D" w14:textId="77777777" w:rsidR="00C82245" w:rsidRPr="000A2E91" w:rsidRDefault="00C82245" w:rsidP="00B51460">
            <w:pPr>
              <w:pBdr>
                <w:top w:val="nil"/>
                <w:left w:val="nil"/>
                <w:bottom w:val="nil"/>
                <w:right w:val="nil"/>
                <w:between w:val="nil"/>
              </w:pBdr>
              <w:rPr>
                <w:color w:val="000000"/>
              </w:rPr>
            </w:pPr>
            <w:r w:rsidRPr="000A2E91">
              <w:rPr>
                <w:color w:val="000000"/>
              </w:rPr>
              <w:t>2.</w:t>
            </w:r>
          </w:p>
          <w:p w14:paraId="7757D97E" w14:textId="77777777" w:rsidR="00C82245" w:rsidRPr="000A2E91" w:rsidRDefault="00C82245" w:rsidP="00B51460">
            <w:pPr>
              <w:pBdr>
                <w:top w:val="nil"/>
                <w:left w:val="nil"/>
                <w:bottom w:val="nil"/>
                <w:right w:val="nil"/>
                <w:between w:val="nil"/>
              </w:pBdr>
              <w:rPr>
                <w:color w:val="000000"/>
              </w:rPr>
            </w:pPr>
          </w:p>
          <w:p w14:paraId="003FA898" w14:textId="77777777" w:rsidR="00C82245" w:rsidRPr="000A2E91" w:rsidRDefault="00C82245" w:rsidP="00B51460">
            <w:pPr>
              <w:pBdr>
                <w:top w:val="nil"/>
                <w:left w:val="nil"/>
                <w:bottom w:val="nil"/>
                <w:right w:val="nil"/>
                <w:between w:val="nil"/>
              </w:pBdr>
              <w:rPr>
                <w:color w:val="000000"/>
              </w:rPr>
            </w:pPr>
          </w:p>
        </w:tc>
        <w:tc>
          <w:tcPr>
            <w:tcW w:w="1967" w:type="dxa"/>
          </w:tcPr>
          <w:p w14:paraId="25337F66" w14:textId="77777777" w:rsidR="00C82245" w:rsidRPr="000A2E91" w:rsidRDefault="00C82245" w:rsidP="00B51460">
            <w:pPr>
              <w:pBdr>
                <w:top w:val="nil"/>
                <w:left w:val="nil"/>
                <w:bottom w:val="nil"/>
                <w:right w:val="nil"/>
                <w:between w:val="nil"/>
              </w:pBdr>
              <w:rPr>
                <w:color w:val="000000"/>
              </w:rPr>
            </w:pPr>
            <w:r w:rsidRPr="000A2E91">
              <w:rPr>
                <w:color w:val="000000"/>
              </w:rPr>
              <w:t>Гурток «Вокальне мистецтво»</w:t>
            </w:r>
          </w:p>
        </w:tc>
        <w:tc>
          <w:tcPr>
            <w:tcW w:w="1836" w:type="dxa"/>
          </w:tcPr>
          <w:p w14:paraId="43AB3E07" w14:textId="77777777" w:rsidR="00C82245" w:rsidRPr="000A2E91" w:rsidRDefault="00C82245" w:rsidP="00B51460">
            <w:pPr>
              <w:pBdr>
                <w:top w:val="nil"/>
                <w:left w:val="nil"/>
                <w:bottom w:val="nil"/>
                <w:right w:val="nil"/>
                <w:between w:val="nil"/>
              </w:pBdr>
              <w:rPr>
                <w:color w:val="000000"/>
              </w:rPr>
            </w:pPr>
            <w:r w:rsidRPr="000A2E91">
              <w:rPr>
                <w:color w:val="000000"/>
              </w:rPr>
              <w:t>Реведжук Василь Васильович</w:t>
            </w:r>
          </w:p>
        </w:tc>
        <w:tc>
          <w:tcPr>
            <w:tcW w:w="1180" w:type="dxa"/>
          </w:tcPr>
          <w:p w14:paraId="1B776FD5" w14:textId="77777777" w:rsidR="00C82245" w:rsidRPr="000A2E91" w:rsidRDefault="00C82245" w:rsidP="00B51460">
            <w:pPr>
              <w:pBdr>
                <w:top w:val="nil"/>
                <w:left w:val="nil"/>
                <w:bottom w:val="nil"/>
                <w:right w:val="nil"/>
                <w:between w:val="nil"/>
              </w:pBdr>
              <w:rPr>
                <w:color w:val="000000"/>
              </w:rPr>
            </w:pPr>
            <w:r w:rsidRPr="000A2E91">
              <w:rPr>
                <w:color w:val="000000"/>
              </w:rPr>
              <w:t>4 год</w:t>
            </w:r>
          </w:p>
        </w:tc>
        <w:tc>
          <w:tcPr>
            <w:tcW w:w="3672" w:type="dxa"/>
          </w:tcPr>
          <w:p w14:paraId="5009F753" w14:textId="77777777" w:rsidR="00C82245" w:rsidRPr="000A2E91" w:rsidRDefault="00C82245" w:rsidP="00B51460">
            <w:r w:rsidRPr="000A2E91">
              <w:t>«Схвалено педагогічною радою Українського державного центру позашкільної освіти»,</w:t>
            </w:r>
          </w:p>
          <w:p w14:paraId="296206CB" w14:textId="77777777" w:rsidR="00C82245" w:rsidRPr="000A2E91" w:rsidRDefault="00C82245" w:rsidP="00B51460">
            <w:pPr>
              <w:pBdr>
                <w:top w:val="nil"/>
                <w:left w:val="nil"/>
                <w:bottom w:val="nil"/>
                <w:right w:val="nil"/>
                <w:between w:val="nil"/>
              </w:pBdr>
              <w:rPr>
                <w:color w:val="000000"/>
              </w:rPr>
            </w:pPr>
            <w:r w:rsidRPr="000A2E91">
              <w:rPr>
                <w:color w:val="000000"/>
              </w:rPr>
              <w:t>протокол № 4 від «25» серпня 2021 року</w:t>
            </w:r>
          </w:p>
        </w:tc>
        <w:tc>
          <w:tcPr>
            <w:tcW w:w="1049" w:type="dxa"/>
          </w:tcPr>
          <w:p w14:paraId="30AB52D8" w14:textId="77777777" w:rsidR="00C82245" w:rsidRPr="000A2E91" w:rsidRDefault="00C82245" w:rsidP="00B51460">
            <w:r w:rsidRPr="000A2E91">
              <w:t>15</w:t>
            </w:r>
          </w:p>
        </w:tc>
      </w:tr>
      <w:tr w:rsidR="00C82245" w:rsidRPr="000A2E91" w14:paraId="75F6C01B" w14:textId="77777777" w:rsidTr="00B51460">
        <w:trPr>
          <w:trHeight w:val="1562"/>
        </w:trPr>
        <w:tc>
          <w:tcPr>
            <w:tcW w:w="525" w:type="dxa"/>
          </w:tcPr>
          <w:p w14:paraId="0D7F496E" w14:textId="77777777" w:rsidR="00C82245" w:rsidRPr="000A2E91" w:rsidRDefault="00C82245" w:rsidP="00B51460">
            <w:pPr>
              <w:pBdr>
                <w:top w:val="nil"/>
                <w:left w:val="nil"/>
                <w:bottom w:val="nil"/>
                <w:right w:val="nil"/>
                <w:between w:val="nil"/>
              </w:pBdr>
              <w:rPr>
                <w:color w:val="000000"/>
              </w:rPr>
            </w:pPr>
            <w:r w:rsidRPr="000A2E91">
              <w:rPr>
                <w:color w:val="000000"/>
              </w:rPr>
              <w:t>3.</w:t>
            </w:r>
          </w:p>
        </w:tc>
        <w:tc>
          <w:tcPr>
            <w:tcW w:w="1967" w:type="dxa"/>
          </w:tcPr>
          <w:p w14:paraId="6730C4EB" w14:textId="77777777" w:rsidR="00C82245" w:rsidRPr="000A2E91" w:rsidRDefault="00C82245" w:rsidP="00B51460">
            <w:pPr>
              <w:pBdr>
                <w:top w:val="nil"/>
                <w:left w:val="nil"/>
                <w:bottom w:val="nil"/>
                <w:right w:val="nil"/>
                <w:between w:val="nil"/>
              </w:pBdr>
              <w:rPr>
                <w:color w:val="000000"/>
              </w:rPr>
            </w:pPr>
            <w:r w:rsidRPr="000A2E91">
              <w:rPr>
                <w:color w:val="000000"/>
              </w:rPr>
              <w:t>Гурток  “Сокіл-Джура”</w:t>
            </w:r>
          </w:p>
        </w:tc>
        <w:tc>
          <w:tcPr>
            <w:tcW w:w="1836" w:type="dxa"/>
          </w:tcPr>
          <w:p w14:paraId="54FF61E8" w14:textId="77777777" w:rsidR="00C82245" w:rsidRPr="000A2E91" w:rsidRDefault="00C82245" w:rsidP="00B51460">
            <w:pPr>
              <w:pBdr>
                <w:top w:val="nil"/>
                <w:left w:val="nil"/>
                <w:bottom w:val="nil"/>
                <w:right w:val="nil"/>
                <w:between w:val="nil"/>
              </w:pBdr>
              <w:rPr>
                <w:color w:val="000000"/>
              </w:rPr>
            </w:pPr>
            <w:r w:rsidRPr="000A2E91">
              <w:rPr>
                <w:color w:val="000000"/>
              </w:rPr>
              <w:t>Томащук  Сергій Михайлович</w:t>
            </w:r>
          </w:p>
        </w:tc>
        <w:tc>
          <w:tcPr>
            <w:tcW w:w="1180" w:type="dxa"/>
          </w:tcPr>
          <w:p w14:paraId="645BE8C1" w14:textId="77777777" w:rsidR="00C82245" w:rsidRPr="000A2E91" w:rsidRDefault="00C82245" w:rsidP="00B51460">
            <w:pPr>
              <w:pBdr>
                <w:top w:val="nil"/>
                <w:left w:val="nil"/>
                <w:bottom w:val="nil"/>
                <w:right w:val="nil"/>
                <w:between w:val="nil"/>
              </w:pBdr>
              <w:rPr>
                <w:color w:val="000000"/>
              </w:rPr>
            </w:pPr>
            <w:r w:rsidRPr="000A2E91">
              <w:rPr>
                <w:color w:val="000000"/>
              </w:rPr>
              <w:t>4 год</w:t>
            </w:r>
          </w:p>
        </w:tc>
        <w:tc>
          <w:tcPr>
            <w:tcW w:w="3672" w:type="dxa"/>
          </w:tcPr>
          <w:p w14:paraId="34FD2E66" w14:textId="77777777" w:rsidR="00C82245" w:rsidRPr="000A2E91" w:rsidRDefault="00C140D9" w:rsidP="00B51460">
            <w:r w:rsidRPr="00C140D9">
              <w:t>«Схвалено до використання у освітньому процесі». Рішення експертної комісії з позашкільної освіти, протокол №2 від 12.09.2022р</w:t>
            </w:r>
          </w:p>
        </w:tc>
        <w:tc>
          <w:tcPr>
            <w:tcW w:w="1049" w:type="dxa"/>
          </w:tcPr>
          <w:p w14:paraId="6FE9C350" w14:textId="77777777" w:rsidR="00C82245" w:rsidRPr="000A2E91" w:rsidRDefault="00C82245" w:rsidP="00B51460">
            <w:r w:rsidRPr="000A2E91">
              <w:t>15</w:t>
            </w:r>
          </w:p>
        </w:tc>
      </w:tr>
      <w:tr w:rsidR="00C82245" w:rsidRPr="000A2E91" w14:paraId="2348C02B" w14:textId="77777777" w:rsidTr="00B51460">
        <w:trPr>
          <w:trHeight w:val="841"/>
        </w:trPr>
        <w:tc>
          <w:tcPr>
            <w:tcW w:w="525" w:type="dxa"/>
          </w:tcPr>
          <w:p w14:paraId="1634C951" w14:textId="77777777" w:rsidR="00C82245" w:rsidRPr="000A2E91" w:rsidRDefault="00C82245" w:rsidP="00B51460">
            <w:pPr>
              <w:pBdr>
                <w:top w:val="nil"/>
                <w:left w:val="nil"/>
                <w:bottom w:val="nil"/>
                <w:right w:val="nil"/>
                <w:between w:val="nil"/>
              </w:pBdr>
              <w:rPr>
                <w:color w:val="000000"/>
              </w:rPr>
            </w:pPr>
            <w:r w:rsidRPr="000A2E91">
              <w:rPr>
                <w:color w:val="000000"/>
              </w:rPr>
              <w:t>4.</w:t>
            </w:r>
          </w:p>
        </w:tc>
        <w:tc>
          <w:tcPr>
            <w:tcW w:w="1967" w:type="dxa"/>
          </w:tcPr>
          <w:p w14:paraId="021BE57F" w14:textId="77777777" w:rsidR="00C82245" w:rsidRPr="000A2E91" w:rsidRDefault="009C1036" w:rsidP="00B51460">
            <w:r>
              <w:t>Гурток «Козацько-лицарський гарт</w:t>
            </w:r>
            <w:r w:rsidR="00C82245" w:rsidRPr="000A2E91">
              <w:t xml:space="preserve">» </w:t>
            </w:r>
          </w:p>
          <w:p w14:paraId="033FEE0A" w14:textId="77777777" w:rsidR="00C82245" w:rsidRPr="000A2E91" w:rsidRDefault="00C82245" w:rsidP="00B51460">
            <w:pPr>
              <w:pBdr>
                <w:top w:val="nil"/>
                <w:left w:val="nil"/>
                <w:bottom w:val="nil"/>
                <w:right w:val="nil"/>
                <w:between w:val="nil"/>
              </w:pBdr>
              <w:rPr>
                <w:color w:val="FF0000"/>
              </w:rPr>
            </w:pPr>
          </w:p>
        </w:tc>
        <w:tc>
          <w:tcPr>
            <w:tcW w:w="1836" w:type="dxa"/>
          </w:tcPr>
          <w:p w14:paraId="469BB241" w14:textId="77777777" w:rsidR="00C82245" w:rsidRPr="000A2E91" w:rsidRDefault="00C82245" w:rsidP="00B51460">
            <w:pPr>
              <w:pBdr>
                <w:top w:val="nil"/>
                <w:left w:val="nil"/>
                <w:bottom w:val="nil"/>
                <w:right w:val="nil"/>
                <w:between w:val="nil"/>
              </w:pBdr>
              <w:rPr>
                <w:color w:val="FF0000"/>
              </w:rPr>
            </w:pPr>
            <w:r w:rsidRPr="000A2E91">
              <w:t>Поварчук Андрій Васильович</w:t>
            </w:r>
          </w:p>
        </w:tc>
        <w:tc>
          <w:tcPr>
            <w:tcW w:w="1180" w:type="dxa"/>
          </w:tcPr>
          <w:p w14:paraId="5E123010" w14:textId="77777777" w:rsidR="00C82245" w:rsidRPr="000A2E91" w:rsidRDefault="009C1036" w:rsidP="00B51460">
            <w:pPr>
              <w:pBdr>
                <w:top w:val="nil"/>
                <w:left w:val="nil"/>
                <w:bottom w:val="nil"/>
                <w:right w:val="nil"/>
                <w:between w:val="nil"/>
              </w:pBdr>
              <w:rPr>
                <w:color w:val="FF0000"/>
              </w:rPr>
            </w:pPr>
            <w:r>
              <w:t>3</w:t>
            </w:r>
            <w:r w:rsidR="00C82245" w:rsidRPr="000A2E91">
              <w:t xml:space="preserve"> год</w:t>
            </w:r>
          </w:p>
        </w:tc>
        <w:tc>
          <w:tcPr>
            <w:tcW w:w="3672" w:type="dxa"/>
          </w:tcPr>
          <w:p w14:paraId="7ACAC0CF" w14:textId="77777777" w:rsidR="00C140D9" w:rsidRPr="00C140D9" w:rsidRDefault="00C140D9" w:rsidP="00C140D9">
            <w:pPr>
              <w:rPr>
                <w:color w:val="000000" w:themeColor="text1"/>
              </w:rPr>
            </w:pPr>
            <w:r w:rsidRPr="00C140D9">
              <w:rPr>
                <w:color w:val="000000" w:themeColor="text1"/>
              </w:rPr>
              <w:t>«Схвалено для використання в освітньому процесі»</w:t>
            </w:r>
          </w:p>
          <w:p w14:paraId="4F53ADB9" w14:textId="77777777" w:rsidR="00C82245" w:rsidRPr="000A2E91" w:rsidRDefault="00C140D9" w:rsidP="00C140D9">
            <w:pPr>
              <w:rPr>
                <w:color w:val="FF0000"/>
              </w:rPr>
            </w:pPr>
            <w:r w:rsidRPr="00C140D9">
              <w:rPr>
                <w:color w:val="000000" w:themeColor="text1"/>
              </w:rPr>
              <w:t>Рішення експертної комісії з позашкільної осв</w:t>
            </w:r>
            <w:r>
              <w:rPr>
                <w:color w:val="000000" w:themeColor="text1"/>
              </w:rPr>
              <w:t xml:space="preserve">іти від 12.09.2022 (протокол № </w:t>
            </w:r>
            <w:r w:rsidRPr="00C140D9">
              <w:rPr>
                <w:color w:val="000000" w:themeColor="text1"/>
              </w:rPr>
              <w:t>2)</w:t>
            </w:r>
          </w:p>
        </w:tc>
        <w:tc>
          <w:tcPr>
            <w:tcW w:w="1049" w:type="dxa"/>
          </w:tcPr>
          <w:p w14:paraId="583C7B08" w14:textId="77777777" w:rsidR="00C82245" w:rsidRPr="000A2E91" w:rsidRDefault="00C82245" w:rsidP="00B51460">
            <w:r w:rsidRPr="000A2E91">
              <w:t>15</w:t>
            </w:r>
          </w:p>
        </w:tc>
      </w:tr>
      <w:tr w:rsidR="00C82245" w:rsidRPr="000A2E91" w14:paraId="642FA0C4" w14:textId="77777777" w:rsidTr="00B51460">
        <w:trPr>
          <w:trHeight w:val="2260"/>
        </w:trPr>
        <w:tc>
          <w:tcPr>
            <w:tcW w:w="525" w:type="dxa"/>
          </w:tcPr>
          <w:p w14:paraId="3900F86E" w14:textId="77777777" w:rsidR="00C82245" w:rsidRPr="000A2E91" w:rsidRDefault="00C82245" w:rsidP="00B51460">
            <w:pPr>
              <w:pBdr>
                <w:top w:val="nil"/>
                <w:left w:val="nil"/>
                <w:bottom w:val="nil"/>
                <w:right w:val="nil"/>
                <w:between w:val="nil"/>
              </w:pBdr>
              <w:rPr>
                <w:color w:val="000000"/>
              </w:rPr>
            </w:pPr>
            <w:r w:rsidRPr="000A2E91">
              <w:rPr>
                <w:color w:val="000000"/>
              </w:rPr>
              <w:t>5</w:t>
            </w:r>
          </w:p>
        </w:tc>
        <w:tc>
          <w:tcPr>
            <w:tcW w:w="1967" w:type="dxa"/>
          </w:tcPr>
          <w:p w14:paraId="75476063" w14:textId="77777777" w:rsidR="00C82245" w:rsidRPr="000A2E91" w:rsidRDefault="00C82245" w:rsidP="00B51460">
            <w:r w:rsidRPr="000A2E91">
              <w:t xml:space="preserve">Гурток «Футбол (пляжний футбол)» </w:t>
            </w:r>
          </w:p>
          <w:p w14:paraId="4E499A4B" w14:textId="77777777" w:rsidR="00C82245" w:rsidRPr="000A2E91" w:rsidRDefault="00C82245" w:rsidP="00B51460">
            <w:pPr>
              <w:rPr>
                <w:color w:val="FF0000"/>
              </w:rPr>
            </w:pPr>
          </w:p>
        </w:tc>
        <w:tc>
          <w:tcPr>
            <w:tcW w:w="1836" w:type="dxa"/>
          </w:tcPr>
          <w:p w14:paraId="78B11179" w14:textId="77777777" w:rsidR="00C82245" w:rsidRPr="000A2E91" w:rsidRDefault="009C1036" w:rsidP="00B51460">
            <w:pPr>
              <w:pBdr>
                <w:top w:val="nil"/>
                <w:left w:val="nil"/>
                <w:bottom w:val="nil"/>
                <w:right w:val="nil"/>
                <w:between w:val="nil"/>
              </w:pBdr>
              <w:rPr>
                <w:color w:val="FF0000"/>
              </w:rPr>
            </w:pPr>
            <w:r>
              <w:t>Левицький Назар Антонович</w:t>
            </w:r>
          </w:p>
        </w:tc>
        <w:tc>
          <w:tcPr>
            <w:tcW w:w="1180" w:type="dxa"/>
          </w:tcPr>
          <w:p w14:paraId="3BF8542E" w14:textId="77777777" w:rsidR="00C82245" w:rsidRPr="000A2E91" w:rsidRDefault="009C1036" w:rsidP="00B51460">
            <w:pPr>
              <w:pBdr>
                <w:top w:val="nil"/>
                <w:left w:val="nil"/>
                <w:bottom w:val="nil"/>
                <w:right w:val="nil"/>
                <w:between w:val="nil"/>
              </w:pBdr>
              <w:rPr>
                <w:color w:val="FF0000"/>
              </w:rPr>
            </w:pPr>
            <w:r>
              <w:t xml:space="preserve">1 </w:t>
            </w:r>
            <w:r w:rsidR="00C82245" w:rsidRPr="000A2E91">
              <w:t>год</w:t>
            </w:r>
          </w:p>
        </w:tc>
        <w:tc>
          <w:tcPr>
            <w:tcW w:w="3672" w:type="dxa"/>
          </w:tcPr>
          <w:p w14:paraId="40C2410D" w14:textId="77777777" w:rsidR="00C82245" w:rsidRPr="00C140D9" w:rsidRDefault="00C140D9" w:rsidP="00B51460">
            <w:pPr>
              <w:rPr>
                <w:color w:val="000000" w:themeColor="text1"/>
              </w:rPr>
            </w:pPr>
            <w:r w:rsidRPr="00C140D9">
              <w:rPr>
                <w:color w:val="000000" w:themeColor="text1"/>
              </w:rPr>
              <w:t>«Схвалено для використання в освітньому процесі», який зареєстрований у Каталозі надання грифів навчальній літературі та навчальним програмам за № 3.0251-2024, 4.0094-2024. Лист ДНУ «ІМЗО» 21/10-228 від 17.04.2024</w:t>
            </w:r>
          </w:p>
        </w:tc>
        <w:tc>
          <w:tcPr>
            <w:tcW w:w="1049" w:type="dxa"/>
          </w:tcPr>
          <w:p w14:paraId="77466F7A" w14:textId="460E6825" w:rsidR="00C82245" w:rsidRPr="000A2E91" w:rsidRDefault="00A665D6" w:rsidP="00B51460">
            <w:r>
              <w:t>15</w:t>
            </w:r>
          </w:p>
        </w:tc>
      </w:tr>
      <w:tr w:rsidR="00C82245" w:rsidRPr="000A2E91" w14:paraId="61E1FDD6" w14:textId="77777777" w:rsidTr="00B51460">
        <w:trPr>
          <w:trHeight w:val="2237"/>
        </w:trPr>
        <w:tc>
          <w:tcPr>
            <w:tcW w:w="525" w:type="dxa"/>
          </w:tcPr>
          <w:p w14:paraId="12376C60" w14:textId="77777777" w:rsidR="00C82245" w:rsidRPr="000A2E91" w:rsidRDefault="00C82245" w:rsidP="00B51460">
            <w:pPr>
              <w:pBdr>
                <w:top w:val="nil"/>
                <w:left w:val="nil"/>
                <w:bottom w:val="nil"/>
                <w:right w:val="nil"/>
                <w:between w:val="nil"/>
              </w:pBdr>
              <w:rPr>
                <w:color w:val="000000"/>
              </w:rPr>
            </w:pPr>
            <w:r w:rsidRPr="000A2E91">
              <w:rPr>
                <w:color w:val="000000"/>
              </w:rPr>
              <w:t>6</w:t>
            </w:r>
          </w:p>
        </w:tc>
        <w:tc>
          <w:tcPr>
            <w:tcW w:w="1967" w:type="dxa"/>
          </w:tcPr>
          <w:p w14:paraId="73456B4D" w14:textId="77777777" w:rsidR="00C82245" w:rsidRPr="000A2E91" w:rsidRDefault="00C82245" w:rsidP="00B51460">
            <w:r w:rsidRPr="000A2E91">
              <w:t>Гур</w:t>
            </w:r>
            <w:r w:rsidR="009C1036">
              <w:t>ток «Козацько-лицарське виховання- «Джура</w:t>
            </w:r>
            <w:r w:rsidRPr="000A2E91">
              <w:t xml:space="preserve">» </w:t>
            </w:r>
          </w:p>
          <w:p w14:paraId="49324D4D" w14:textId="77777777" w:rsidR="00C82245" w:rsidRPr="000A2E91" w:rsidRDefault="00C82245" w:rsidP="00B51460">
            <w:pPr>
              <w:pBdr>
                <w:top w:val="nil"/>
                <w:left w:val="nil"/>
                <w:bottom w:val="nil"/>
                <w:right w:val="nil"/>
                <w:between w:val="nil"/>
              </w:pBdr>
              <w:rPr>
                <w:color w:val="FF0000"/>
              </w:rPr>
            </w:pPr>
          </w:p>
        </w:tc>
        <w:tc>
          <w:tcPr>
            <w:tcW w:w="1836" w:type="dxa"/>
          </w:tcPr>
          <w:p w14:paraId="29CC6535" w14:textId="77777777" w:rsidR="00C82245" w:rsidRPr="000A2E91" w:rsidRDefault="00C82245" w:rsidP="00B51460">
            <w:pPr>
              <w:pBdr>
                <w:top w:val="nil"/>
                <w:left w:val="nil"/>
                <w:bottom w:val="nil"/>
                <w:right w:val="nil"/>
                <w:between w:val="nil"/>
              </w:pBdr>
              <w:rPr>
                <w:color w:val="FF0000"/>
              </w:rPr>
            </w:pPr>
            <w:r w:rsidRPr="000A2E91">
              <w:rPr>
                <w:color w:val="000000"/>
              </w:rPr>
              <w:t>Мигалюк Павло Миколайович</w:t>
            </w:r>
          </w:p>
        </w:tc>
        <w:tc>
          <w:tcPr>
            <w:tcW w:w="1180" w:type="dxa"/>
          </w:tcPr>
          <w:p w14:paraId="21535AC1" w14:textId="77777777" w:rsidR="00C82245" w:rsidRPr="000A2E91" w:rsidRDefault="009C1036" w:rsidP="00B51460">
            <w:pPr>
              <w:pBdr>
                <w:top w:val="nil"/>
                <w:left w:val="nil"/>
                <w:bottom w:val="nil"/>
                <w:right w:val="nil"/>
                <w:between w:val="nil"/>
              </w:pBdr>
              <w:rPr>
                <w:color w:val="FF0000"/>
              </w:rPr>
            </w:pPr>
            <w:r>
              <w:t>4</w:t>
            </w:r>
            <w:r w:rsidR="00C82245" w:rsidRPr="000A2E91">
              <w:t xml:space="preserve"> год</w:t>
            </w:r>
          </w:p>
        </w:tc>
        <w:tc>
          <w:tcPr>
            <w:tcW w:w="3672" w:type="dxa"/>
          </w:tcPr>
          <w:p w14:paraId="15CD4FF2" w14:textId="77777777" w:rsidR="00C82245" w:rsidRPr="009C1036" w:rsidRDefault="00C140D9" w:rsidP="009C1036">
            <w:pPr>
              <w:rPr>
                <w:color w:val="000000" w:themeColor="text1"/>
              </w:rPr>
            </w:pPr>
            <w:r w:rsidRPr="00C140D9">
              <w:rPr>
                <w:color w:val="000000" w:themeColor="text1"/>
              </w:rPr>
              <w:t>Схвалено до використання у освітньому процесі». Рішення експертної комісії з позашкільної освіти, протокол №2 від 12.09.2022р</w:t>
            </w:r>
          </w:p>
        </w:tc>
        <w:tc>
          <w:tcPr>
            <w:tcW w:w="1049" w:type="dxa"/>
          </w:tcPr>
          <w:p w14:paraId="0080A260" w14:textId="77777777" w:rsidR="00C82245" w:rsidRPr="000A2E91" w:rsidRDefault="00C82245" w:rsidP="00B51460">
            <w:r w:rsidRPr="000A2E91">
              <w:t>15</w:t>
            </w:r>
          </w:p>
        </w:tc>
      </w:tr>
      <w:tr w:rsidR="00C82245" w:rsidRPr="000A2E91" w14:paraId="2B1CDA55" w14:textId="77777777" w:rsidTr="00C140D9">
        <w:trPr>
          <w:trHeight w:val="2117"/>
        </w:trPr>
        <w:tc>
          <w:tcPr>
            <w:tcW w:w="525" w:type="dxa"/>
          </w:tcPr>
          <w:p w14:paraId="35D3E717" w14:textId="77777777" w:rsidR="00C82245" w:rsidRPr="000A2E91" w:rsidRDefault="00C82245" w:rsidP="00B51460">
            <w:pPr>
              <w:pBdr>
                <w:top w:val="nil"/>
                <w:left w:val="nil"/>
                <w:bottom w:val="nil"/>
                <w:right w:val="nil"/>
                <w:between w:val="nil"/>
              </w:pBdr>
              <w:rPr>
                <w:color w:val="000000"/>
              </w:rPr>
            </w:pPr>
            <w:r w:rsidRPr="000A2E91">
              <w:rPr>
                <w:color w:val="000000"/>
              </w:rPr>
              <w:t>7.</w:t>
            </w:r>
          </w:p>
        </w:tc>
        <w:tc>
          <w:tcPr>
            <w:tcW w:w="1967" w:type="dxa"/>
          </w:tcPr>
          <w:p w14:paraId="1D553553" w14:textId="77777777" w:rsidR="00C82245" w:rsidRPr="000A2E91" w:rsidRDefault="00C82245" w:rsidP="00B51460">
            <w:r w:rsidRPr="000A2E91">
              <w:t xml:space="preserve">Гурток </w:t>
            </w:r>
          </w:p>
          <w:p w14:paraId="68EB6E11" w14:textId="77777777" w:rsidR="00C82245" w:rsidRPr="000A2E91" w:rsidRDefault="00C82245" w:rsidP="00B51460">
            <w:pPr>
              <w:pBdr>
                <w:top w:val="nil"/>
                <w:left w:val="nil"/>
                <w:bottom w:val="nil"/>
                <w:right w:val="nil"/>
                <w:between w:val="nil"/>
              </w:pBdr>
              <w:rPr>
                <w:color w:val="000000"/>
              </w:rPr>
            </w:pPr>
            <w:r w:rsidRPr="000A2E91">
              <w:rPr>
                <w:color w:val="000000"/>
              </w:rPr>
              <w:t>«</w:t>
            </w:r>
            <w:r w:rsidR="009C1036">
              <w:t>Витинанка</w:t>
            </w:r>
            <w:r w:rsidRPr="000A2E91">
              <w:rPr>
                <w:color w:val="000000"/>
              </w:rPr>
              <w:t>»</w:t>
            </w:r>
          </w:p>
        </w:tc>
        <w:tc>
          <w:tcPr>
            <w:tcW w:w="1836" w:type="dxa"/>
          </w:tcPr>
          <w:p w14:paraId="2AEA75DE" w14:textId="77777777" w:rsidR="00C82245" w:rsidRPr="000A2E91" w:rsidRDefault="00C82245" w:rsidP="00B51460">
            <w:pPr>
              <w:pBdr>
                <w:top w:val="nil"/>
                <w:left w:val="nil"/>
                <w:bottom w:val="nil"/>
                <w:right w:val="nil"/>
                <w:between w:val="nil"/>
              </w:pBdr>
              <w:rPr>
                <w:color w:val="000000"/>
              </w:rPr>
            </w:pPr>
            <w:r w:rsidRPr="000A2E91">
              <w:rPr>
                <w:color w:val="000000"/>
              </w:rPr>
              <w:t>Дяченко Надія Богданівна</w:t>
            </w:r>
          </w:p>
          <w:p w14:paraId="7FB88A81" w14:textId="77777777" w:rsidR="00C82245" w:rsidRPr="000A2E91" w:rsidRDefault="00C82245" w:rsidP="00B51460">
            <w:pPr>
              <w:pBdr>
                <w:top w:val="nil"/>
                <w:left w:val="nil"/>
                <w:bottom w:val="nil"/>
                <w:right w:val="nil"/>
                <w:between w:val="nil"/>
              </w:pBdr>
              <w:rPr>
                <w:color w:val="000000"/>
              </w:rPr>
            </w:pPr>
          </w:p>
        </w:tc>
        <w:tc>
          <w:tcPr>
            <w:tcW w:w="1180" w:type="dxa"/>
          </w:tcPr>
          <w:p w14:paraId="65A6744B" w14:textId="77777777" w:rsidR="00C82245" w:rsidRPr="000A2E91" w:rsidRDefault="00C82245" w:rsidP="00B51460">
            <w:pPr>
              <w:pBdr>
                <w:top w:val="nil"/>
                <w:left w:val="nil"/>
                <w:bottom w:val="nil"/>
                <w:right w:val="nil"/>
                <w:between w:val="nil"/>
              </w:pBdr>
              <w:rPr>
                <w:color w:val="000000"/>
              </w:rPr>
            </w:pPr>
            <w:r w:rsidRPr="000A2E91">
              <w:rPr>
                <w:color w:val="000000"/>
              </w:rPr>
              <w:t>4 год</w:t>
            </w:r>
          </w:p>
        </w:tc>
        <w:tc>
          <w:tcPr>
            <w:tcW w:w="3672" w:type="dxa"/>
          </w:tcPr>
          <w:p w14:paraId="3DC83DC8" w14:textId="77777777" w:rsidR="00C140D9" w:rsidRPr="00C140D9" w:rsidRDefault="00C140D9" w:rsidP="00C140D9">
            <w:pPr>
              <w:pBdr>
                <w:top w:val="nil"/>
                <w:left w:val="nil"/>
                <w:bottom w:val="nil"/>
                <w:right w:val="nil"/>
                <w:between w:val="nil"/>
              </w:pBdr>
              <w:rPr>
                <w:color w:val="000000"/>
              </w:rPr>
            </w:pPr>
            <w:r w:rsidRPr="00C140D9">
              <w:rPr>
                <w:color w:val="000000"/>
              </w:rPr>
              <w:t xml:space="preserve">«Схвалено для використання в освітньому процесі» </w:t>
            </w:r>
          </w:p>
          <w:p w14:paraId="45F70802" w14:textId="77777777" w:rsidR="00C82245" w:rsidRPr="000A2E91" w:rsidRDefault="00C140D9" w:rsidP="00C140D9">
            <w:pPr>
              <w:pBdr>
                <w:top w:val="nil"/>
                <w:left w:val="nil"/>
                <w:bottom w:val="nil"/>
                <w:right w:val="nil"/>
                <w:between w:val="nil"/>
              </w:pBdr>
              <w:rPr>
                <w:color w:val="000000"/>
              </w:rPr>
            </w:pPr>
            <w:r w:rsidRPr="00C140D9">
              <w:rPr>
                <w:color w:val="000000"/>
              </w:rPr>
              <w:t>Рішення експертної комісії з позашкільної освіти від 11.03.2024 (протокол №1)</w:t>
            </w:r>
          </w:p>
        </w:tc>
        <w:tc>
          <w:tcPr>
            <w:tcW w:w="1049" w:type="dxa"/>
          </w:tcPr>
          <w:p w14:paraId="30FB1336" w14:textId="77777777" w:rsidR="00C82245" w:rsidRPr="000A2E91" w:rsidRDefault="00C82245" w:rsidP="00B51460">
            <w:pPr>
              <w:pBdr>
                <w:top w:val="nil"/>
                <w:left w:val="nil"/>
                <w:bottom w:val="nil"/>
                <w:right w:val="nil"/>
                <w:between w:val="nil"/>
              </w:pBdr>
              <w:rPr>
                <w:color w:val="000000"/>
              </w:rPr>
            </w:pPr>
            <w:r w:rsidRPr="000A2E91">
              <w:rPr>
                <w:color w:val="000000"/>
              </w:rPr>
              <w:t>15</w:t>
            </w:r>
          </w:p>
        </w:tc>
      </w:tr>
      <w:tr w:rsidR="00C82245" w:rsidRPr="000A2E91" w14:paraId="2E910EF4" w14:textId="77777777" w:rsidTr="00B51460">
        <w:trPr>
          <w:trHeight w:val="1693"/>
        </w:trPr>
        <w:tc>
          <w:tcPr>
            <w:tcW w:w="525" w:type="dxa"/>
          </w:tcPr>
          <w:p w14:paraId="0CF0AEF2" w14:textId="77777777" w:rsidR="00C82245" w:rsidRPr="000A2E91" w:rsidRDefault="00C82245" w:rsidP="00B51460">
            <w:pPr>
              <w:pBdr>
                <w:top w:val="nil"/>
                <w:left w:val="nil"/>
                <w:bottom w:val="nil"/>
                <w:right w:val="nil"/>
                <w:between w:val="nil"/>
              </w:pBdr>
              <w:rPr>
                <w:color w:val="FF0000"/>
              </w:rPr>
            </w:pPr>
            <w:r w:rsidRPr="000A2E91">
              <w:lastRenderedPageBreak/>
              <w:t>8.</w:t>
            </w:r>
          </w:p>
        </w:tc>
        <w:tc>
          <w:tcPr>
            <w:tcW w:w="1967" w:type="dxa"/>
          </w:tcPr>
          <w:p w14:paraId="08743902" w14:textId="77777777" w:rsidR="00C82245" w:rsidRPr="000A2E91" w:rsidRDefault="00C140D9" w:rsidP="00C140D9">
            <w:pPr>
              <w:pBdr>
                <w:top w:val="nil"/>
                <w:left w:val="nil"/>
                <w:bottom w:val="nil"/>
                <w:right w:val="nil"/>
                <w:between w:val="nil"/>
              </w:pBdr>
            </w:pPr>
            <w:r w:rsidRPr="00C140D9">
              <w:t>Гурток «Народні ремесла»</w:t>
            </w:r>
          </w:p>
        </w:tc>
        <w:tc>
          <w:tcPr>
            <w:tcW w:w="1836" w:type="dxa"/>
          </w:tcPr>
          <w:p w14:paraId="6DBBB2F4" w14:textId="77777777" w:rsidR="00C82245" w:rsidRPr="000A2E91" w:rsidRDefault="00C82245" w:rsidP="00C140D9">
            <w:pPr>
              <w:pBdr>
                <w:top w:val="nil"/>
                <w:left w:val="nil"/>
                <w:bottom w:val="nil"/>
                <w:right w:val="nil"/>
                <w:between w:val="nil"/>
              </w:pBdr>
            </w:pPr>
            <w:r w:rsidRPr="000A2E91">
              <w:t xml:space="preserve"> </w:t>
            </w:r>
            <w:r w:rsidR="00C140D9" w:rsidRPr="00C140D9">
              <w:t>Дячук Іванна Михайлівна</w:t>
            </w:r>
          </w:p>
        </w:tc>
        <w:tc>
          <w:tcPr>
            <w:tcW w:w="1180" w:type="dxa"/>
          </w:tcPr>
          <w:p w14:paraId="54CD2171" w14:textId="77777777" w:rsidR="00C82245" w:rsidRPr="000A2E91" w:rsidRDefault="00C140D9" w:rsidP="00B51460">
            <w:pPr>
              <w:pBdr>
                <w:top w:val="nil"/>
                <w:left w:val="nil"/>
                <w:bottom w:val="nil"/>
                <w:right w:val="nil"/>
                <w:between w:val="nil"/>
              </w:pBdr>
            </w:pPr>
            <w:r>
              <w:t>3</w:t>
            </w:r>
            <w:r w:rsidR="00C82245" w:rsidRPr="000A2E91">
              <w:t xml:space="preserve"> год</w:t>
            </w:r>
          </w:p>
        </w:tc>
        <w:tc>
          <w:tcPr>
            <w:tcW w:w="3672" w:type="dxa"/>
          </w:tcPr>
          <w:p w14:paraId="5C88CDFB" w14:textId="77777777" w:rsidR="00C140D9" w:rsidRDefault="00C140D9" w:rsidP="00C140D9">
            <w:pPr>
              <w:pBdr>
                <w:top w:val="nil"/>
                <w:left w:val="nil"/>
                <w:bottom w:val="nil"/>
                <w:right w:val="nil"/>
                <w:between w:val="nil"/>
              </w:pBdr>
            </w:pPr>
            <w:r>
              <w:t xml:space="preserve">«Схвалено для використання в освітньому процесі» </w:t>
            </w:r>
          </w:p>
          <w:p w14:paraId="0752FF89" w14:textId="77777777" w:rsidR="00C82245" w:rsidRPr="000A2E91" w:rsidRDefault="00C140D9" w:rsidP="00C140D9">
            <w:pPr>
              <w:pBdr>
                <w:top w:val="nil"/>
                <w:left w:val="nil"/>
                <w:bottom w:val="nil"/>
                <w:right w:val="nil"/>
                <w:between w:val="nil"/>
              </w:pBdr>
            </w:pPr>
            <w:r>
              <w:t>Рішення експертної комісії з позашкільної освіти від 11.03.2024 (протокол №1)</w:t>
            </w:r>
          </w:p>
        </w:tc>
        <w:tc>
          <w:tcPr>
            <w:tcW w:w="1049" w:type="dxa"/>
          </w:tcPr>
          <w:p w14:paraId="1621ED15" w14:textId="77777777" w:rsidR="00C82245" w:rsidRPr="000A2E91" w:rsidRDefault="00C82245" w:rsidP="00B51460">
            <w:pPr>
              <w:pBdr>
                <w:top w:val="nil"/>
                <w:left w:val="nil"/>
                <w:bottom w:val="nil"/>
                <w:right w:val="nil"/>
                <w:between w:val="nil"/>
              </w:pBdr>
              <w:rPr>
                <w:color w:val="000000"/>
              </w:rPr>
            </w:pPr>
            <w:r w:rsidRPr="000A2E91">
              <w:rPr>
                <w:color w:val="000000"/>
              </w:rPr>
              <w:t>15</w:t>
            </w:r>
          </w:p>
        </w:tc>
      </w:tr>
      <w:tr w:rsidR="00C82245" w:rsidRPr="000A2E91" w14:paraId="669C16E4" w14:textId="77777777" w:rsidTr="00B51460">
        <w:trPr>
          <w:trHeight w:val="1119"/>
        </w:trPr>
        <w:tc>
          <w:tcPr>
            <w:tcW w:w="525" w:type="dxa"/>
          </w:tcPr>
          <w:p w14:paraId="0DF775B1" w14:textId="77777777" w:rsidR="00C82245" w:rsidRPr="000A2E91" w:rsidRDefault="00C82245" w:rsidP="00B51460">
            <w:pPr>
              <w:pBdr>
                <w:top w:val="nil"/>
                <w:left w:val="nil"/>
                <w:bottom w:val="nil"/>
                <w:right w:val="nil"/>
                <w:between w:val="nil"/>
              </w:pBdr>
              <w:rPr>
                <w:color w:val="000000"/>
              </w:rPr>
            </w:pPr>
          </w:p>
        </w:tc>
        <w:tc>
          <w:tcPr>
            <w:tcW w:w="1967" w:type="dxa"/>
          </w:tcPr>
          <w:p w14:paraId="696AD2FA" w14:textId="77777777" w:rsidR="00C82245" w:rsidRPr="000A2E91" w:rsidRDefault="00C82245" w:rsidP="00B51460">
            <w:pPr>
              <w:pBdr>
                <w:top w:val="nil"/>
                <w:left w:val="nil"/>
                <w:bottom w:val="nil"/>
                <w:right w:val="nil"/>
                <w:between w:val="nil"/>
              </w:pBdr>
              <w:rPr>
                <w:b/>
                <w:color w:val="000000"/>
              </w:rPr>
            </w:pPr>
          </w:p>
          <w:p w14:paraId="422CAC31" w14:textId="77777777" w:rsidR="00C82245" w:rsidRPr="000A2E91" w:rsidRDefault="00C82245" w:rsidP="00B51460">
            <w:pPr>
              <w:pBdr>
                <w:top w:val="nil"/>
                <w:left w:val="nil"/>
                <w:bottom w:val="nil"/>
                <w:right w:val="nil"/>
                <w:between w:val="nil"/>
              </w:pBdr>
              <w:rPr>
                <w:color w:val="FF0000"/>
              </w:rPr>
            </w:pPr>
            <w:r w:rsidRPr="000A2E91">
              <w:rPr>
                <w:b/>
                <w:color w:val="000000"/>
              </w:rPr>
              <w:t>Всього:</w:t>
            </w:r>
          </w:p>
        </w:tc>
        <w:tc>
          <w:tcPr>
            <w:tcW w:w="1836" w:type="dxa"/>
          </w:tcPr>
          <w:p w14:paraId="46D6B8CE" w14:textId="77777777" w:rsidR="00C82245" w:rsidRPr="000A2E91" w:rsidRDefault="00C82245" w:rsidP="00B51460">
            <w:pPr>
              <w:pBdr>
                <w:top w:val="nil"/>
                <w:left w:val="nil"/>
                <w:bottom w:val="nil"/>
                <w:right w:val="nil"/>
                <w:between w:val="nil"/>
              </w:pBdr>
              <w:rPr>
                <w:color w:val="FF0000"/>
              </w:rPr>
            </w:pPr>
          </w:p>
        </w:tc>
        <w:tc>
          <w:tcPr>
            <w:tcW w:w="1180" w:type="dxa"/>
          </w:tcPr>
          <w:p w14:paraId="367C8AFB" w14:textId="77777777" w:rsidR="00C82245" w:rsidRPr="000A2E91" w:rsidRDefault="00C82245" w:rsidP="00B51460">
            <w:pPr>
              <w:pBdr>
                <w:top w:val="nil"/>
                <w:left w:val="nil"/>
                <w:bottom w:val="nil"/>
                <w:right w:val="nil"/>
                <w:between w:val="nil"/>
              </w:pBdr>
              <w:rPr>
                <w:b/>
                <w:color w:val="000000"/>
              </w:rPr>
            </w:pPr>
          </w:p>
          <w:p w14:paraId="62EC9859" w14:textId="77777777" w:rsidR="00C82245" w:rsidRPr="000A2E91" w:rsidRDefault="00C82245" w:rsidP="00B51460">
            <w:pPr>
              <w:pBdr>
                <w:top w:val="nil"/>
                <w:left w:val="nil"/>
                <w:bottom w:val="nil"/>
                <w:right w:val="nil"/>
                <w:between w:val="nil"/>
              </w:pBdr>
              <w:rPr>
                <w:color w:val="FF0000"/>
              </w:rPr>
            </w:pPr>
            <w:r w:rsidRPr="000A2E91">
              <w:rPr>
                <w:b/>
                <w:color w:val="000000"/>
              </w:rPr>
              <w:t>27 год</w:t>
            </w:r>
          </w:p>
        </w:tc>
        <w:tc>
          <w:tcPr>
            <w:tcW w:w="3672" w:type="dxa"/>
          </w:tcPr>
          <w:p w14:paraId="299D6E04" w14:textId="77777777" w:rsidR="00C82245" w:rsidRPr="000A2E91" w:rsidRDefault="00C82245" w:rsidP="00B51460">
            <w:pPr>
              <w:rPr>
                <w:color w:val="FF0000"/>
              </w:rPr>
            </w:pPr>
          </w:p>
        </w:tc>
        <w:tc>
          <w:tcPr>
            <w:tcW w:w="1049" w:type="dxa"/>
          </w:tcPr>
          <w:p w14:paraId="17926792" w14:textId="77777777" w:rsidR="00C82245" w:rsidRPr="000A2E91" w:rsidRDefault="00C82245" w:rsidP="00B51460">
            <w:pPr>
              <w:rPr>
                <w:color w:val="FF0000"/>
              </w:rPr>
            </w:pPr>
          </w:p>
        </w:tc>
      </w:tr>
    </w:tbl>
    <w:p w14:paraId="0D271447" w14:textId="77777777" w:rsidR="00E27BF9" w:rsidRDefault="00E27BF9" w:rsidP="00081E3F">
      <w:pPr>
        <w:jc w:val="both"/>
        <w:outlineLvl w:val="2"/>
        <w:rPr>
          <w:rStyle w:val="a4"/>
          <w:sz w:val="28"/>
          <w:szCs w:val="28"/>
        </w:rPr>
      </w:pPr>
    </w:p>
    <w:p w14:paraId="2F41AD67" w14:textId="77777777" w:rsidR="00E27BF9" w:rsidRDefault="00E27BF9" w:rsidP="00081E3F">
      <w:pPr>
        <w:jc w:val="both"/>
        <w:outlineLvl w:val="2"/>
        <w:rPr>
          <w:rStyle w:val="a4"/>
          <w:sz w:val="28"/>
          <w:szCs w:val="28"/>
        </w:rPr>
      </w:pPr>
    </w:p>
    <w:p w14:paraId="05A61872" w14:textId="77777777" w:rsidR="00E27BF9" w:rsidRDefault="00E27BF9" w:rsidP="00081E3F">
      <w:pPr>
        <w:jc w:val="both"/>
        <w:outlineLvl w:val="2"/>
        <w:rPr>
          <w:rStyle w:val="a4"/>
          <w:sz w:val="28"/>
          <w:szCs w:val="28"/>
        </w:rPr>
      </w:pPr>
    </w:p>
    <w:p w14:paraId="50048097" w14:textId="77777777" w:rsidR="00E27BF9" w:rsidRDefault="00E27BF9" w:rsidP="00081E3F">
      <w:pPr>
        <w:jc w:val="both"/>
        <w:outlineLvl w:val="2"/>
        <w:rPr>
          <w:rStyle w:val="a4"/>
          <w:sz w:val="28"/>
          <w:szCs w:val="28"/>
        </w:rPr>
      </w:pPr>
    </w:p>
    <w:p w14:paraId="57C5FD04" w14:textId="77777777" w:rsidR="00E27BF9" w:rsidRDefault="00E27BF9" w:rsidP="00081E3F">
      <w:pPr>
        <w:jc w:val="both"/>
        <w:outlineLvl w:val="2"/>
        <w:rPr>
          <w:rStyle w:val="a4"/>
          <w:sz w:val="28"/>
          <w:szCs w:val="28"/>
        </w:rPr>
      </w:pPr>
    </w:p>
    <w:p w14:paraId="61886C53" w14:textId="77777777" w:rsidR="00E27BF9" w:rsidRDefault="00E27BF9" w:rsidP="00081E3F">
      <w:pPr>
        <w:jc w:val="both"/>
        <w:outlineLvl w:val="2"/>
        <w:rPr>
          <w:rStyle w:val="a4"/>
          <w:sz w:val="28"/>
          <w:szCs w:val="28"/>
        </w:rPr>
      </w:pPr>
    </w:p>
    <w:p w14:paraId="49B09F3E" w14:textId="77777777" w:rsidR="00E27BF9" w:rsidRDefault="00E27BF9" w:rsidP="00081E3F">
      <w:pPr>
        <w:jc w:val="both"/>
        <w:outlineLvl w:val="2"/>
        <w:rPr>
          <w:rStyle w:val="a4"/>
          <w:sz w:val="28"/>
          <w:szCs w:val="28"/>
        </w:rPr>
      </w:pPr>
    </w:p>
    <w:p w14:paraId="17D9E75E" w14:textId="77777777" w:rsidR="00E27BF9" w:rsidRDefault="00E27BF9" w:rsidP="00081E3F">
      <w:pPr>
        <w:jc w:val="both"/>
        <w:outlineLvl w:val="2"/>
        <w:rPr>
          <w:rStyle w:val="a4"/>
          <w:sz w:val="28"/>
          <w:szCs w:val="28"/>
        </w:rPr>
      </w:pPr>
    </w:p>
    <w:p w14:paraId="1D8DAC76" w14:textId="77777777" w:rsidR="00E27BF9" w:rsidRDefault="00E27BF9" w:rsidP="00081E3F">
      <w:pPr>
        <w:jc w:val="both"/>
        <w:outlineLvl w:val="2"/>
        <w:rPr>
          <w:rStyle w:val="a4"/>
          <w:sz w:val="28"/>
          <w:szCs w:val="28"/>
        </w:rPr>
      </w:pPr>
    </w:p>
    <w:p w14:paraId="5F1DDDE4" w14:textId="77777777" w:rsidR="00E27BF9" w:rsidRDefault="00E27BF9" w:rsidP="00081E3F">
      <w:pPr>
        <w:jc w:val="both"/>
        <w:outlineLvl w:val="2"/>
        <w:rPr>
          <w:rStyle w:val="a4"/>
          <w:sz w:val="28"/>
          <w:szCs w:val="28"/>
        </w:rPr>
      </w:pPr>
    </w:p>
    <w:p w14:paraId="17D6686B" w14:textId="77777777" w:rsidR="00E27BF9" w:rsidRDefault="00E27BF9" w:rsidP="00081E3F">
      <w:pPr>
        <w:jc w:val="both"/>
        <w:outlineLvl w:val="2"/>
        <w:rPr>
          <w:rStyle w:val="a4"/>
          <w:sz w:val="28"/>
          <w:szCs w:val="28"/>
        </w:rPr>
      </w:pPr>
    </w:p>
    <w:p w14:paraId="17709CA0" w14:textId="77777777" w:rsidR="00E27BF9" w:rsidRDefault="00E27BF9" w:rsidP="00081E3F">
      <w:pPr>
        <w:jc w:val="both"/>
        <w:outlineLvl w:val="2"/>
        <w:rPr>
          <w:rStyle w:val="a4"/>
          <w:sz w:val="28"/>
          <w:szCs w:val="28"/>
        </w:rPr>
      </w:pPr>
    </w:p>
    <w:p w14:paraId="5635721A" w14:textId="77777777" w:rsidR="00E27BF9" w:rsidRDefault="00E27BF9" w:rsidP="00081E3F">
      <w:pPr>
        <w:jc w:val="both"/>
        <w:outlineLvl w:val="2"/>
        <w:rPr>
          <w:rStyle w:val="a4"/>
          <w:sz w:val="28"/>
          <w:szCs w:val="28"/>
        </w:rPr>
      </w:pPr>
    </w:p>
    <w:p w14:paraId="5B673054" w14:textId="77777777" w:rsidR="00E27BF9" w:rsidRDefault="00E27BF9" w:rsidP="00081E3F">
      <w:pPr>
        <w:jc w:val="both"/>
        <w:outlineLvl w:val="2"/>
        <w:rPr>
          <w:rStyle w:val="a4"/>
          <w:sz w:val="28"/>
          <w:szCs w:val="28"/>
        </w:rPr>
      </w:pPr>
    </w:p>
    <w:p w14:paraId="20B5DB09" w14:textId="77777777" w:rsidR="00E27BF9" w:rsidRDefault="00E27BF9" w:rsidP="00081E3F">
      <w:pPr>
        <w:jc w:val="both"/>
        <w:outlineLvl w:val="2"/>
        <w:rPr>
          <w:rStyle w:val="a4"/>
          <w:sz w:val="28"/>
          <w:szCs w:val="28"/>
        </w:rPr>
      </w:pPr>
    </w:p>
    <w:p w14:paraId="7BA0BDE9" w14:textId="77777777" w:rsidR="00E27BF9" w:rsidRDefault="00E27BF9" w:rsidP="00081E3F">
      <w:pPr>
        <w:jc w:val="both"/>
        <w:outlineLvl w:val="2"/>
        <w:rPr>
          <w:rStyle w:val="a4"/>
          <w:sz w:val="28"/>
          <w:szCs w:val="28"/>
        </w:rPr>
      </w:pPr>
    </w:p>
    <w:p w14:paraId="60A28516" w14:textId="77777777" w:rsidR="009A44AF" w:rsidRDefault="009A44AF" w:rsidP="00081E3F">
      <w:pPr>
        <w:jc w:val="both"/>
        <w:outlineLvl w:val="2"/>
        <w:rPr>
          <w:rStyle w:val="a4"/>
          <w:sz w:val="28"/>
          <w:szCs w:val="28"/>
        </w:rPr>
      </w:pPr>
    </w:p>
    <w:p w14:paraId="55D87721" w14:textId="77777777" w:rsidR="009A44AF" w:rsidRDefault="009A44AF" w:rsidP="00081E3F">
      <w:pPr>
        <w:jc w:val="both"/>
        <w:outlineLvl w:val="2"/>
        <w:rPr>
          <w:rStyle w:val="a4"/>
          <w:sz w:val="28"/>
          <w:szCs w:val="28"/>
        </w:rPr>
      </w:pPr>
    </w:p>
    <w:p w14:paraId="6C5F1A88" w14:textId="77777777" w:rsidR="009A44AF" w:rsidRDefault="009A44AF" w:rsidP="00081E3F">
      <w:pPr>
        <w:jc w:val="both"/>
        <w:outlineLvl w:val="2"/>
        <w:rPr>
          <w:rStyle w:val="a4"/>
          <w:sz w:val="28"/>
          <w:szCs w:val="28"/>
        </w:rPr>
      </w:pPr>
    </w:p>
    <w:p w14:paraId="1789C2AD" w14:textId="77777777" w:rsidR="009A44AF" w:rsidRDefault="009A44AF" w:rsidP="00081E3F">
      <w:pPr>
        <w:jc w:val="both"/>
        <w:outlineLvl w:val="2"/>
        <w:rPr>
          <w:rStyle w:val="a4"/>
          <w:sz w:val="28"/>
          <w:szCs w:val="28"/>
        </w:rPr>
      </w:pPr>
    </w:p>
    <w:p w14:paraId="1AFE36A6" w14:textId="77777777" w:rsidR="009A44AF" w:rsidRDefault="009A44AF" w:rsidP="00081E3F">
      <w:pPr>
        <w:jc w:val="both"/>
        <w:outlineLvl w:val="2"/>
        <w:rPr>
          <w:rStyle w:val="a4"/>
          <w:sz w:val="28"/>
          <w:szCs w:val="28"/>
        </w:rPr>
      </w:pPr>
    </w:p>
    <w:p w14:paraId="258342F1" w14:textId="77777777" w:rsidR="009A44AF" w:rsidRDefault="009A44AF" w:rsidP="00081E3F">
      <w:pPr>
        <w:jc w:val="both"/>
        <w:outlineLvl w:val="2"/>
        <w:rPr>
          <w:rStyle w:val="a4"/>
          <w:sz w:val="28"/>
          <w:szCs w:val="28"/>
        </w:rPr>
      </w:pPr>
    </w:p>
    <w:p w14:paraId="37ABD9B7" w14:textId="77777777" w:rsidR="009A44AF" w:rsidRDefault="009A44AF" w:rsidP="00081E3F">
      <w:pPr>
        <w:jc w:val="both"/>
        <w:outlineLvl w:val="2"/>
        <w:rPr>
          <w:rStyle w:val="a4"/>
          <w:sz w:val="28"/>
          <w:szCs w:val="28"/>
        </w:rPr>
      </w:pPr>
    </w:p>
    <w:p w14:paraId="56CC03DE" w14:textId="77777777" w:rsidR="009A44AF" w:rsidRDefault="009A44AF" w:rsidP="00081E3F">
      <w:pPr>
        <w:jc w:val="both"/>
        <w:outlineLvl w:val="2"/>
        <w:rPr>
          <w:rStyle w:val="a4"/>
          <w:sz w:val="28"/>
          <w:szCs w:val="28"/>
        </w:rPr>
      </w:pPr>
    </w:p>
    <w:p w14:paraId="6BBD32F0" w14:textId="77777777" w:rsidR="009A44AF" w:rsidRDefault="009A44AF" w:rsidP="00081E3F">
      <w:pPr>
        <w:jc w:val="both"/>
        <w:outlineLvl w:val="2"/>
        <w:rPr>
          <w:rStyle w:val="a4"/>
          <w:sz w:val="28"/>
          <w:szCs w:val="28"/>
        </w:rPr>
      </w:pPr>
    </w:p>
    <w:p w14:paraId="5458127A" w14:textId="77777777" w:rsidR="0036590D" w:rsidRDefault="0036590D" w:rsidP="00081E3F">
      <w:pPr>
        <w:jc w:val="both"/>
        <w:outlineLvl w:val="2"/>
        <w:rPr>
          <w:rStyle w:val="a4"/>
          <w:sz w:val="28"/>
          <w:szCs w:val="28"/>
        </w:rPr>
      </w:pPr>
    </w:p>
    <w:p w14:paraId="51C9C4BC" w14:textId="77777777" w:rsidR="0036590D" w:rsidRDefault="0036590D" w:rsidP="00081E3F">
      <w:pPr>
        <w:jc w:val="both"/>
        <w:outlineLvl w:val="2"/>
        <w:rPr>
          <w:rStyle w:val="a4"/>
          <w:sz w:val="28"/>
          <w:szCs w:val="28"/>
        </w:rPr>
      </w:pPr>
    </w:p>
    <w:p w14:paraId="448D4826" w14:textId="77777777" w:rsidR="009A44AF" w:rsidRDefault="009A44AF" w:rsidP="00081E3F">
      <w:pPr>
        <w:jc w:val="both"/>
        <w:outlineLvl w:val="2"/>
        <w:rPr>
          <w:rStyle w:val="a4"/>
          <w:sz w:val="28"/>
          <w:szCs w:val="28"/>
        </w:rPr>
      </w:pPr>
    </w:p>
    <w:p w14:paraId="7B15AA33" w14:textId="77777777" w:rsidR="00E27BF9" w:rsidRDefault="00E27BF9" w:rsidP="00081E3F">
      <w:pPr>
        <w:jc w:val="both"/>
        <w:outlineLvl w:val="2"/>
        <w:rPr>
          <w:rStyle w:val="a4"/>
          <w:sz w:val="28"/>
          <w:szCs w:val="28"/>
        </w:rPr>
      </w:pPr>
    </w:p>
    <w:p w14:paraId="092F62E9" w14:textId="77777777" w:rsidR="00C140D9" w:rsidRDefault="00C140D9" w:rsidP="00081E3F">
      <w:pPr>
        <w:jc w:val="both"/>
        <w:outlineLvl w:val="2"/>
        <w:rPr>
          <w:rStyle w:val="a4"/>
          <w:sz w:val="28"/>
          <w:szCs w:val="28"/>
        </w:rPr>
      </w:pPr>
    </w:p>
    <w:p w14:paraId="79F24C33" w14:textId="77777777" w:rsidR="00C140D9" w:rsidRDefault="00C140D9" w:rsidP="00081E3F">
      <w:pPr>
        <w:jc w:val="both"/>
        <w:outlineLvl w:val="2"/>
        <w:rPr>
          <w:rStyle w:val="a4"/>
          <w:sz w:val="28"/>
          <w:szCs w:val="28"/>
        </w:rPr>
      </w:pPr>
    </w:p>
    <w:p w14:paraId="5F622C46" w14:textId="77777777" w:rsidR="00C140D9" w:rsidRDefault="00C140D9" w:rsidP="00081E3F">
      <w:pPr>
        <w:jc w:val="both"/>
        <w:outlineLvl w:val="2"/>
        <w:rPr>
          <w:rStyle w:val="a4"/>
          <w:sz w:val="28"/>
          <w:szCs w:val="28"/>
        </w:rPr>
      </w:pPr>
    </w:p>
    <w:p w14:paraId="54495B0F" w14:textId="77777777" w:rsidR="00C140D9" w:rsidRDefault="00C140D9" w:rsidP="00081E3F">
      <w:pPr>
        <w:jc w:val="both"/>
        <w:outlineLvl w:val="2"/>
        <w:rPr>
          <w:rStyle w:val="a4"/>
          <w:sz w:val="28"/>
          <w:szCs w:val="28"/>
        </w:rPr>
      </w:pPr>
    </w:p>
    <w:p w14:paraId="1D37424A" w14:textId="77777777" w:rsidR="00C140D9" w:rsidRDefault="00C140D9" w:rsidP="00081E3F">
      <w:pPr>
        <w:jc w:val="both"/>
        <w:outlineLvl w:val="2"/>
        <w:rPr>
          <w:rStyle w:val="a4"/>
          <w:sz w:val="28"/>
          <w:szCs w:val="28"/>
        </w:rPr>
      </w:pPr>
    </w:p>
    <w:p w14:paraId="6BF6E3AD" w14:textId="77777777" w:rsidR="00C140D9" w:rsidRDefault="00C140D9" w:rsidP="00081E3F">
      <w:pPr>
        <w:jc w:val="both"/>
        <w:outlineLvl w:val="2"/>
        <w:rPr>
          <w:rStyle w:val="a4"/>
          <w:sz w:val="28"/>
          <w:szCs w:val="28"/>
        </w:rPr>
      </w:pPr>
    </w:p>
    <w:p w14:paraId="79895908" w14:textId="77777777" w:rsidR="00C140D9" w:rsidRDefault="00C140D9" w:rsidP="00081E3F">
      <w:pPr>
        <w:jc w:val="both"/>
        <w:outlineLvl w:val="2"/>
        <w:rPr>
          <w:rStyle w:val="a4"/>
          <w:sz w:val="28"/>
          <w:szCs w:val="28"/>
        </w:rPr>
      </w:pPr>
    </w:p>
    <w:p w14:paraId="25298B68" w14:textId="77777777" w:rsidR="00C140D9" w:rsidRDefault="00C140D9" w:rsidP="00081E3F">
      <w:pPr>
        <w:jc w:val="both"/>
        <w:outlineLvl w:val="2"/>
        <w:rPr>
          <w:rStyle w:val="a4"/>
          <w:sz w:val="28"/>
          <w:szCs w:val="28"/>
        </w:rPr>
      </w:pPr>
    </w:p>
    <w:p w14:paraId="45D5E63A" w14:textId="77777777" w:rsidR="00C140D9" w:rsidRDefault="00C140D9" w:rsidP="00081E3F">
      <w:pPr>
        <w:jc w:val="both"/>
        <w:outlineLvl w:val="2"/>
        <w:rPr>
          <w:rStyle w:val="a4"/>
          <w:sz w:val="28"/>
          <w:szCs w:val="28"/>
        </w:rPr>
      </w:pPr>
    </w:p>
    <w:p w14:paraId="39EE29EB" w14:textId="77777777" w:rsidR="00C140D9" w:rsidRDefault="00C140D9" w:rsidP="00081E3F">
      <w:pPr>
        <w:jc w:val="both"/>
        <w:outlineLvl w:val="2"/>
        <w:rPr>
          <w:rStyle w:val="a4"/>
          <w:sz w:val="28"/>
          <w:szCs w:val="28"/>
        </w:rPr>
      </w:pPr>
    </w:p>
    <w:p w14:paraId="00CAF6F7" w14:textId="77777777" w:rsidR="003B6CFF" w:rsidRPr="0016011F" w:rsidRDefault="003B6CFF" w:rsidP="00081E3F">
      <w:pPr>
        <w:jc w:val="both"/>
        <w:outlineLvl w:val="2"/>
        <w:rPr>
          <w:b/>
          <w:bCs/>
          <w:sz w:val="28"/>
          <w:szCs w:val="28"/>
        </w:rPr>
      </w:pPr>
      <w:r w:rsidRPr="0016011F">
        <w:rPr>
          <w:rStyle w:val="a4"/>
          <w:sz w:val="28"/>
          <w:szCs w:val="28"/>
        </w:rPr>
        <w:lastRenderedPageBreak/>
        <w:t>Розділ І</w:t>
      </w:r>
      <w:r w:rsidRPr="0016011F">
        <w:rPr>
          <w:b/>
          <w:bCs/>
          <w:sz w:val="28"/>
          <w:szCs w:val="28"/>
          <w:lang w:val="en-US"/>
        </w:rPr>
        <w:t>V</w:t>
      </w:r>
      <w:r w:rsidRPr="001D3FAA">
        <w:rPr>
          <w:b/>
          <w:bCs/>
          <w:sz w:val="28"/>
          <w:szCs w:val="28"/>
          <w:lang w:val="ru-RU"/>
        </w:rPr>
        <w:t>.</w:t>
      </w:r>
      <w:r w:rsidRPr="0016011F">
        <w:rPr>
          <w:b/>
          <w:bCs/>
          <w:sz w:val="28"/>
          <w:szCs w:val="28"/>
        </w:rPr>
        <w:t>    Опис очікуваних результатів навчання за освітніми галузями</w:t>
      </w:r>
    </w:p>
    <w:p w14:paraId="05710600" w14:textId="77777777" w:rsidR="003B6CFF" w:rsidRPr="0016011F" w:rsidRDefault="003B6CFF" w:rsidP="00081E3F">
      <w:pPr>
        <w:jc w:val="both"/>
        <w:outlineLvl w:val="2"/>
        <w:rPr>
          <w:b/>
          <w:bCs/>
          <w:sz w:val="28"/>
          <w:szCs w:val="28"/>
        </w:rPr>
      </w:pPr>
    </w:p>
    <w:p w14:paraId="5BFFDE2E" w14:textId="77777777" w:rsidR="00081E3F" w:rsidRPr="00E641DA" w:rsidRDefault="003B6CFF" w:rsidP="00E641DA">
      <w:pPr>
        <w:ind w:firstLine="567"/>
        <w:jc w:val="both"/>
        <w:rPr>
          <w:b/>
          <w:i/>
          <w:sz w:val="28"/>
          <w:szCs w:val="28"/>
          <w:lang w:val="ru-RU"/>
        </w:rPr>
      </w:pPr>
      <w:r w:rsidRPr="0016011F">
        <w:rPr>
          <w:b/>
          <w:i/>
          <w:sz w:val="28"/>
          <w:szCs w:val="28"/>
          <w:lang w:val="ru-RU"/>
        </w:rPr>
        <w:t>Очікувані результати навчання здобувачів початкової  освіти</w:t>
      </w:r>
    </w:p>
    <w:p w14:paraId="01FB682F" w14:textId="77777777" w:rsidR="003B6CFF" w:rsidRPr="0016011F" w:rsidRDefault="003B6CFF" w:rsidP="007C07EC">
      <w:pPr>
        <w:spacing w:line="276" w:lineRule="auto"/>
        <w:ind w:firstLine="567"/>
        <w:jc w:val="both"/>
        <w:rPr>
          <w:sz w:val="28"/>
          <w:szCs w:val="28"/>
        </w:rPr>
      </w:pPr>
      <w:r w:rsidRPr="0016011F">
        <w:rPr>
          <w:sz w:val="28"/>
          <w:szCs w:val="28"/>
        </w:rPr>
        <w:t>Відповідно до мети та загальних цілей, окреслених у Державному стандарті початкової освіти, визначено завдання, які має реалізувати вчитель у рамках кожної галузі. Очікувані результати навчання здобувачів освіти подано за змістовими лініями і співвіднесено з обов’язковими результатами навчання, визначеними Державним стандартом початкової освіти.</w:t>
      </w:r>
    </w:p>
    <w:p w14:paraId="24D882A8" w14:textId="77777777" w:rsidR="003B6CFF" w:rsidRPr="0016011F" w:rsidRDefault="003B6CFF" w:rsidP="007C07EC">
      <w:pPr>
        <w:spacing w:line="276" w:lineRule="auto"/>
        <w:ind w:firstLine="567"/>
        <w:jc w:val="both"/>
        <w:rPr>
          <w:sz w:val="28"/>
          <w:szCs w:val="28"/>
        </w:rPr>
      </w:pPr>
      <w:r w:rsidRPr="0016011F">
        <w:rPr>
          <w:sz w:val="28"/>
          <w:szCs w:val="28"/>
        </w:rPr>
        <w:t xml:space="preserve">Змістові лінії кожної освітньої галузі реалізовуються паралельно та розкриваються через «Пропонований зміст», який окреслює можливий навчальний матеріал, на підставі якого будуть формуватися очікувані результати навчання та відповідні обов’язкові результати навчання. </w:t>
      </w:r>
    </w:p>
    <w:p w14:paraId="211927A0" w14:textId="77777777" w:rsidR="003B6CFF" w:rsidRPr="0016011F" w:rsidRDefault="003B6CFF" w:rsidP="007C07EC">
      <w:pPr>
        <w:pStyle w:val="a3"/>
        <w:spacing w:before="0" w:beforeAutospacing="0" w:after="150" w:afterAutospacing="0" w:line="276" w:lineRule="auto"/>
        <w:ind w:firstLine="375"/>
        <w:jc w:val="both"/>
        <w:rPr>
          <w:sz w:val="28"/>
          <w:szCs w:val="28"/>
        </w:rPr>
      </w:pPr>
      <w:r w:rsidRPr="0016011F">
        <w:rPr>
          <w:sz w:val="28"/>
          <w:szCs w:val="28"/>
        </w:rPr>
        <w:t>Вимоги до обов’язкових результатів навчання та компетентностей здобувачів освіти визначено за такими освітніми галузями:</w:t>
      </w:r>
    </w:p>
    <w:p w14:paraId="5D11DF45"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мовно-літературна (українська мова та література, мови та літератури відповідних корінних народів і національних меншин, іншомовна освіта);</w:t>
      </w:r>
    </w:p>
    <w:p w14:paraId="11AF321C"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математична;</w:t>
      </w:r>
    </w:p>
    <w:p w14:paraId="09222010"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природнича;</w:t>
      </w:r>
    </w:p>
    <w:p w14:paraId="7D34A8A7"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технологічна;</w:t>
      </w:r>
    </w:p>
    <w:p w14:paraId="6836FA43"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інформатична;</w:t>
      </w:r>
    </w:p>
    <w:p w14:paraId="202BD640"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соціальна і здоров’язбережувальна;</w:t>
      </w:r>
    </w:p>
    <w:p w14:paraId="4CC71D08"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громадянська та історична;</w:t>
      </w:r>
    </w:p>
    <w:p w14:paraId="0DB19633"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мистецька;</w:t>
      </w:r>
    </w:p>
    <w:p w14:paraId="70DBD148" w14:textId="77777777" w:rsidR="003B6CFF" w:rsidRPr="0016011F" w:rsidRDefault="003B6CFF" w:rsidP="007C07EC">
      <w:pPr>
        <w:numPr>
          <w:ilvl w:val="0"/>
          <w:numId w:val="31"/>
        </w:numPr>
        <w:spacing w:line="276" w:lineRule="auto"/>
        <w:ind w:left="375"/>
        <w:jc w:val="both"/>
        <w:rPr>
          <w:sz w:val="28"/>
          <w:szCs w:val="28"/>
        </w:rPr>
      </w:pPr>
      <w:r w:rsidRPr="0016011F">
        <w:rPr>
          <w:sz w:val="28"/>
          <w:szCs w:val="28"/>
        </w:rPr>
        <w:t>фізкультурна.</w:t>
      </w:r>
    </w:p>
    <w:p w14:paraId="3BF89E2F" w14:textId="77777777" w:rsidR="003B6CFF" w:rsidRPr="0036590D" w:rsidRDefault="003B6CFF" w:rsidP="0036590D">
      <w:pPr>
        <w:pStyle w:val="a3"/>
        <w:spacing w:before="0" w:beforeAutospacing="0" w:after="150" w:afterAutospacing="0" w:line="276" w:lineRule="auto"/>
        <w:ind w:firstLine="375"/>
        <w:jc w:val="both"/>
        <w:rPr>
          <w:sz w:val="28"/>
          <w:szCs w:val="28"/>
        </w:rPr>
      </w:pPr>
      <w:r w:rsidRPr="0016011F">
        <w:rPr>
          <w:sz w:val="28"/>
          <w:szCs w:val="28"/>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14:paraId="4BD9419F" w14:textId="77777777" w:rsidR="00081E3F" w:rsidRPr="00E641DA" w:rsidRDefault="003B6CFF" w:rsidP="00E641DA">
      <w:pPr>
        <w:spacing w:line="276" w:lineRule="auto"/>
        <w:ind w:firstLine="567"/>
        <w:jc w:val="both"/>
        <w:rPr>
          <w:rFonts w:eastAsia="Calibri"/>
          <w:i/>
          <w:sz w:val="28"/>
          <w:szCs w:val="28"/>
        </w:rPr>
      </w:pPr>
      <w:r w:rsidRPr="0016011F">
        <w:rPr>
          <w:rFonts w:eastAsia="Calibri"/>
          <w:b/>
          <w:i/>
          <w:sz w:val="28"/>
          <w:szCs w:val="28"/>
        </w:rPr>
        <w:t>Очікувані результати навчання здобувачів базової  освіти</w:t>
      </w:r>
    </w:p>
    <w:p w14:paraId="68B754B7" w14:textId="77777777" w:rsidR="003B6CFF" w:rsidRPr="0016011F" w:rsidRDefault="003B6CFF" w:rsidP="0036590D">
      <w:pPr>
        <w:spacing w:line="276" w:lineRule="auto"/>
        <w:ind w:firstLine="567"/>
        <w:jc w:val="both"/>
        <w:rPr>
          <w:sz w:val="28"/>
          <w:szCs w:val="28"/>
          <w:highlight w:val="white"/>
        </w:rPr>
      </w:pPr>
      <w:r w:rsidRPr="0016011F">
        <w:rPr>
          <w:sz w:val="28"/>
          <w:szCs w:val="28"/>
          <w:shd w:val="clear" w:color="auto" w:fill="FFFFFF"/>
        </w:rPr>
        <w:t>Державний стандарт визначає мету та принципи освітнього процесу в закладах базової середньої освіти, дає загальну характеристику змісту навчання, пояснює вимоги до обов’язкових результатів навчання та орієнтири для їхнього оцінювання. Документ було затверджено 30 вересня 2020 року. Державний стандарт базової середньої освіти </w:t>
      </w:r>
      <w:r w:rsidRPr="0016011F">
        <w:rPr>
          <w:rFonts w:eastAsia="Calibri"/>
          <w:sz w:val="28"/>
          <w:szCs w:val="28"/>
        </w:rPr>
        <w:t xml:space="preserve"> Відповідно до мети та загальних цілей, окреслених у Державному стандарті, визначено завдання, які має реалізувати вчитель у рамках кожної освітньої галузі. Результати навчання повинні</w:t>
      </w:r>
      <w:r w:rsidRPr="0016011F">
        <w:rPr>
          <w:sz w:val="28"/>
          <w:szCs w:val="28"/>
          <w:highlight w:val="white"/>
        </w:rPr>
        <w:t xml:space="preserve"> робити внесок у формування ключових компетентностей учнів.</w:t>
      </w:r>
    </w:p>
    <w:p w14:paraId="5C39D628" w14:textId="77777777" w:rsidR="003B6CFF" w:rsidRPr="0016011F" w:rsidRDefault="003B6CFF" w:rsidP="007C07EC">
      <w:pPr>
        <w:pStyle w:val="4"/>
        <w:shd w:val="clear" w:color="auto" w:fill="FFFFFF"/>
        <w:spacing w:before="0" w:line="276" w:lineRule="auto"/>
        <w:jc w:val="both"/>
        <w:textAlignment w:val="baseline"/>
        <w:rPr>
          <w:rFonts w:ascii="Times New Roman" w:hAnsi="Times New Roman" w:cs="Times New Roman"/>
          <w:i w:val="0"/>
          <w:iCs w:val="0"/>
          <w:caps/>
          <w:color w:val="auto"/>
          <w:spacing w:val="45"/>
          <w:sz w:val="28"/>
          <w:szCs w:val="28"/>
        </w:rPr>
      </w:pPr>
      <w:r w:rsidRPr="0016011F">
        <w:rPr>
          <w:rStyle w:val="a4"/>
          <w:rFonts w:ascii="Times New Roman" w:hAnsi="Times New Roman" w:cs="Times New Roman"/>
          <w:b w:val="0"/>
          <w:bCs w:val="0"/>
          <w:i w:val="0"/>
          <w:iCs w:val="0"/>
          <w:caps/>
          <w:color w:val="auto"/>
          <w:spacing w:val="45"/>
          <w:sz w:val="28"/>
          <w:szCs w:val="28"/>
          <w:bdr w:val="none" w:sz="0" w:space="0" w:color="auto" w:frame="1"/>
        </w:rPr>
        <w:t>ОСВІТНІ ГАЛУЗІ </w:t>
      </w:r>
    </w:p>
    <w:p w14:paraId="31D9A907" w14:textId="77777777" w:rsidR="003B6CFF" w:rsidRPr="0016011F" w:rsidRDefault="003B6CFF" w:rsidP="007C07EC">
      <w:pPr>
        <w:pStyle w:val="a3"/>
        <w:shd w:val="clear" w:color="auto" w:fill="FFFFFF"/>
        <w:spacing w:before="0" w:beforeAutospacing="0" w:after="0" w:afterAutospacing="0" w:line="276" w:lineRule="auto"/>
        <w:jc w:val="both"/>
        <w:textAlignment w:val="baseline"/>
        <w:rPr>
          <w:sz w:val="28"/>
          <w:szCs w:val="28"/>
        </w:rPr>
      </w:pPr>
      <w:r w:rsidRPr="0016011F">
        <w:rPr>
          <w:sz w:val="28"/>
          <w:szCs w:val="28"/>
        </w:rPr>
        <w:t xml:space="preserve">У Державному стандарті немає поділу на предмети, натомість є освітні галузі – це означає, що розробники освітніх та навчальних програм зможуть як </w:t>
      </w:r>
      <w:r w:rsidRPr="0016011F">
        <w:rPr>
          <w:sz w:val="28"/>
          <w:szCs w:val="28"/>
        </w:rPr>
        <w:lastRenderedPageBreak/>
        <w:t>втілювати певну навчальну галузь через окремий предмет, так і комбінувати їх для інтеграції.</w:t>
      </w:r>
      <w:r w:rsidRPr="0016011F">
        <w:rPr>
          <w:sz w:val="28"/>
          <w:szCs w:val="28"/>
          <w:bdr w:val="none" w:sz="0" w:space="0" w:color="auto" w:frame="1"/>
        </w:rPr>
        <w:t> </w:t>
      </w:r>
    </w:p>
    <w:p w14:paraId="06364BFC" w14:textId="77777777" w:rsidR="003B6CFF" w:rsidRPr="0016011F" w:rsidRDefault="003B6CFF" w:rsidP="00074F97">
      <w:pPr>
        <w:pStyle w:val="a3"/>
        <w:shd w:val="clear" w:color="auto" w:fill="FFFFFF"/>
        <w:spacing w:before="0" w:beforeAutospacing="0" w:after="0" w:afterAutospacing="0" w:line="276" w:lineRule="auto"/>
        <w:jc w:val="both"/>
        <w:textAlignment w:val="baseline"/>
        <w:rPr>
          <w:sz w:val="28"/>
          <w:szCs w:val="28"/>
        </w:rPr>
      </w:pPr>
      <w:r w:rsidRPr="0016011F">
        <w:rPr>
          <w:sz w:val="28"/>
          <w:szCs w:val="28"/>
        </w:rPr>
        <w:t>Документ містить опис компетентнісного потенціалу та вимоги до обов’язкового навчання учнів у 9-ти галузях освіти: </w:t>
      </w:r>
    </w:p>
    <w:p w14:paraId="6C0DBF3D" w14:textId="77777777" w:rsidR="003B6CFF" w:rsidRPr="0016011F" w:rsidRDefault="003B6CFF" w:rsidP="00074F97">
      <w:pPr>
        <w:numPr>
          <w:ilvl w:val="0"/>
          <w:numId w:val="32"/>
        </w:numPr>
        <w:shd w:val="clear" w:color="auto" w:fill="FFFFFF"/>
        <w:spacing w:line="276" w:lineRule="auto"/>
        <w:ind w:left="0"/>
        <w:jc w:val="both"/>
        <w:rPr>
          <w:sz w:val="28"/>
          <w:szCs w:val="28"/>
        </w:rPr>
      </w:pPr>
      <w:r w:rsidRPr="0016011F">
        <w:rPr>
          <w:sz w:val="28"/>
          <w:szCs w:val="28"/>
          <w:bdr w:val="none" w:sz="0" w:space="0" w:color="auto" w:frame="1"/>
        </w:rPr>
        <w:t>мовно-літературній,</w:t>
      </w:r>
    </w:p>
    <w:p w14:paraId="666E65F1" w14:textId="77777777" w:rsidR="003B6CFF" w:rsidRPr="0016011F" w:rsidRDefault="003B6CFF" w:rsidP="00074F97">
      <w:pPr>
        <w:numPr>
          <w:ilvl w:val="0"/>
          <w:numId w:val="32"/>
        </w:numPr>
        <w:shd w:val="clear" w:color="auto" w:fill="FFFFFF"/>
        <w:spacing w:line="276" w:lineRule="auto"/>
        <w:ind w:left="0"/>
        <w:jc w:val="both"/>
        <w:rPr>
          <w:sz w:val="28"/>
          <w:szCs w:val="28"/>
        </w:rPr>
      </w:pPr>
      <w:r w:rsidRPr="0016011F">
        <w:rPr>
          <w:sz w:val="28"/>
          <w:szCs w:val="28"/>
        </w:rPr>
        <w:t>математичній,</w:t>
      </w:r>
    </w:p>
    <w:p w14:paraId="3449C636" w14:textId="77777777" w:rsidR="003B6CFF" w:rsidRPr="0016011F" w:rsidRDefault="003B6CFF" w:rsidP="00074F97">
      <w:pPr>
        <w:numPr>
          <w:ilvl w:val="0"/>
          <w:numId w:val="32"/>
        </w:numPr>
        <w:shd w:val="clear" w:color="auto" w:fill="FFFFFF"/>
        <w:spacing w:beforeAutospacing="1" w:line="276" w:lineRule="auto"/>
        <w:ind w:left="0"/>
        <w:jc w:val="both"/>
        <w:rPr>
          <w:sz w:val="28"/>
          <w:szCs w:val="28"/>
        </w:rPr>
      </w:pPr>
      <w:r w:rsidRPr="0016011F">
        <w:rPr>
          <w:sz w:val="28"/>
          <w:szCs w:val="28"/>
          <w:bdr w:val="none" w:sz="0" w:space="0" w:color="auto" w:frame="1"/>
        </w:rPr>
        <w:t>природничій,</w:t>
      </w:r>
    </w:p>
    <w:p w14:paraId="0D45E288" w14:textId="77777777" w:rsidR="003B6CFF" w:rsidRPr="0016011F" w:rsidRDefault="003B6CFF" w:rsidP="00074F97">
      <w:pPr>
        <w:numPr>
          <w:ilvl w:val="0"/>
          <w:numId w:val="32"/>
        </w:numPr>
        <w:shd w:val="clear" w:color="auto" w:fill="FFFFFF"/>
        <w:spacing w:before="100" w:beforeAutospacing="1" w:line="276" w:lineRule="auto"/>
        <w:ind w:left="0"/>
        <w:jc w:val="both"/>
        <w:rPr>
          <w:sz w:val="28"/>
          <w:szCs w:val="28"/>
        </w:rPr>
      </w:pPr>
      <w:r w:rsidRPr="0016011F">
        <w:rPr>
          <w:sz w:val="28"/>
          <w:szCs w:val="28"/>
        </w:rPr>
        <w:t>технологічній,</w:t>
      </w:r>
    </w:p>
    <w:p w14:paraId="4D1037DF" w14:textId="77777777" w:rsidR="003B6CFF" w:rsidRPr="0016011F" w:rsidRDefault="003B6CFF" w:rsidP="00074F97">
      <w:pPr>
        <w:numPr>
          <w:ilvl w:val="0"/>
          <w:numId w:val="32"/>
        </w:numPr>
        <w:shd w:val="clear" w:color="auto" w:fill="FFFFFF"/>
        <w:spacing w:beforeAutospacing="1" w:line="276" w:lineRule="auto"/>
        <w:ind w:left="0"/>
        <w:jc w:val="both"/>
        <w:rPr>
          <w:sz w:val="28"/>
          <w:szCs w:val="28"/>
        </w:rPr>
      </w:pPr>
      <w:r w:rsidRPr="0016011F">
        <w:rPr>
          <w:sz w:val="28"/>
          <w:szCs w:val="28"/>
          <w:bdr w:val="none" w:sz="0" w:space="0" w:color="auto" w:frame="1"/>
        </w:rPr>
        <w:t>інформатичній,</w:t>
      </w:r>
    </w:p>
    <w:p w14:paraId="023C5642" w14:textId="77777777" w:rsidR="003B6CFF" w:rsidRPr="0016011F" w:rsidRDefault="003B6CFF" w:rsidP="00074F97">
      <w:pPr>
        <w:numPr>
          <w:ilvl w:val="0"/>
          <w:numId w:val="32"/>
        </w:numPr>
        <w:shd w:val="clear" w:color="auto" w:fill="FFFFFF"/>
        <w:spacing w:before="100" w:beforeAutospacing="1" w:line="276" w:lineRule="auto"/>
        <w:ind w:left="0"/>
        <w:jc w:val="both"/>
        <w:rPr>
          <w:sz w:val="28"/>
          <w:szCs w:val="28"/>
        </w:rPr>
      </w:pPr>
      <w:r w:rsidRPr="0016011F">
        <w:rPr>
          <w:sz w:val="28"/>
          <w:szCs w:val="28"/>
        </w:rPr>
        <w:t>соціальній і здоров’язбережувальній,</w:t>
      </w:r>
    </w:p>
    <w:p w14:paraId="5FC5D932" w14:textId="77777777" w:rsidR="003B6CFF" w:rsidRPr="0016011F" w:rsidRDefault="003B6CFF" w:rsidP="00074F97">
      <w:pPr>
        <w:numPr>
          <w:ilvl w:val="0"/>
          <w:numId w:val="32"/>
        </w:numPr>
        <w:shd w:val="clear" w:color="auto" w:fill="FFFFFF"/>
        <w:spacing w:beforeAutospacing="1" w:line="276" w:lineRule="auto"/>
        <w:ind w:left="0"/>
        <w:jc w:val="both"/>
        <w:rPr>
          <w:sz w:val="28"/>
          <w:szCs w:val="28"/>
        </w:rPr>
      </w:pPr>
      <w:r w:rsidRPr="0016011F">
        <w:rPr>
          <w:sz w:val="28"/>
          <w:szCs w:val="28"/>
          <w:bdr w:val="none" w:sz="0" w:space="0" w:color="auto" w:frame="1"/>
        </w:rPr>
        <w:t>громадянській та історичній,</w:t>
      </w:r>
    </w:p>
    <w:p w14:paraId="442A4E59" w14:textId="77777777" w:rsidR="003B6CFF" w:rsidRPr="0016011F" w:rsidRDefault="003B6CFF" w:rsidP="00074F97">
      <w:pPr>
        <w:numPr>
          <w:ilvl w:val="0"/>
          <w:numId w:val="32"/>
        </w:numPr>
        <w:shd w:val="clear" w:color="auto" w:fill="FFFFFF"/>
        <w:spacing w:before="100" w:beforeAutospacing="1" w:line="276" w:lineRule="auto"/>
        <w:ind w:left="0"/>
        <w:jc w:val="both"/>
        <w:rPr>
          <w:sz w:val="28"/>
          <w:szCs w:val="28"/>
        </w:rPr>
      </w:pPr>
      <w:r w:rsidRPr="0016011F">
        <w:rPr>
          <w:sz w:val="28"/>
          <w:szCs w:val="28"/>
        </w:rPr>
        <w:t>мистецькій,</w:t>
      </w:r>
    </w:p>
    <w:p w14:paraId="260C8E7D" w14:textId="77777777" w:rsidR="003B6CFF" w:rsidRPr="0016011F" w:rsidRDefault="003B6CFF" w:rsidP="00074F97">
      <w:pPr>
        <w:numPr>
          <w:ilvl w:val="0"/>
          <w:numId w:val="32"/>
        </w:numPr>
        <w:shd w:val="clear" w:color="auto" w:fill="FFFFFF"/>
        <w:spacing w:beforeAutospacing="1" w:line="276" w:lineRule="auto"/>
        <w:ind w:left="0"/>
        <w:jc w:val="both"/>
        <w:rPr>
          <w:sz w:val="28"/>
          <w:szCs w:val="28"/>
        </w:rPr>
      </w:pPr>
      <w:r w:rsidRPr="0016011F">
        <w:rPr>
          <w:sz w:val="28"/>
          <w:szCs w:val="28"/>
          <w:bdr w:val="none" w:sz="0" w:space="0" w:color="auto" w:frame="1"/>
        </w:rPr>
        <w:t>фізичній культурі.</w:t>
      </w:r>
    </w:p>
    <w:p w14:paraId="4AC3294D" w14:textId="77777777" w:rsidR="003B6CFF" w:rsidRPr="0016011F" w:rsidRDefault="003B6CFF" w:rsidP="007C07EC">
      <w:pPr>
        <w:pStyle w:val="a3"/>
        <w:shd w:val="clear" w:color="auto" w:fill="FFFFFF"/>
        <w:spacing w:before="0" w:beforeAutospacing="0" w:after="0" w:afterAutospacing="0" w:line="276" w:lineRule="auto"/>
        <w:jc w:val="both"/>
        <w:textAlignment w:val="baseline"/>
        <w:rPr>
          <w:sz w:val="28"/>
          <w:szCs w:val="28"/>
        </w:rPr>
      </w:pPr>
      <w:r w:rsidRPr="0016011F">
        <w:rPr>
          <w:sz w:val="28"/>
          <w:szCs w:val="28"/>
        </w:rPr>
        <w:t>Для кожної галузі Державний стандарт описує мету і групи загальних результатів, які уточнюються через обов’язкові результати для кожного з циклів. Саме тому кожна освітня галузь має потенціал для розвитку кожної компетентності</w:t>
      </w:r>
      <w:r w:rsidR="0048030D">
        <w:rPr>
          <w:sz w:val="28"/>
          <w:szCs w:val="28"/>
        </w:rPr>
        <w:t>.</w:t>
      </w:r>
    </w:p>
    <w:p w14:paraId="3C144B49" w14:textId="77777777" w:rsidR="003B6CFF" w:rsidRPr="0016011F" w:rsidRDefault="003B6CFF" w:rsidP="007C07EC">
      <w:pPr>
        <w:pStyle w:val="4"/>
        <w:shd w:val="clear" w:color="auto" w:fill="FFFFFF"/>
        <w:spacing w:before="0" w:line="276" w:lineRule="auto"/>
        <w:jc w:val="both"/>
        <w:textAlignment w:val="baseline"/>
        <w:rPr>
          <w:rFonts w:ascii="Times New Roman" w:hAnsi="Times New Roman" w:cs="Times New Roman"/>
          <w:i w:val="0"/>
          <w:iCs w:val="0"/>
          <w:caps/>
          <w:color w:val="auto"/>
          <w:spacing w:val="45"/>
          <w:sz w:val="28"/>
          <w:szCs w:val="28"/>
        </w:rPr>
      </w:pPr>
      <w:r w:rsidRPr="0016011F">
        <w:rPr>
          <w:rStyle w:val="a4"/>
          <w:rFonts w:ascii="Times New Roman" w:hAnsi="Times New Roman" w:cs="Times New Roman"/>
          <w:b w:val="0"/>
          <w:bCs w:val="0"/>
          <w:i w:val="0"/>
          <w:iCs w:val="0"/>
          <w:caps/>
          <w:color w:val="auto"/>
          <w:spacing w:val="45"/>
          <w:sz w:val="28"/>
          <w:szCs w:val="28"/>
          <w:bdr w:val="none" w:sz="0" w:space="0" w:color="auto" w:frame="1"/>
        </w:rPr>
        <w:t>КЛЮЧОВІ КОМПЕТЕНТНОСТІ</w:t>
      </w:r>
    </w:p>
    <w:p w14:paraId="719900F7" w14:textId="77777777" w:rsidR="003B6CFF" w:rsidRPr="0016011F" w:rsidRDefault="003B6CFF" w:rsidP="007C07EC">
      <w:pPr>
        <w:pStyle w:val="a3"/>
        <w:shd w:val="clear" w:color="auto" w:fill="FFFFFF"/>
        <w:spacing w:before="0" w:beforeAutospacing="0" w:after="0" w:afterAutospacing="0" w:line="276" w:lineRule="auto"/>
        <w:jc w:val="both"/>
        <w:textAlignment w:val="baseline"/>
        <w:rPr>
          <w:sz w:val="28"/>
          <w:szCs w:val="28"/>
        </w:rPr>
      </w:pPr>
      <w:r w:rsidRPr="0016011F">
        <w:rPr>
          <w:sz w:val="28"/>
          <w:szCs w:val="28"/>
        </w:rPr>
        <w:t>У документі чітко окреслено ключові компетентності, якими мають оволодіти школярі після закінчення кожного з двох циклів – адаптаційного (5-6 класи) і базового предметного навчання (7-9 класи), та наскрізні вміння.</w:t>
      </w:r>
    </w:p>
    <w:p w14:paraId="15C6EE95" w14:textId="77777777" w:rsidR="003B6CFF" w:rsidRPr="0016011F" w:rsidRDefault="003B6CFF" w:rsidP="007C07EC">
      <w:pPr>
        <w:pStyle w:val="a3"/>
        <w:shd w:val="clear" w:color="auto" w:fill="FFFFFF"/>
        <w:spacing w:before="0" w:beforeAutospacing="0" w:after="0" w:afterAutospacing="0" w:line="276" w:lineRule="auto"/>
        <w:jc w:val="both"/>
        <w:textAlignment w:val="baseline"/>
        <w:rPr>
          <w:b/>
          <w:bCs/>
          <w:sz w:val="28"/>
          <w:szCs w:val="28"/>
        </w:rPr>
      </w:pPr>
      <w:r w:rsidRPr="0016011F">
        <w:rPr>
          <w:b/>
          <w:bCs/>
          <w:sz w:val="28"/>
          <w:szCs w:val="28"/>
          <w:bdr w:val="none" w:sz="0" w:space="0" w:color="auto" w:frame="1"/>
        </w:rPr>
        <w:t>Перелік основних компетентностей виглядає так: </w:t>
      </w:r>
    </w:p>
    <w:p w14:paraId="0BBB7E82" w14:textId="77777777" w:rsidR="003B6CFF" w:rsidRPr="0016011F" w:rsidRDefault="003B6CFF" w:rsidP="007C07EC">
      <w:pPr>
        <w:numPr>
          <w:ilvl w:val="0"/>
          <w:numId w:val="33"/>
        </w:numPr>
        <w:shd w:val="clear" w:color="auto" w:fill="FFFFFF"/>
        <w:spacing w:line="276" w:lineRule="auto"/>
        <w:ind w:left="0"/>
        <w:jc w:val="both"/>
        <w:rPr>
          <w:sz w:val="28"/>
          <w:szCs w:val="28"/>
        </w:rPr>
      </w:pPr>
      <w:r w:rsidRPr="0016011F">
        <w:rPr>
          <w:sz w:val="28"/>
          <w:szCs w:val="28"/>
        </w:rPr>
        <w:t>вільне володіння державною мовою,</w:t>
      </w:r>
    </w:p>
    <w:p w14:paraId="32F0F36E" w14:textId="77777777" w:rsidR="003B6CFF" w:rsidRPr="0016011F" w:rsidRDefault="003B6CFF" w:rsidP="007C07EC">
      <w:pPr>
        <w:numPr>
          <w:ilvl w:val="0"/>
          <w:numId w:val="33"/>
        </w:numPr>
        <w:shd w:val="clear" w:color="auto" w:fill="FFFFFF"/>
        <w:spacing w:line="276" w:lineRule="auto"/>
        <w:ind w:left="0"/>
        <w:jc w:val="both"/>
        <w:rPr>
          <w:sz w:val="28"/>
          <w:szCs w:val="28"/>
        </w:rPr>
      </w:pPr>
      <w:r w:rsidRPr="0016011F">
        <w:rPr>
          <w:sz w:val="28"/>
          <w:szCs w:val="28"/>
          <w:bdr w:val="none" w:sz="0" w:space="0" w:color="auto" w:frame="1"/>
        </w:rPr>
        <w:t>здатність спілкуватися рідною (у разі відмінності від державної) та іноземними мовами,</w:t>
      </w:r>
    </w:p>
    <w:p w14:paraId="60B79142" w14:textId="77777777" w:rsidR="003B6CFF" w:rsidRPr="0016011F" w:rsidRDefault="003B6CFF" w:rsidP="007C07EC">
      <w:pPr>
        <w:numPr>
          <w:ilvl w:val="0"/>
          <w:numId w:val="33"/>
        </w:numPr>
        <w:shd w:val="clear" w:color="auto" w:fill="FFFFFF"/>
        <w:spacing w:before="100" w:beforeAutospacing="1" w:after="75" w:line="276" w:lineRule="auto"/>
        <w:ind w:left="0"/>
        <w:jc w:val="both"/>
        <w:rPr>
          <w:sz w:val="28"/>
          <w:szCs w:val="28"/>
        </w:rPr>
      </w:pPr>
      <w:r w:rsidRPr="0016011F">
        <w:rPr>
          <w:sz w:val="28"/>
          <w:szCs w:val="28"/>
        </w:rPr>
        <w:t>математична компетентність,</w:t>
      </w:r>
    </w:p>
    <w:p w14:paraId="7D4C8A0F" w14:textId="77777777" w:rsidR="003B6CFF" w:rsidRPr="0016011F" w:rsidRDefault="003B6CFF" w:rsidP="007C07EC">
      <w:pPr>
        <w:numPr>
          <w:ilvl w:val="0"/>
          <w:numId w:val="33"/>
        </w:numPr>
        <w:shd w:val="clear" w:color="auto" w:fill="FFFFFF"/>
        <w:spacing w:beforeAutospacing="1" w:line="276" w:lineRule="auto"/>
        <w:ind w:left="0"/>
        <w:jc w:val="both"/>
        <w:rPr>
          <w:sz w:val="28"/>
          <w:szCs w:val="28"/>
        </w:rPr>
      </w:pPr>
      <w:r w:rsidRPr="0016011F">
        <w:rPr>
          <w:sz w:val="28"/>
          <w:szCs w:val="28"/>
          <w:bdr w:val="none" w:sz="0" w:space="0" w:color="auto" w:frame="1"/>
        </w:rPr>
        <w:t>компетентності у галузі природничих наук, техніки і технологій,</w:t>
      </w:r>
    </w:p>
    <w:p w14:paraId="7C594FAA" w14:textId="77777777" w:rsidR="003B6CFF" w:rsidRPr="0016011F" w:rsidRDefault="003B6CFF" w:rsidP="007C07EC">
      <w:pPr>
        <w:numPr>
          <w:ilvl w:val="0"/>
          <w:numId w:val="33"/>
        </w:numPr>
        <w:shd w:val="clear" w:color="auto" w:fill="FFFFFF"/>
        <w:spacing w:before="100" w:beforeAutospacing="1" w:after="75" w:line="276" w:lineRule="auto"/>
        <w:ind w:left="0"/>
        <w:jc w:val="both"/>
        <w:rPr>
          <w:sz w:val="28"/>
          <w:szCs w:val="28"/>
        </w:rPr>
      </w:pPr>
      <w:r w:rsidRPr="0016011F">
        <w:rPr>
          <w:sz w:val="28"/>
          <w:szCs w:val="28"/>
        </w:rPr>
        <w:t>інноваційність,</w:t>
      </w:r>
    </w:p>
    <w:p w14:paraId="09523475" w14:textId="77777777" w:rsidR="003B6CFF" w:rsidRPr="0016011F" w:rsidRDefault="003B6CFF" w:rsidP="007C07EC">
      <w:pPr>
        <w:numPr>
          <w:ilvl w:val="0"/>
          <w:numId w:val="33"/>
        </w:numPr>
        <w:shd w:val="clear" w:color="auto" w:fill="FFFFFF"/>
        <w:spacing w:beforeAutospacing="1" w:line="276" w:lineRule="auto"/>
        <w:ind w:left="0"/>
        <w:jc w:val="both"/>
        <w:rPr>
          <w:sz w:val="28"/>
          <w:szCs w:val="28"/>
        </w:rPr>
      </w:pPr>
      <w:r w:rsidRPr="0016011F">
        <w:rPr>
          <w:sz w:val="28"/>
          <w:szCs w:val="28"/>
          <w:bdr w:val="none" w:sz="0" w:space="0" w:color="auto" w:frame="1"/>
        </w:rPr>
        <w:t>екологічна компетентність,</w:t>
      </w:r>
    </w:p>
    <w:p w14:paraId="31B31E2F" w14:textId="77777777" w:rsidR="003B6CFF" w:rsidRPr="0016011F" w:rsidRDefault="003B6CFF" w:rsidP="007C07EC">
      <w:pPr>
        <w:numPr>
          <w:ilvl w:val="0"/>
          <w:numId w:val="33"/>
        </w:numPr>
        <w:shd w:val="clear" w:color="auto" w:fill="FFFFFF"/>
        <w:spacing w:before="100" w:beforeAutospacing="1" w:after="75" w:line="276" w:lineRule="auto"/>
        <w:ind w:left="0"/>
        <w:jc w:val="both"/>
        <w:rPr>
          <w:sz w:val="28"/>
          <w:szCs w:val="28"/>
        </w:rPr>
      </w:pPr>
      <w:r w:rsidRPr="0016011F">
        <w:rPr>
          <w:sz w:val="28"/>
          <w:szCs w:val="28"/>
        </w:rPr>
        <w:t>інформаційно-комунікаційна компетентність,</w:t>
      </w:r>
    </w:p>
    <w:p w14:paraId="3F99B4F6" w14:textId="77777777" w:rsidR="003B6CFF" w:rsidRPr="0016011F" w:rsidRDefault="003B6CFF" w:rsidP="007C07EC">
      <w:pPr>
        <w:numPr>
          <w:ilvl w:val="0"/>
          <w:numId w:val="33"/>
        </w:numPr>
        <w:shd w:val="clear" w:color="auto" w:fill="FFFFFF"/>
        <w:spacing w:beforeAutospacing="1" w:line="276" w:lineRule="auto"/>
        <w:ind w:left="0"/>
        <w:jc w:val="both"/>
        <w:rPr>
          <w:sz w:val="28"/>
          <w:szCs w:val="28"/>
        </w:rPr>
      </w:pPr>
      <w:r w:rsidRPr="0016011F">
        <w:rPr>
          <w:sz w:val="28"/>
          <w:szCs w:val="28"/>
          <w:bdr w:val="none" w:sz="0" w:space="0" w:color="auto" w:frame="1"/>
        </w:rPr>
        <w:t>навчання впродовж життя,</w:t>
      </w:r>
    </w:p>
    <w:p w14:paraId="06C00A93" w14:textId="77777777" w:rsidR="003B6CFF" w:rsidRPr="0016011F" w:rsidRDefault="003B6CFF" w:rsidP="007C07EC">
      <w:pPr>
        <w:numPr>
          <w:ilvl w:val="0"/>
          <w:numId w:val="33"/>
        </w:numPr>
        <w:shd w:val="clear" w:color="auto" w:fill="FFFFFF"/>
        <w:spacing w:before="100" w:beforeAutospacing="1" w:after="75" w:line="276" w:lineRule="auto"/>
        <w:ind w:left="0"/>
        <w:jc w:val="both"/>
        <w:rPr>
          <w:sz w:val="28"/>
          <w:szCs w:val="28"/>
        </w:rPr>
      </w:pPr>
      <w:r w:rsidRPr="0016011F">
        <w:rPr>
          <w:sz w:val="28"/>
          <w:szCs w:val="28"/>
        </w:rPr>
        <w:t>громадянські та соціальні компетентності,</w:t>
      </w:r>
    </w:p>
    <w:p w14:paraId="10626EA4" w14:textId="77777777" w:rsidR="003B6CFF" w:rsidRPr="0016011F" w:rsidRDefault="003B6CFF" w:rsidP="007C07EC">
      <w:pPr>
        <w:numPr>
          <w:ilvl w:val="0"/>
          <w:numId w:val="33"/>
        </w:numPr>
        <w:shd w:val="clear" w:color="auto" w:fill="FFFFFF"/>
        <w:spacing w:beforeAutospacing="1" w:line="276" w:lineRule="auto"/>
        <w:ind w:left="0"/>
        <w:jc w:val="both"/>
        <w:rPr>
          <w:sz w:val="28"/>
          <w:szCs w:val="28"/>
        </w:rPr>
      </w:pPr>
      <w:r w:rsidRPr="0016011F">
        <w:rPr>
          <w:sz w:val="28"/>
          <w:szCs w:val="28"/>
          <w:bdr w:val="none" w:sz="0" w:space="0" w:color="auto" w:frame="1"/>
        </w:rPr>
        <w:t>культурна компетентність,</w:t>
      </w:r>
    </w:p>
    <w:p w14:paraId="2B3B36C3" w14:textId="77777777" w:rsidR="003B6CFF" w:rsidRPr="0048030D" w:rsidRDefault="003B6CFF" w:rsidP="0048030D">
      <w:pPr>
        <w:numPr>
          <w:ilvl w:val="0"/>
          <w:numId w:val="33"/>
        </w:numPr>
        <w:shd w:val="clear" w:color="auto" w:fill="FFFFFF"/>
        <w:spacing w:before="100" w:beforeAutospacing="1" w:after="75" w:line="276" w:lineRule="auto"/>
        <w:ind w:left="0"/>
        <w:jc w:val="both"/>
        <w:rPr>
          <w:sz w:val="28"/>
          <w:szCs w:val="28"/>
        </w:rPr>
      </w:pPr>
      <w:r w:rsidRPr="0016011F">
        <w:rPr>
          <w:sz w:val="28"/>
          <w:szCs w:val="28"/>
        </w:rPr>
        <w:t>підприємливість і фінансова грамотність.</w:t>
      </w:r>
    </w:p>
    <w:p w14:paraId="19B09EA0" w14:textId="77777777" w:rsidR="003B6CFF" w:rsidRPr="0016011F" w:rsidRDefault="003B6CFF" w:rsidP="007C07EC">
      <w:pPr>
        <w:pStyle w:val="4"/>
        <w:shd w:val="clear" w:color="auto" w:fill="FFFFFF"/>
        <w:spacing w:before="0" w:line="276" w:lineRule="auto"/>
        <w:jc w:val="both"/>
        <w:textAlignment w:val="baseline"/>
        <w:rPr>
          <w:rFonts w:ascii="Times New Roman" w:hAnsi="Times New Roman" w:cs="Times New Roman"/>
          <w:i w:val="0"/>
          <w:iCs w:val="0"/>
          <w:caps/>
          <w:color w:val="auto"/>
          <w:spacing w:val="45"/>
          <w:sz w:val="28"/>
          <w:szCs w:val="28"/>
        </w:rPr>
      </w:pPr>
      <w:r w:rsidRPr="0016011F">
        <w:rPr>
          <w:rStyle w:val="a4"/>
          <w:rFonts w:ascii="Times New Roman" w:hAnsi="Times New Roman" w:cs="Times New Roman"/>
          <w:b w:val="0"/>
          <w:bCs w:val="0"/>
          <w:i w:val="0"/>
          <w:iCs w:val="0"/>
          <w:caps/>
          <w:color w:val="auto"/>
          <w:spacing w:val="45"/>
          <w:sz w:val="28"/>
          <w:szCs w:val="28"/>
          <w:bdr w:val="none" w:sz="0" w:space="0" w:color="auto" w:frame="1"/>
        </w:rPr>
        <w:t>НАСКРІЗНІ ВМІННЯ</w:t>
      </w:r>
    </w:p>
    <w:p w14:paraId="27C2140D" w14:textId="77777777" w:rsidR="003B6CFF" w:rsidRPr="0048030D" w:rsidRDefault="003B6CFF" w:rsidP="007C07EC">
      <w:pPr>
        <w:pStyle w:val="a3"/>
        <w:shd w:val="clear" w:color="auto" w:fill="FFFFFF"/>
        <w:spacing w:before="0" w:beforeAutospacing="0" w:after="0" w:afterAutospacing="0" w:line="276" w:lineRule="auto"/>
        <w:jc w:val="both"/>
        <w:textAlignment w:val="baseline"/>
        <w:rPr>
          <w:sz w:val="28"/>
          <w:szCs w:val="28"/>
        </w:rPr>
      </w:pPr>
      <w:r w:rsidRPr="0016011F">
        <w:rPr>
          <w:sz w:val="28"/>
          <w:szCs w:val="28"/>
        </w:rPr>
        <w:t>Наскрізні вміння формуються на всіх інтегрованих курсах або предметах. Вони є спільними для всіх компетентностей.</w:t>
      </w:r>
    </w:p>
    <w:p w14:paraId="5B880BD7" w14:textId="77777777" w:rsidR="003B6CFF" w:rsidRPr="0016011F" w:rsidRDefault="003B6CFF" w:rsidP="006A6C9D">
      <w:pPr>
        <w:pStyle w:val="a3"/>
        <w:shd w:val="clear" w:color="auto" w:fill="FFFFFF"/>
        <w:spacing w:before="0" w:beforeAutospacing="0" w:after="0" w:afterAutospacing="0" w:line="276" w:lineRule="auto"/>
        <w:jc w:val="both"/>
        <w:textAlignment w:val="baseline"/>
        <w:rPr>
          <w:b/>
          <w:bCs/>
          <w:sz w:val="28"/>
          <w:szCs w:val="28"/>
        </w:rPr>
      </w:pPr>
      <w:r w:rsidRPr="0016011F">
        <w:rPr>
          <w:b/>
          <w:bCs/>
          <w:sz w:val="28"/>
          <w:szCs w:val="28"/>
          <w:bdr w:val="none" w:sz="0" w:space="0" w:color="auto" w:frame="1"/>
        </w:rPr>
        <w:t>Перелік наскрізних умінь:</w:t>
      </w:r>
    </w:p>
    <w:p w14:paraId="0D3B1E23" w14:textId="77777777" w:rsidR="003B6CFF" w:rsidRPr="0016011F" w:rsidRDefault="003B6CFF" w:rsidP="006A6C9D">
      <w:pPr>
        <w:numPr>
          <w:ilvl w:val="0"/>
          <w:numId w:val="34"/>
        </w:numPr>
        <w:shd w:val="clear" w:color="auto" w:fill="FFFFFF"/>
        <w:spacing w:after="75" w:line="276" w:lineRule="auto"/>
        <w:ind w:left="0"/>
        <w:jc w:val="both"/>
        <w:rPr>
          <w:sz w:val="28"/>
          <w:szCs w:val="28"/>
        </w:rPr>
      </w:pPr>
      <w:r w:rsidRPr="0016011F">
        <w:rPr>
          <w:sz w:val="28"/>
          <w:szCs w:val="28"/>
        </w:rPr>
        <w:t>читати з розумінням,</w:t>
      </w:r>
    </w:p>
    <w:p w14:paraId="2FFFCED3" w14:textId="77777777" w:rsidR="003B6CFF" w:rsidRPr="0016011F" w:rsidRDefault="003B6CFF" w:rsidP="007C07EC">
      <w:pPr>
        <w:numPr>
          <w:ilvl w:val="0"/>
          <w:numId w:val="34"/>
        </w:numPr>
        <w:shd w:val="clear" w:color="auto" w:fill="FFFFFF"/>
        <w:spacing w:beforeAutospacing="1" w:line="276" w:lineRule="auto"/>
        <w:ind w:left="0"/>
        <w:jc w:val="both"/>
        <w:rPr>
          <w:sz w:val="28"/>
          <w:szCs w:val="28"/>
        </w:rPr>
      </w:pPr>
      <w:r w:rsidRPr="0016011F">
        <w:rPr>
          <w:sz w:val="28"/>
          <w:szCs w:val="28"/>
          <w:bdr w:val="none" w:sz="0" w:space="0" w:color="auto" w:frame="1"/>
        </w:rPr>
        <w:t>висловлювати власну думку усно і письмово,</w:t>
      </w:r>
    </w:p>
    <w:p w14:paraId="03AE51A4" w14:textId="77777777" w:rsidR="003B6CFF" w:rsidRPr="0016011F" w:rsidRDefault="003B6CFF" w:rsidP="007C07EC">
      <w:pPr>
        <w:numPr>
          <w:ilvl w:val="0"/>
          <w:numId w:val="34"/>
        </w:numPr>
        <w:shd w:val="clear" w:color="auto" w:fill="FFFFFF"/>
        <w:spacing w:before="100" w:beforeAutospacing="1" w:after="75" w:line="276" w:lineRule="auto"/>
        <w:ind w:left="0"/>
        <w:jc w:val="both"/>
        <w:rPr>
          <w:sz w:val="28"/>
          <w:szCs w:val="28"/>
        </w:rPr>
      </w:pPr>
      <w:r w:rsidRPr="0016011F">
        <w:rPr>
          <w:sz w:val="28"/>
          <w:szCs w:val="28"/>
        </w:rPr>
        <w:lastRenderedPageBreak/>
        <w:t>критично та системно мислити,</w:t>
      </w:r>
    </w:p>
    <w:p w14:paraId="517EC403" w14:textId="77777777" w:rsidR="003B6CFF" w:rsidRPr="0016011F" w:rsidRDefault="003B6CFF" w:rsidP="007C07EC">
      <w:pPr>
        <w:numPr>
          <w:ilvl w:val="0"/>
          <w:numId w:val="34"/>
        </w:numPr>
        <w:shd w:val="clear" w:color="auto" w:fill="FFFFFF"/>
        <w:spacing w:beforeAutospacing="1" w:line="276" w:lineRule="auto"/>
        <w:ind w:left="0"/>
        <w:jc w:val="both"/>
        <w:rPr>
          <w:sz w:val="28"/>
          <w:szCs w:val="28"/>
        </w:rPr>
      </w:pPr>
      <w:r w:rsidRPr="0016011F">
        <w:rPr>
          <w:sz w:val="28"/>
          <w:szCs w:val="28"/>
          <w:bdr w:val="none" w:sz="0" w:space="0" w:color="auto" w:frame="1"/>
        </w:rPr>
        <w:t>діяти творчо,</w:t>
      </w:r>
    </w:p>
    <w:p w14:paraId="07329337" w14:textId="77777777" w:rsidR="003B6CFF" w:rsidRPr="0016011F" w:rsidRDefault="003B6CFF" w:rsidP="007C07EC">
      <w:pPr>
        <w:numPr>
          <w:ilvl w:val="0"/>
          <w:numId w:val="34"/>
        </w:numPr>
        <w:shd w:val="clear" w:color="auto" w:fill="FFFFFF"/>
        <w:spacing w:before="100" w:beforeAutospacing="1" w:after="75" w:line="276" w:lineRule="auto"/>
        <w:ind w:left="0"/>
        <w:jc w:val="both"/>
        <w:rPr>
          <w:sz w:val="28"/>
          <w:szCs w:val="28"/>
        </w:rPr>
      </w:pPr>
      <w:r w:rsidRPr="0016011F">
        <w:rPr>
          <w:sz w:val="28"/>
          <w:szCs w:val="28"/>
        </w:rPr>
        <w:t>виявляти ініціативність,</w:t>
      </w:r>
    </w:p>
    <w:p w14:paraId="3A465C94" w14:textId="77777777" w:rsidR="003B6CFF" w:rsidRPr="0016011F" w:rsidRDefault="003B6CFF" w:rsidP="007C07EC">
      <w:pPr>
        <w:numPr>
          <w:ilvl w:val="0"/>
          <w:numId w:val="34"/>
        </w:numPr>
        <w:shd w:val="clear" w:color="auto" w:fill="FFFFFF"/>
        <w:spacing w:beforeAutospacing="1" w:line="276" w:lineRule="auto"/>
        <w:ind w:left="0"/>
        <w:jc w:val="both"/>
        <w:rPr>
          <w:sz w:val="28"/>
          <w:szCs w:val="28"/>
        </w:rPr>
      </w:pPr>
      <w:r w:rsidRPr="0016011F">
        <w:rPr>
          <w:sz w:val="28"/>
          <w:szCs w:val="28"/>
          <w:bdr w:val="none" w:sz="0" w:space="0" w:color="auto" w:frame="1"/>
        </w:rPr>
        <w:t>здатність логічно обґрунтувати позицію,</w:t>
      </w:r>
    </w:p>
    <w:p w14:paraId="385A6B10" w14:textId="77777777" w:rsidR="003B6CFF" w:rsidRPr="0016011F" w:rsidRDefault="003B6CFF" w:rsidP="007C07EC">
      <w:pPr>
        <w:numPr>
          <w:ilvl w:val="0"/>
          <w:numId w:val="34"/>
        </w:numPr>
        <w:shd w:val="clear" w:color="auto" w:fill="FFFFFF"/>
        <w:spacing w:before="100" w:beforeAutospacing="1" w:after="75" w:line="276" w:lineRule="auto"/>
        <w:ind w:left="0"/>
        <w:jc w:val="both"/>
        <w:rPr>
          <w:sz w:val="28"/>
          <w:szCs w:val="28"/>
        </w:rPr>
      </w:pPr>
      <w:r w:rsidRPr="0016011F">
        <w:rPr>
          <w:sz w:val="28"/>
          <w:szCs w:val="28"/>
        </w:rPr>
        <w:t>конструктивно керувати емоціями, </w:t>
      </w:r>
    </w:p>
    <w:p w14:paraId="7FCA21B8" w14:textId="77777777" w:rsidR="003B6CFF" w:rsidRPr="0016011F" w:rsidRDefault="003B6CFF" w:rsidP="007C07EC">
      <w:pPr>
        <w:numPr>
          <w:ilvl w:val="0"/>
          <w:numId w:val="34"/>
        </w:numPr>
        <w:shd w:val="clear" w:color="auto" w:fill="FFFFFF"/>
        <w:spacing w:beforeAutospacing="1" w:line="276" w:lineRule="auto"/>
        <w:ind w:left="0"/>
        <w:jc w:val="both"/>
        <w:rPr>
          <w:sz w:val="28"/>
          <w:szCs w:val="28"/>
        </w:rPr>
      </w:pPr>
      <w:r w:rsidRPr="0016011F">
        <w:rPr>
          <w:sz w:val="28"/>
          <w:szCs w:val="28"/>
          <w:bdr w:val="none" w:sz="0" w:space="0" w:color="auto" w:frame="1"/>
        </w:rPr>
        <w:t>оцінювати ризики,</w:t>
      </w:r>
    </w:p>
    <w:p w14:paraId="087C990B" w14:textId="77777777" w:rsidR="003B6CFF" w:rsidRPr="0016011F" w:rsidRDefault="003B6CFF" w:rsidP="007C07EC">
      <w:pPr>
        <w:numPr>
          <w:ilvl w:val="0"/>
          <w:numId w:val="34"/>
        </w:numPr>
        <w:shd w:val="clear" w:color="auto" w:fill="FFFFFF"/>
        <w:spacing w:before="100" w:beforeAutospacing="1" w:after="75" w:line="276" w:lineRule="auto"/>
        <w:ind w:left="0"/>
        <w:jc w:val="both"/>
        <w:rPr>
          <w:sz w:val="28"/>
          <w:szCs w:val="28"/>
        </w:rPr>
      </w:pPr>
      <w:r w:rsidRPr="0016011F">
        <w:rPr>
          <w:sz w:val="28"/>
          <w:szCs w:val="28"/>
        </w:rPr>
        <w:t>приймати рішення, </w:t>
      </w:r>
    </w:p>
    <w:p w14:paraId="2F07DE97" w14:textId="77777777" w:rsidR="003B6CFF" w:rsidRPr="006A6C9D" w:rsidRDefault="003B6CFF" w:rsidP="006A6C9D">
      <w:pPr>
        <w:numPr>
          <w:ilvl w:val="0"/>
          <w:numId w:val="34"/>
        </w:numPr>
        <w:shd w:val="clear" w:color="auto" w:fill="FFFFFF"/>
        <w:spacing w:beforeAutospacing="1" w:line="276" w:lineRule="auto"/>
        <w:ind w:left="0"/>
        <w:jc w:val="both"/>
        <w:rPr>
          <w:sz w:val="28"/>
          <w:szCs w:val="28"/>
        </w:rPr>
      </w:pPr>
      <w:r w:rsidRPr="0016011F">
        <w:rPr>
          <w:sz w:val="28"/>
          <w:szCs w:val="28"/>
          <w:bdr w:val="none" w:sz="0" w:space="0" w:color="auto" w:frame="1"/>
        </w:rPr>
        <w:t>розв’язувати проблеми.</w:t>
      </w:r>
    </w:p>
    <w:p w14:paraId="5BF3050B" w14:textId="77777777" w:rsidR="00081E3F" w:rsidRPr="006A6C9D" w:rsidRDefault="003B6CFF" w:rsidP="006A6C9D">
      <w:pPr>
        <w:spacing w:line="276" w:lineRule="auto"/>
        <w:ind w:firstLine="567"/>
        <w:jc w:val="both"/>
        <w:rPr>
          <w:rFonts w:eastAsia="Calibri"/>
          <w:b/>
          <w:i/>
          <w:sz w:val="28"/>
          <w:szCs w:val="28"/>
        </w:rPr>
      </w:pPr>
      <w:r w:rsidRPr="0016011F">
        <w:rPr>
          <w:rFonts w:eastAsia="Calibri"/>
          <w:b/>
          <w:i/>
          <w:sz w:val="28"/>
          <w:szCs w:val="28"/>
        </w:rPr>
        <w:t>Очікувані результати навчання здобувачів повної загальної  освіти</w:t>
      </w:r>
    </w:p>
    <w:p w14:paraId="15156E0F" w14:textId="77777777" w:rsidR="003B6CFF" w:rsidRPr="0016011F" w:rsidRDefault="003B6CFF" w:rsidP="007C07EC">
      <w:pPr>
        <w:shd w:val="clear" w:color="auto" w:fill="FFFFFF"/>
        <w:spacing w:line="276" w:lineRule="auto"/>
        <w:ind w:firstLine="567"/>
        <w:jc w:val="both"/>
        <w:textAlignment w:val="baseline"/>
        <w:rPr>
          <w:sz w:val="28"/>
          <w:szCs w:val="28"/>
        </w:rPr>
      </w:pPr>
      <w:r w:rsidRPr="0016011F">
        <w:rPr>
          <w:sz w:val="28"/>
          <w:szCs w:val="28"/>
        </w:rPr>
        <w:t>Державні стандарти загальної середньої освіти – це вимоги до обов’язкових результатів навчання та компетентностей здобувача загальної середньої освіти відповідного рівня. </w:t>
      </w:r>
    </w:p>
    <w:p w14:paraId="722C00F9" w14:textId="77777777" w:rsidR="003B6CFF" w:rsidRPr="006A6C9D" w:rsidRDefault="003B6CFF" w:rsidP="006A6C9D">
      <w:pPr>
        <w:shd w:val="clear" w:color="auto" w:fill="FFFFFF"/>
        <w:spacing w:line="276" w:lineRule="auto"/>
        <w:ind w:firstLine="567"/>
        <w:jc w:val="both"/>
        <w:textAlignment w:val="baseline"/>
        <w:rPr>
          <w:sz w:val="28"/>
          <w:szCs w:val="28"/>
        </w:rPr>
      </w:pPr>
      <w:r w:rsidRPr="0016011F">
        <w:rPr>
          <w:sz w:val="28"/>
          <w:szCs w:val="28"/>
        </w:rPr>
        <w:t>Документи визначають загальний обсяг навчального навантаження та форми державної атестації здобувачів освіти на відповідному рівні загальної середньої освіти, характеристики змісту навчання, принципи організації освітнього процесу, систему управління змістом освіти, змістові лінії та очікувані результати навчання за освітніми галузями. </w:t>
      </w:r>
    </w:p>
    <w:p w14:paraId="1D2E5442" w14:textId="77777777" w:rsidR="003B6CFF" w:rsidRPr="0016011F" w:rsidRDefault="003B6CFF" w:rsidP="007C07EC">
      <w:pPr>
        <w:spacing w:line="276" w:lineRule="auto"/>
        <w:ind w:firstLine="567"/>
        <w:jc w:val="both"/>
        <w:outlineLvl w:val="2"/>
        <w:rPr>
          <w:b/>
          <w:bCs/>
          <w:sz w:val="28"/>
          <w:szCs w:val="28"/>
        </w:rPr>
      </w:pPr>
      <w:r w:rsidRPr="0016011F">
        <w:rPr>
          <w:sz w:val="28"/>
          <w:szCs w:val="28"/>
          <w:shd w:val="clear" w:color="auto" w:fill="FFFFFF"/>
        </w:rPr>
        <w:t>Наш заклад загальної середньої освіти створює умови для досягнення здобувачами результатів навчання та забезпечує відповідність рівня загальної середньої освіти Державним стандартам.</w:t>
      </w:r>
    </w:p>
    <w:p w14:paraId="15632EF0" w14:textId="77777777" w:rsidR="003B6CFF" w:rsidRPr="0016011F" w:rsidRDefault="003B6CFF" w:rsidP="007C07EC">
      <w:pPr>
        <w:spacing w:line="276" w:lineRule="auto"/>
        <w:jc w:val="both"/>
        <w:outlineLvl w:val="2"/>
        <w:rPr>
          <w:b/>
          <w:bCs/>
          <w:sz w:val="28"/>
          <w:szCs w:val="28"/>
        </w:rPr>
      </w:pPr>
    </w:p>
    <w:p w14:paraId="190C6131" w14:textId="77777777" w:rsidR="003B6CFF" w:rsidRPr="0016011F" w:rsidRDefault="003B6CFF" w:rsidP="007C07EC">
      <w:pPr>
        <w:spacing w:line="276" w:lineRule="auto"/>
        <w:jc w:val="both"/>
        <w:rPr>
          <w:sz w:val="28"/>
          <w:szCs w:val="28"/>
        </w:rPr>
      </w:pPr>
    </w:p>
    <w:p w14:paraId="0AF94A87" w14:textId="77777777" w:rsidR="003B6CFF" w:rsidRPr="0016011F" w:rsidRDefault="003B6CFF" w:rsidP="007C07EC">
      <w:pPr>
        <w:spacing w:line="276" w:lineRule="auto"/>
        <w:jc w:val="both"/>
        <w:rPr>
          <w:sz w:val="28"/>
          <w:szCs w:val="28"/>
        </w:rPr>
      </w:pPr>
    </w:p>
    <w:p w14:paraId="18ACD996" w14:textId="77777777" w:rsidR="003E24B7" w:rsidRPr="0016011F" w:rsidRDefault="003E24B7" w:rsidP="007C07EC">
      <w:pPr>
        <w:spacing w:line="276" w:lineRule="auto"/>
        <w:jc w:val="both"/>
        <w:rPr>
          <w:sz w:val="28"/>
          <w:szCs w:val="28"/>
        </w:rPr>
      </w:pPr>
    </w:p>
    <w:p w14:paraId="3A242057" w14:textId="77777777" w:rsidR="003E24B7" w:rsidRPr="0016011F" w:rsidRDefault="003E24B7" w:rsidP="007C07EC">
      <w:pPr>
        <w:spacing w:line="276" w:lineRule="auto"/>
        <w:jc w:val="both"/>
        <w:rPr>
          <w:sz w:val="28"/>
          <w:szCs w:val="28"/>
        </w:rPr>
      </w:pPr>
    </w:p>
    <w:p w14:paraId="16F98313" w14:textId="77777777" w:rsidR="003E24B7" w:rsidRPr="0016011F" w:rsidRDefault="003E24B7" w:rsidP="007C07EC">
      <w:pPr>
        <w:spacing w:line="276" w:lineRule="auto"/>
        <w:jc w:val="both"/>
        <w:rPr>
          <w:sz w:val="28"/>
          <w:szCs w:val="28"/>
        </w:rPr>
      </w:pPr>
    </w:p>
    <w:p w14:paraId="7D261EBB" w14:textId="77777777" w:rsidR="003E24B7" w:rsidRPr="0016011F" w:rsidRDefault="003E24B7" w:rsidP="007C07EC">
      <w:pPr>
        <w:spacing w:line="276" w:lineRule="auto"/>
        <w:jc w:val="both"/>
        <w:rPr>
          <w:sz w:val="28"/>
          <w:szCs w:val="28"/>
        </w:rPr>
      </w:pPr>
    </w:p>
    <w:p w14:paraId="3A75D9EE" w14:textId="77777777" w:rsidR="003E24B7" w:rsidRDefault="003E24B7" w:rsidP="007C07EC">
      <w:pPr>
        <w:spacing w:line="276" w:lineRule="auto"/>
        <w:jc w:val="both"/>
        <w:rPr>
          <w:sz w:val="28"/>
          <w:szCs w:val="28"/>
        </w:rPr>
      </w:pPr>
    </w:p>
    <w:p w14:paraId="56364BD0" w14:textId="77777777" w:rsidR="00EC3A9F" w:rsidRDefault="00EC3A9F" w:rsidP="007C07EC">
      <w:pPr>
        <w:spacing w:line="276" w:lineRule="auto"/>
        <w:jc w:val="both"/>
        <w:rPr>
          <w:sz w:val="28"/>
          <w:szCs w:val="28"/>
        </w:rPr>
      </w:pPr>
    </w:p>
    <w:p w14:paraId="7C0747EB" w14:textId="77777777" w:rsidR="00EC3A9F" w:rsidRDefault="00EC3A9F" w:rsidP="007C07EC">
      <w:pPr>
        <w:spacing w:line="276" w:lineRule="auto"/>
        <w:jc w:val="both"/>
        <w:rPr>
          <w:sz w:val="28"/>
          <w:szCs w:val="28"/>
        </w:rPr>
      </w:pPr>
    </w:p>
    <w:p w14:paraId="3E5F0F03" w14:textId="77777777" w:rsidR="003C793F" w:rsidRDefault="003C793F" w:rsidP="007C07EC">
      <w:pPr>
        <w:spacing w:line="276" w:lineRule="auto"/>
        <w:jc w:val="both"/>
        <w:rPr>
          <w:sz w:val="28"/>
          <w:szCs w:val="28"/>
        </w:rPr>
      </w:pPr>
    </w:p>
    <w:p w14:paraId="5FCFBDAE" w14:textId="77777777" w:rsidR="003C793F" w:rsidRDefault="003C793F" w:rsidP="007C07EC">
      <w:pPr>
        <w:spacing w:line="276" w:lineRule="auto"/>
        <w:jc w:val="both"/>
        <w:rPr>
          <w:sz w:val="28"/>
          <w:szCs w:val="28"/>
        </w:rPr>
      </w:pPr>
    </w:p>
    <w:p w14:paraId="3FACA303" w14:textId="77777777" w:rsidR="003C793F" w:rsidRDefault="003C793F" w:rsidP="007C07EC">
      <w:pPr>
        <w:spacing w:line="276" w:lineRule="auto"/>
        <w:jc w:val="both"/>
        <w:rPr>
          <w:sz w:val="28"/>
          <w:szCs w:val="28"/>
        </w:rPr>
      </w:pPr>
    </w:p>
    <w:p w14:paraId="5CF68C05" w14:textId="77777777" w:rsidR="003C793F" w:rsidRDefault="003C793F" w:rsidP="007C07EC">
      <w:pPr>
        <w:spacing w:line="276" w:lineRule="auto"/>
        <w:jc w:val="both"/>
        <w:rPr>
          <w:sz w:val="28"/>
          <w:szCs w:val="28"/>
        </w:rPr>
      </w:pPr>
    </w:p>
    <w:p w14:paraId="7966852A" w14:textId="77777777" w:rsidR="003C793F" w:rsidRDefault="003C793F" w:rsidP="007C07EC">
      <w:pPr>
        <w:spacing w:line="276" w:lineRule="auto"/>
        <w:jc w:val="both"/>
        <w:rPr>
          <w:sz w:val="28"/>
          <w:szCs w:val="28"/>
        </w:rPr>
      </w:pPr>
    </w:p>
    <w:p w14:paraId="6D0F84EE" w14:textId="77777777" w:rsidR="003C793F" w:rsidRDefault="003C793F" w:rsidP="007C07EC">
      <w:pPr>
        <w:spacing w:line="276" w:lineRule="auto"/>
        <w:jc w:val="both"/>
        <w:rPr>
          <w:sz w:val="28"/>
          <w:szCs w:val="28"/>
        </w:rPr>
      </w:pPr>
    </w:p>
    <w:p w14:paraId="076B953A" w14:textId="77777777" w:rsidR="003C793F" w:rsidRDefault="003C793F" w:rsidP="007C07EC">
      <w:pPr>
        <w:spacing w:line="276" w:lineRule="auto"/>
        <w:jc w:val="both"/>
        <w:rPr>
          <w:sz w:val="28"/>
          <w:szCs w:val="28"/>
        </w:rPr>
      </w:pPr>
    </w:p>
    <w:p w14:paraId="454881CD" w14:textId="77777777" w:rsidR="003C793F" w:rsidRDefault="003C793F" w:rsidP="007C07EC">
      <w:pPr>
        <w:spacing w:line="276" w:lineRule="auto"/>
        <w:jc w:val="both"/>
        <w:rPr>
          <w:sz w:val="28"/>
          <w:szCs w:val="28"/>
        </w:rPr>
      </w:pPr>
    </w:p>
    <w:p w14:paraId="09A86400" w14:textId="77777777" w:rsidR="003C793F" w:rsidRDefault="003C793F" w:rsidP="007C07EC">
      <w:pPr>
        <w:spacing w:line="276" w:lineRule="auto"/>
        <w:jc w:val="both"/>
        <w:rPr>
          <w:sz w:val="28"/>
          <w:szCs w:val="28"/>
        </w:rPr>
      </w:pPr>
    </w:p>
    <w:p w14:paraId="1C111544" w14:textId="77777777" w:rsidR="003C793F" w:rsidRDefault="003C793F" w:rsidP="007C07EC">
      <w:pPr>
        <w:spacing w:line="276" w:lineRule="auto"/>
        <w:jc w:val="both"/>
        <w:rPr>
          <w:sz w:val="28"/>
          <w:szCs w:val="28"/>
        </w:rPr>
      </w:pPr>
    </w:p>
    <w:p w14:paraId="56698D32" w14:textId="77777777" w:rsidR="008625C5" w:rsidRPr="0016011F" w:rsidRDefault="008625C5" w:rsidP="007C07EC">
      <w:pPr>
        <w:spacing w:line="276" w:lineRule="auto"/>
        <w:jc w:val="both"/>
        <w:rPr>
          <w:sz w:val="28"/>
          <w:szCs w:val="28"/>
        </w:rPr>
      </w:pPr>
    </w:p>
    <w:p w14:paraId="2A5A998C" w14:textId="77777777" w:rsidR="003B6CFF" w:rsidRDefault="003B6CFF" w:rsidP="007C07EC">
      <w:pPr>
        <w:spacing w:line="276" w:lineRule="auto"/>
        <w:jc w:val="both"/>
        <w:outlineLvl w:val="2"/>
        <w:rPr>
          <w:b/>
          <w:bCs/>
          <w:sz w:val="28"/>
          <w:szCs w:val="28"/>
        </w:rPr>
      </w:pPr>
      <w:r w:rsidRPr="0016011F">
        <w:rPr>
          <w:b/>
          <w:bCs/>
          <w:sz w:val="28"/>
          <w:szCs w:val="28"/>
        </w:rPr>
        <w:t xml:space="preserve">Розділ </w:t>
      </w:r>
      <w:r w:rsidRPr="0016011F">
        <w:rPr>
          <w:b/>
          <w:bCs/>
          <w:sz w:val="28"/>
          <w:szCs w:val="28"/>
          <w:lang w:val="en-US"/>
        </w:rPr>
        <w:t>V</w:t>
      </w:r>
      <w:r w:rsidRPr="0016011F">
        <w:rPr>
          <w:b/>
          <w:bCs/>
          <w:sz w:val="28"/>
          <w:szCs w:val="28"/>
        </w:rPr>
        <w:t>.  Перелік варіантів типових навчальних планів та модельних навчальних програм</w:t>
      </w:r>
    </w:p>
    <w:p w14:paraId="70C1564A" w14:textId="77777777" w:rsidR="00F17433" w:rsidRDefault="00F17433" w:rsidP="007C07EC">
      <w:pPr>
        <w:spacing w:line="276" w:lineRule="auto"/>
        <w:jc w:val="both"/>
        <w:outlineLvl w:val="2"/>
        <w:rPr>
          <w:b/>
          <w:bCs/>
          <w:sz w:val="28"/>
          <w:szCs w:val="28"/>
        </w:rPr>
      </w:pPr>
    </w:p>
    <w:p w14:paraId="44184B32" w14:textId="77777777" w:rsidR="00F17433" w:rsidRPr="0016011F" w:rsidRDefault="00F17433" w:rsidP="00F17433">
      <w:pPr>
        <w:spacing w:line="276" w:lineRule="auto"/>
        <w:jc w:val="both"/>
        <w:rPr>
          <w:sz w:val="28"/>
          <w:szCs w:val="28"/>
        </w:rPr>
      </w:pPr>
      <w:bookmarkStart w:id="0" w:name="_Hlk149068683"/>
      <w:r w:rsidRPr="0016011F">
        <w:rPr>
          <w:b/>
          <w:bCs/>
          <w:sz w:val="28"/>
          <w:szCs w:val="28"/>
        </w:rPr>
        <w:t>Перелік</w:t>
      </w:r>
      <w:bookmarkEnd w:id="0"/>
      <w:r w:rsidRPr="0016011F">
        <w:rPr>
          <w:b/>
          <w:bCs/>
          <w:sz w:val="28"/>
          <w:szCs w:val="28"/>
        </w:rPr>
        <w:t xml:space="preserve"> державних стандартів</w:t>
      </w:r>
      <w:r w:rsidRPr="0016011F">
        <w:rPr>
          <w:sz w:val="28"/>
          <w:szCs w:val="28"/>
        </w:rPr>
        <w:t xml:space="preserve"> повної загальної середньої освіти: </w:t>
      </w:r>
    </w:p>
    <w:p w14:paraId="73098FCF" w14:textId="77777777" w:rsidR="00F17433" w:rsidRPr="0016011F" w:rsidRDefault="00F17433" w:rsidP="00F17433">
      <w:pPr>
        <w:pStyle w:val="a8"/>
        <w:numPr>
          <w:ilvl w:val="0"/>
          <w:numId w:val="35"/>
        </w:numPr>
        <w:spacing w:line="276" w:lineRule="auto"/>
        <w:jc w:val="both"/>
        <w:rPr>
          <w:sz w:val="28"/>
          <w:szCs w:val="28"/>
        </w:rPr>
      </w:pPr>
      <w:r w:rsidRPr="0016011F">
        <w:rPr>
          <w:sz w:val="28"/>
          <w:szCs w:val="28"/>
        </w:rPr>
        <w:t xml:space="preserve">на рівні </w:t>
      </w:r>
      <w:r w:rsidRPr="0016011F">
        <w:rPr>
          <w:b/>
          <w:bCs/>
          <w:sz w:val="28"/>
          <w:szCs w:val="28"/>
        </w:rPr>
        <w:t>початкової освіти</w:t>
      </w:r>
      <w:r w:rsidRPr="0016011F">
        <w:rPr>
          <w:sz w:val="28"/>
          <w:szCs w:val="28"/>
        </w:rPr>
        <w:t xml:space="preserve"> (</w:t>
      </w:r>
      <w:r w:rsidRPr="0016011F">
        <w:rPr>
          <w:b/>
          <w:bCs/>
          <w:sz w:val="28"/>
          <w:szCs w:val="28"/>
        </w:rPr>
        <w:t>в 1 – 4 класах</w:t>
      </w:r>
      <w:r w:rsidRPr="0016011F">
        <w:rPr>
          <w:sz w:val="28"/>
          <w:szCs w:val="28"/>
        </w:rPr>
        <w:t>) – Державного стандарту початкової освіти (затвердженого Постановою КМУ від 21 лютого 2018 року № 87</w:t>
      </w:r>
      <w:r w:rsidR="00BB549A">
        <w:rPr>
          <w:sz w:val="28"/>
          <w:szCs w:val="28"/>
        </w:rPr>
        <w:t xml:space="preserve"> (зі змінами</w:t>
      </w:r>
      <w:r w:rsidRPr="0016011F">
        <w:rPr>
          <w:sz w:val="28"/>
          <w:szCs w:val="28"/>
        </w:rPr>
        <w:t xml:space="preserve">); </w:t>
      </w:r>
    </w:p>
    <w:p w14:paraId="50DEDF73" w14:textId="77777777" w:rsidR="00F17433" w:rsidRPr="0016011F" w:rsidRDefault="00F17433" w:rsidP="00F17433">
      <w:pPr>
        <w:pStyle w:val="a8"/>
        <w:numPr>
          <w:ilvl w:val="0"/>
          <w:numId w:val="35"/>
        </w:numPr>
        <w:spacing w:line="276" w:lineRule="auto"/>
        <w:jc w:val="both"/>
        <w:rPr>
          <w:sz w:val="28"/>
          <w:szCs w:val="28"/>
        </w:rPr>
      </w:pPr>
      <w:r w:rsidRPr="0016011F">
        <w:rPr>
          <w:sz w:val="28"/>
          <w:szCs w:val="28"/>
        </w:rPr>
        <w:t xml:space="preserve">на рівні </w:t>
      </w:r>
      <w:r w:rsidRPr="0016011F">
        <w:rPr>
          <w:b/>
          <w:bCs/>
          <w:sz w:val="28"/>
          <w:szCs w:val="28"/>
        </w:rPr>
        <w:t>базової середньої освіти</w:t>
      </w:r>
      <w:r w:rsidRPr="0016011F">
        <w:rPr>
          <w:sz w:val="28"/>
          <w:szCs w:val="28"/>
        </w:rPr>
        <w:t xml:space="preserve"> (</w:t>
      </w:r>
      <w:r w:rsidRPr="0016011F">
        <w:rPr>
          <w:b/>
          <w:bCs/>
          <w:sz w:val="28"/>
          <w:szCs w:val="28"/>
        </w:rPr>
        <w:t>в 5 класах)</w:t>
      </w:r>
      <w:r w:rsidRPr="0016011F">
        <w:rPr>
          <w:sz w:val="28"/>
          <w:szCs w:val="28"/>
        </w:rPr>
        <w:t xml:space="preserve"> – Державного стандарту базової середньої освіти (затвердженого постановою Кабінету Міністрів України від 30.09.2020 р. № 898); </w:t>
      </w:r>
    </w:p>
    <w:p w14:paraId="112F244F" w14:textId="77777777" w:rsidR="00F17433" w:rsidRPr="0016011F" w:rsidRDefault="00F17433" w:rsidP="00F17433">
      <w:pPr>
        <w:pStyle w:val="a8"/>
        <w:numPr>
          <w:ilvl w:val="0"/>
          <w:numId w:val="35"/>
        </w:numPr>
        <w:spacing w:line="276" w:lineRule="auto"/>
        <w:jc w:val="both"/>
        <w:rPr>
          <w:sz w:val="28"/>
          <w:szCs w:val="28"/>
        </w:rPr>
      </w:pPr>
      <w:r w:rsidRPr="0016011F">
        <w:rPr>
          <w:sz w:val="28"/>
          <w:szCs w:val="28"/>
        </w:rPr>
        <w:t xml:space="preserve">на рівні </w:t>
      </w:r>
      <w:r w:rsidRPr="0016011F">
        <w:rPr>
          <w:b/>
          <w:bCs/>
          <w:sz w:val="28"/>
          <w:szCs w:val="28"/>
        </w:rPr>
        <w:t>базової середньої освіти</w:t>
      </w:r>
      <w:r w:rsidRPr="0016011F">
        <w:rPr>
          <w:sz w:val="28"/>
          <w:szCs w:val="28"/>
        </w:rPr>
        <w:t xml:space="preserve"> (</w:t>
      </w:r>
      <w:r w:rsidRPr="0016011F">
        <w:rPr>
          <w:b/>
          <w:bCs/>
          <w:sz w:val="28"/>
          <w:szCs w:val="28"/>
        </w:rPr>
        <w:t xml:space="preserve">в </w:t>
      </w:r>
      <w:r w:rsidR="00BB549A">
        <w:rPr>
          <w:b/>
          <w:bCs/>
          <w:sz w:val="28"/>
          <w:szCs w:val="28"/>
        </w:rPr>
        <w:t>8</w:t>
      </w:r>
      <w:r w:rsidRPr="0016011F">
        <w:rPr>
          <w:b/>
          <w:bCs/>
          <w:sz w:val="28"/>
          <w:szCs w:val="28"/>
        </w:rPr>
        <w:t xml:space="preserve"> – 9 класах)</w:t>
      </w:r>
      <w:r w:rsidRPr="0016011F">
        <w:rPr>
          <w:sz w:val="28"/>
          <w:szCs w:val="28"/>
        </w:rPr>
        <w:t xml:space="preserve"> – Державного стандарту базової та повної загальної середньої освіти (затвердженого Постановою КМУ від 23 листопада 2011 року №1392)</w:t>
      </w:r>
      <w:r w:rsidR="00BB549A" w:rsidRPr="00BB549A">
        <w:rPr>
          <w:sz w:val="28"/>
          <w:szCs w:val="28"/>
        </w:rPr>
        <w:t xml:space="preserve"> </w:t>
      </w:r>
      <w:r w:rsidR="00BB549A">
        <w:rPr>
          <w:sz w:val="28"/>
          <w:szCs w:val="28"/>
        </w:rPr>
        <w:t>(зі змінами</w:t>
      </w:r>
      <w:r w:rsidR="00BB549A" w:rsidRPr="0016011F">
        <w:rPr>
          <w:sz w:val="28"/>
          <w:szCs w:val="28"/>
        </w:rPr>
        <w:t xml:space="preserve">); </w:t>
      </w:r>
      <w:r w:rsidRPr="0016011F">
        <w:rPr>
          <w:sz w:val="28"/>
          <w:szCs w:val="28"/>
        </w:rPr>
        <w:t xml:space="preserve"> на рівні профільної середньої освіти (в 10 – 11/12 класах) – Державного стандарту базової та повної загальної середньої освіти (затвердженого Постановою КМУ від 23 листопада 2011 року №1392)</w:t>
      </w:r>
      <w:r w:rsidR="00BB549A" w:rsidRPr="00BB549A">
        <w:rPr>
          <w:sz w:val="28"/>
          <w:szCs w:val="28"/>
        </w:rPr>
        <w:t xml:space="preserve"> </w:t>
      </w:r>
      <w:r w:rsidR="00BB549A">
        <w:rPr>
          <w:sz w:val="28"/>
          <w:szCs w:val="28"/>
        </w:rPr>
        <w:t>(зі змінами</w:t>
      </w:r>
      <w:r w:rsidR="00BB549A" w:rsidRPr="0016011F">
        <w:rPr>
          <w:sz w:val="28"/>
          <w:szCs w:val="28"/>
        </w:rPr>
        <w:t>);</w:t>
      </w:r>
    </w:p>
    <w:p w14:paraId="5890A2E5" w14:textId="77777777" w:rsidR="00F17433" w:rsidRPr="0016011F" w:rsidRDefault="00F17433" w:rsidP="00F17433">
      <w:pPr>
        <w:pStyle w:val="a8"/>
        <w:numPr>
          <w:ilvl w:val="0"/>
          <w:numId w:val="27"/>
        </w:numPr>
        <w:spacing w:line="276" w:lineRule="auto"/>
        <w:jc w:val="both"/>
        <w:rPr>
          <w:sz w:val="28"/>
          <w:szCs w:val="28"/>
        </w:rPr>
      </w:pPr>
      <w:r w:rsidRPr="0016011F">
        <w:rPr>
          <w:sz w:val="28"/>
          <w:szCs w:val="28"/>
        </w:rPr>
        <w:t xml:space="preserve">на рівні </w:t>
      </w:r>
      <w:r w:rsidRPr="0016011F">
        <w:rPr>
          <w:b/>
          <w:bCs/>
          <w:sz w:val="28"/>
          <w:szCs w:val="28"/>
        </w:rPr>
        <w:t xml:space="preserve">повної загальної середньої освіти (в 10-11 класах) – </w:t>
      </w:r>
      <w:r w:rsidRPr="0016011F">
        <w:rPr>
          <w:sz w:val="28"/>
          <w:szCs w:val="28"/>
        </w:rPr>
        <w:t xml:space="preserve">Типової освітньої програми закладів загальної середньої освіти ІІІ ступеня (затвердженої наказом Міністерства освіти і науки України від 20.04. 2018 № 408 у редакції наказу Міністерства освіти і науки України від 28.11.2019 № 1493 </w:t>
      </w:r>
      <w:r w:rsidR="00BB549A">
        <w:rPr>
          <w:sz w:val="28"/>
          <w:szCs w:val="28"/>
        </w:rPr>
        <w:t>(</w:t>
      </w:r>
      <w:r w:rsidRPr="0016011F">
        <w:rPr>
          <w:sz w:val="28"/>
          <w:szCs w:val="28"/>
        </w:rPr>
        <w:t>зі змінами).</w:t>
      </w:r>
    </w:p>
    <w:p w14:paraId="3FC60DDF" w14:textId="77777777" w:rsidR="00F17433" w:rsidRPr="0016011F" w:rsidRDefault="00F17433" w:rsidP="007C07EC">
      <w:pPr>
        <w:spacing w:line="276" w:lineRule="auto"/>
        <w:jc w:val="both"/>
        <w:outlineLvl w:val="2"/>
        <w:rPr>
          <w:b/>
          <w:bCs/>
          <w:sz w:val="28"/>
          <w:szCs w:val="28"/>
        </w:rPr>
      </w:pPr>
    </w:p>
    <w:p w14:paraId="2C0F0652" w14:textId="77777777" w:rsidR="00B51460" w:rsidRDefault="00B51460" w:rsidP="00B51460">
      <w:pPr>
        <w:jc w:val="center"/>
        <w:rPr>
          <w:b/>
          <w:i/>
          <w:sz w:val="32"/>
          <w:szCs w:val="32"/>
        </w:rPr>
      </w:pPr>
      <w:bookmarkStart w:id="1" w:name="_Hlk117451637"/>
      <w:r>
        <w:rPr>
          <w:b/>
          <w:i/>
          <w:sz w:val="32"/>
          <w:szCs w:val="32"/>
        </w:rPr>
        <w:t>Пояснювальна записка</w:t>
      </w:r>
    </w:p>
    <w:p w14:paraId="57723741" w14:textId="77777777" w:rsidR="00B51460" w:rsidRDefault="00B51460" w:rsidP="00B51460">
      <w:pPr>
        <w:rPr>
          <w:sz w:val="28"/>
          <w:szCs w:val="28"/>
        </w:rPr>
      </w:pPr>
    </w:p>
    <w:p w14:paraId="53BE8CAF" w14:textId="77777777" w:rsidR="00B51460" w:rsidRPr="00D04950" w:rsidRDefault="00B51460" w:rsidP="00B51460">
      <w:pPr>
        <w:rPr>
          <w:b/>
        </w:rPr>
      </w:pPr>
      <w:r w:rsidRPr="00D04950">
        <w:rPr>
          <w:b/>
        </w:rPr>
        <w:t xml:space="preserve">Про використання </w:t>
      </w:r>
    </w:p>
    <w:p w14:paraId="5027E7C5" w14:textId="77777777" w:rsidR="00B51460" w:rsidRPr="00D04950" w:rsidRDefault="00B51460" w:rsidP="00B51460">
      <w:pPr>
        <w:rPr>
          <w:b/>
        </w:rPr>
      </w:pPr>
      <w:r w:rsidRPr="00D04950">
        <w:rPr>
          <w:b/>
        </w:rPr>
        <w:t xml:space="preserve">навчального плану </w:t>
      </w:r>
    </w:p>
    <w:p w14:paraId="25F3545F" w14:textId="77777777" w:rsidR="00B51460" w:rsidRPr="00D04950" w:rsidRDefault="00B51460" w:rsidP="00B51460">
      <w:pPr>
        <w:rPr>
          <w:b/>
        </w:rPr>
      </w:pPr>
      <w:r>
        <w:rPr>
          <w:b/>
        </w:rPr>
        <w:t>у 1-4</w:t>
      </w:r>
      <w:r w:rsidRPr="00D04950">
        <w:rPr>
          <w:b/>
        </w:rPr>
        <w:t xml:space="preserve"> класах </w:t>
      </w:r>
      <w:r>
        <w:rPr>
          <w:b/>
        </w:rPr>
        <w:t>Делятинського ліцею №2</w:t>
      </w:r>
    </w:p>
    <w:p w14:paraId="02F89842" w14:textId="77777777" w:rsidR="00B51460" w:rsidRPr="00D04950" w:rsidRDefault="00C140D9" w:rsidP="00B51460">
      <w:pPr>
        <w:rPr>
          <w:b/>
        </w:rPr>
      </w:pPr>
      <w:r>
        <w:rPr>
          <w:b/>
        </w:rPr>
        <w:t>у 2025-2026</w:t>
      </w:r>
      <w:r w:rsidR="00B51460">
        <w:rPr>
          <w:b/>
        </w:rPr>
        <w:t xml:space="preserve"> </w:t>
      </w:r>
      <w:r w:rsidR="00B51460" w:rsidRPr="00D04950">
        <w:rPr>
          <w:b/>
        </w:rPr>
        <w:t>навчальному році</w:t>
      </w:r>
    </w:p>
    <w:p w14:paraId="15F5C3FE" w14:textId="77777777" w:rsidR="00B51460" w:rsidRPr="00D04950" w:rsidRDefault="00B51460" w:rsidP="00B5146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3"/>
        <w:gridCol w:w="851"/>
        <w:gridCol w:w="851"/>
        <w:gridCol w:w="851"/>
        <w:gridCol w:w="850"/>
        <w:gridCol w:w="851"/>
        <w:gridCol w:w="921"/>
        <w:gridCol w:w="921"/>
      </w:tblGrid>
      <w:tr w:rsidR="003508CE" w:rsidRPr="00D04950" w14:paraId="44BCAAF9" w14:textId="77777777" w:rsidTr="00C579DA">
        <w:tc>
          <w:tcPr>
            <w:tcW w:w="1843" w:type="dxa"/>
          </w:tcPr>
          <w:p w14:paraId="106C9A9B" w14:textId="77777777" w:rsidR="003508CE" w:rsidRPr="00CB3170" w:rsidRDefault="003508CE" w:rsidP="00B51460">
            <w:pPr>
              <w:rPr>
                <w:b/>
                <w:i/>
              </w:rPr>
            </w:pPr>
            <w:r w:rsidRPr="00CB3170">
              <w:rPr>
                <w:b/>
                <w:i/>
              </w:rPr>
              <w:t xml:space="preserve">Класи </w:t>
            </w:r>
          </w:p>
        </w:tc>
        <w:tc>
          <w:tcPr>
            <w:tcW w:w="851" w:type="dxa"/>
          </w:tcPr>
          <w:p w14:paraId="3173E0AF" w14:textId="77777777" w:rsidR="003508CE" w:rsidRPr="006E6A12" w:rsidRDefault="003508CE" w:rsidP="00B51460">
            <w:pPr>
              <w:jc w:val="center"/>
              <w:rPr>
                <w:b/>
                <w:i/>
              </w:rPr>
            </w:pPr>
            <w:r w:rsidRPr="006E6A12">
              <w:rPr>
                <w:b/>
                <w:i/>
              </w:rPr>
              <w:t>1</w:t>
            </w:r>
            <w:r>
              <w:rPr>
                <w:b/>
                <w:i/>
              </w:rPr>
              <w:t>-А</w:t>
            </w:r>
          </w:p>
        </w:tc>
        <w:tc>
          <w:tcPr>
            <w:tcW w:w="851" w:type="dxa"/>
          </w:tcPr>
          <w:p w14:paraId="457F7224" w14:textId="77777777" w:rsidR="003508CE" w:rsidRPr="006E6A12" w:rsidRDefault="003508CE" w:rsidP="00B51460">
            <w:pPr>
              <w:jc w:val="center"/>
              <w:rPr>
                <w:b/>
                <w:i/>
              </w:rPr>
            </w:pPr>
            <w:r>
              <w:rPr>
                <w:b/>
                <w:i/>
              </w:rPr>
              <w:t>1-Б</w:t>
            </w:r>
          </w:p>
        </w:tc>
        <w:tc>
          <w:tcPr>
            <w:tcW w:w="851" w:type="dxa"/>
          </w:tcPr>
          <w:p w14:paraId="454A9D61" w14:textId="77777777" w:rsidR="003508CE" w:rsidRPr="006E6A12" w:rsidRDefault="003508CE" w:rsidP="00B51460">
            <w:pPr>
              <w:jc w:val="center"/>
              <w:rPr>
                <w:b/>
                <w:i/>
              </w:rPr>
            </w:pPr>
            <w:r>
              <w:rPr>
                <w:b/>
                <w:i/>
              </w:rPr>
              <w:t>2-А</w:t>
            </w:r>
          </w:p>
        </w:tc>
        <w:tc>
          <w:tcPr>
            <w:tcW w:w="850" w:type="dxa"/>
          </w:tcPr>
          <w:p w14:paraId="5A8464F5" w14:textId="77777777" w:rsidR="003508CE" w:rsidRPr="006E6A12" w:rsidRDefault="003508CE" w:rsidP="00B51460">
            <w:pPr>
              <w:jc w:val="center"/>
              <w:rPr>
                <w:b/>
                <w:i/>
              </w:rPr>
            </w:pPr>
            <w:r>
              <w:rPr>
                <w:b/>
                <w:i/>
              </w:rPr>
              <w:t>2-Б</w:t>
            </w:r>
          </w:p>
        </w:tc>
        <w:tc>
          <w:tcPr>
            <w:tcW w:w="851" w:type="dxa"/>
          </w:tcPr>
          <w:p w14:paraId="2421F93A" w14:textId="77777777" w:rsidR="003508CE" w:rsidRPr="006E6A12" w:rsidRDefault="003508CE" w:rsidP="00B51460">
            <w:pPr>
              <w:jc w:val="center"/>
              <w:rPr>
                <w:b/>
                <w:i/>
              </w:rPr>
            </w:pPr>
            <w:r>
              <w:rPr>
                <w:b/>
                <w:i/>
              </w:rPr>
              <w:t>3 кл.</w:t>
            </w:r>
          </w:p>
        </w:tc>
        <w:tc>
          <w:tcPr>
            <w:tcW w:w="921" w:type="dxa"/>
          </w:tcPr>
          <w:p w14:paraId="4662E0F7" w14:textId="77777777" w:rsidR="003508CE" w:rsidRPr="002539A0" w:rsidRDefault="003508CE" w:rsidP="00B51460">
            <w:pPr>
              <w:jc w:val="center"/>
              <w:rPr>
                <w:b/>
                <w:i/>
              </w:rPr>
            </w:pPr>
            <w:r>
              <w:rPr>
                <w:b/>
                <w:i/>
              </w:rPr>
              <w:t>4 кл.</w:t>
            </w:r>
          </w:p>
        </w:tc>
        <w:tc>
          <w:tcPr>
            <w:tcW w:w="921" w:type="dxa"/>
          </w:tcPr>
          <w:p w14:paraId="5A5D34BA" w14:textId="77777777" w:rsidR="003508CE" w:rsidRDefault="003508CE" w:rsidP="00B51460">
            <w:pPr>
              <w:jc w:val="center"/>
              <w:rPr>
                <w:b/>
                <w:i/>
              </w:rPr>
            </w:pPr>
            <w:r w:rsidRPr="003508CE">
              <w:rPr>
                <w:b/>
                <w:i/>
              </w:rPr>
              <w:t>Всього</w:t>
            </w:r>
          </w:p>
        </w:tc>
      </w:tr>
      <w:tr w:rsidR="003508CE" w:rsidRPr="00D04950" w14:paraId="49581AFF" w14:textId="77777777" w:rsidTr="00C579DA">
        <w:tc>
          <w:tcPr>
            <w:tcW w:w="1843" w:type="dxa"/>
          </w:tcPr>
          <w:p w14:paraId="14F7DF69" w14:textId="77777777" w:rsidR="003508CE" w:rsidRPr="00CB3170" w:rsidRDefault="003508CE" w:rsidP="00B51460">
            <w:pPr>
              <w:rPr>
                <w:b/>
                <w:i/>
              </w:rPr>
            </w:pPr>
            <w:r>
              <w:rPr>
                <w:b/>
                <w:i/>
              </w:rPr>
              <w:t>Кількі</w:t>
            </w:r>
            <w:r w:rsidRPr="00CB3170">
              <w:rPr>
                <w:b/>
                <w:i/>
              </w:rPr>
              <w:t xml:space="preserve">сть  учнів </w:t>
            </w:r>
          </w:p>
        </w:tc>
        <w:tc>
          <w:tcPr>
            <w:tcW w:w="851" w:type="dxa"/>
            <w:shd w:val="clear" w:color="auto" w:fill="auto"/>
          </w:tcPr>
          <w:p w14:paraId="04428787" w14:textId="77777777" w:rsidR="003508CE" w:rsidRPr="00367F70" w:rsidRDefault="003508CE" w:rsidP="00B51460">
            <w:pPr>
              <w:jc w:val="center"/>
              <w:rPr>
                <w:i/>
              </w:rPr>
            </w:pPr>
            <w:r>
              <w:rPr>
                <w:i/>
              </w:rPr>
              <w:t>13</w:t>
            </w:r>
          </w:p>
        </w:tc>
        <w:tc>
          <w:tcPr>
            <w:tcW w:w="851" w:type="dxa"/>
            <w:shd w:val="clear" w:color="auto" w:fill="auto"/>
          </w:tcPr>
          <w:p w14:paraId="07560B5B" w14:textId="77777777" w:rsidR="003508CE" w:rsidRPr="00367F70" w:rsidRDefault="003508CE" w:rsidP="00B51460">
            <w:pPr>
              <w:jc w:val="center"/>
              <w:rPr>
                <w:i/>
              </w:rPr>
            </w:pPr>
            <w:r>
              <w:rPr>
                <w:i/>
              </w:rPr>
              <w:t>13</w:t>
            </w:r>
          </w:p>
        </w:tc>
        <w:tc>
          <w:tcPr>
            <w:tcW w:w="851" w:type="dxa"/>
            <w:shd w:val="clear" w:color="auto" w:fill="auto"/>
          </w:tcPr>
          <w:p w14:paraId="0AFE5636" w14:textId="77777777" w:rsidR="003508CE" w:rsidRPr="00367F70" w:rsidRDefault="003508CE" w:rsidP="00B51460">
            <w:pPr>
              <w:jc w:val="center"/>
              <w:rPr>
                <w:i/>
              </w:rPr>
            </w:pPr>
            <w:r>
              <w:rPr>
                <w:i/>
              </w:rPr>
              <w:t>13</w:t>
            </w:r>
          </w:p>
        </w:tc>
        <w:tc>
          <w:tcPr>
            <w:tcW w:w="850" w:type="dxa"/>
            <w:shd w:val="clear" w:color="auto" w:fill="auto"/>
          </w:tcPr>
          <w:p w14:paraId="5A3E1947" w14:textId="77777777" w:rsidR="003508CE" w:rsidRPr="00367F70" w:rsidRDefault="003508CE" w:rsidP="00B51460">
            <w:pPr>
              <w:jc w:val="center"/>
              <w:rPr>
                <w:i/>
              </w:rPr>
            </w:pPr>
            <w:r>
              <w:rPr>
                <w:i/>
              </w:rPr>
              <w:t>14</w:t>
            </w:r>
          </w:p>
        </w:tc>
        <w:tc>
          <w:tcPr>
            <w:tcW w:w="851" w:type="dxa"/>
            <w:shd w:val="clear" w:color="auto" w:fill="auto"/>
          </w:tcPr>
          <w:p w14:paraId="1B5C9375" w14:textId="77777777" w:rsidR="003508CE" w:rsidRPr="00367F70" w:rsidRDefault="003508CE" w:rsidP="00B51460">
            <w:pPr>
              <w:jc w:val="center"/>
              <w:rPr>
                <w:i/>
              </w:rPr>
            </w:pPr>
            <w:r>
              <w:rPr>
                <w:i/>
              </w:rPr>
              <w:t>24</w:t>
            </w:r>
          </w:p>
        </w:tc>
        <w:tc>
          <w:tcPr>
            <w:tcW w:w="921" w:type="dxa"/>
            <w:shd w:val="clear" w:color="auto" w:fill="auto"/>
          </w:tcPr>
          <w:p w14:paraId="4991C11A" w14:textId="77777777" w:rsidR="003508CE" w:rsidRPr="00C579DA" w:rsidRDefault="003508CE" w:rsidP="00B51460">
            <w:pPr>
              <w:jc w:val="center"/>
              <w:rPr>
                <w:i/>
              </w:rPr>
            </w:pPr>
            <w:r w:rsidRPr="00C579DA">
              <w:rPr>
                <w:i/>
              </w:rPr>
              <w:t>25</w:t>
            </w:r>
          </w:p>
        </w:tc>
        <w:tc>
          <w:tcPr>
            <w:tcW w:w="921" w:type="dxa"/>
          </w:tcPr>
          <w:p w14:paraId="77A9D4DD" w14:textId="77777777" w:rsidR="003508CE" w:rsidRDefault="00C579DA" w:rsidP="00B51460">
            <w:pPr>
              <w:jc w:val="center"/>
              <w:rPr>
                <w:b/>
                <w:i/>
              </w:rPr>
            </w:pPr>
            <w:r>
              <w:rPr>
                <w:b/>
                <w:i/>
              </w:rPr>
              <w:t>102</w:t>
            </w:r>
          </w:p>
        </w:tc>
      </w:tr>
    </w:tbl>
    <w:p w14:paraId="54107417" w14:textId="77777777" w:rsidR="00B51460" w:rsidRDefault="00B51460" w:rsidP="00B51460">
      <w:pPr>
        <w:ind w:firstLine="708"/>
      </w:pPr>
    </w:p>
    <w:p w14:paraId="16426CD3" w14:textId="77777777" w:rsidR="00B51460" w:rsidRDefault="00B51460" w:rsidP="00B51460">
      <w:pPr>
        <w:ind w:firstLine="708"/>
      </w:pPr>
    </w:p>
    <w:p w14:paraId="0D55A5A9" w14:textId="77777777" w:rsidR="00B51460" w:rsidRDefault="00B51460" w:rsidP="00B51460">
      <w:pPr>
        <w:ind w:firstLine="708"/>
      </w:pPr>
      <w:bookmarkStart w:id="2" w:name="_Hlk168340160"/>
      <w:r>
        <w:t>Н</w:t>
      </w:r>
      <w:r w:rsidRPr="00D04950">
        <w:t>авчальний план складений</w:t>
      </w:r>
      <w:r>
        <w:t xml:space="preserve"> на основі таких нормативно-правових документів</w:t>
      </w:r>
      <w:r w:rsidRPr="00D04950">
        <w:t>:</w:t>
      </w:r>
    </w:p>
    <w:p w14:paraId="29C0F10E" w14:textId="77777777" w:rsidR="00B51460" w:rsidRDefault="00B51460" w:rsidP="00B51460">
      <w:pPr>
        <w:pStyle w:val="a8"/>
        <w:numPr>
          <w:ilvl w:val="0"/>
          <w:numId w:val="23"/>
        </w:numPr>
      </w:pPr>
      <w:r>
        <w:t xml:space="preserve">для 1-2 класів – </w:t>
      </w:r>
      <w:bookmarkStart w:id="3" w:name="_Hlk113824294"/>
      <w:r>
        <w:t xml:space="preserve">за Типовою освітньою програмою початкової освіти, цикл І </w:t>
      </w:r>
    </w:p>
    <w:p w14:paraId="69EC6373" w14:textId="77777777" w:rsidR="00B51460" w:rsidRDefault="00B51460" w:rsidP="00B51460">
      <w:pPr>
        <w:pStyle w:val="a8"/>
        <w:ind w:left="1365"/>
      </w:pPr>
      <w:r>
        <w:t>(1-2 класи), розробленою під керівництвом Р.Б. Шияна, затвердженою наказом Міністерства освіти і науки України «Про затвердження типових освітніх та навчальних програм для 1-2 та 3-4 класів закладів загальної середньої освіти та визнання такими, що втратили чинність, деяких наказів Міністерства освіти і науки України » від 12.08.2022 №743;</w:t>
      </w:r>
    </w:p>
    <w:bookmarkEnd w:id="3"/>
    <w:p w14:paraId="2CB029EA" w14:textId="77777777" w:rsidR="00B51460" w:rsidRDefault="00B51460" w:rsidP="00B51460">
      <w:pPr>
        <w:pStyle w:val="a8"/>
        <w:numPr>
          <w:ilvl w:val="0"/>
          <w:numId w:val="23"/>
        </w:numPr>
      </w:pPr>
      <w:r>
        <w:t xml:space="preserve">для 3-4 класів – за Типовою освітньою програмою початкової освіти, цикл ІІ </w:t>
      </w:r>
    </w:p>
    <w:p w14:paraId="7D44C880" w14:textId="77777777" w:rsidR="00B51460" w:rsidRDefault="00B51460" w:rsidP="00B51460">
      <w:pPr>
        <w:pStyle w:val="a8"/>
        <w:ind w:left="1365"/>
      </w:pPr>
      <w:r>
        <w:t xml:space="preserve">(3-4 класи), розробленою під керівництвом Р.Б. Шияна, , затвердженою наказом Міністерства освіти і науки України «Про затвердження типових освітніх та навчальних програм для 1-2 та 3-4 класів закладів загальної середньої освіти та </w:t>
      </w:r>
      <w:r>
        <w:lastRenderedPageBreak/>
        <w:t>визнання такими, що втратили чинність, деяких наказів Міністерства освіти і науки України » від 12.08.2022 №743.</w:t>
      </w:r>
    </w:p>
    <w:bookmarkEnd w:id="2"/>
    <w:p w14:paraId="52CCD62D" w14:textId="77777777" w:rsidR="00B51460" w:rsidRDefault="00B51460" w:rsidP="00B51460">
      <w:pPr>
        <w:pStyle w:val="a8"/>
        <w:ind w:left="1365"/>
        <w:rPr>
          <w:i/>
        </w:rPr>
      </w:pPr>
      <w:r w:rsidRPr="00D04950">
        <w:rPr>
          <w:i/>
        </w:rPr>
        <w:t>За рішенням педради для забезпечення повноцінної загальної освіти реалізовано як інваріантну так і варіат</w:t>
      </w:r>
      <w:r>
        <w:rPr>
          <w:i/>
        </w:rPr>
        <w:t>ивну складові навчального плану.</w:t>
      </w:r>
    </w:p>
    <w:p w14:paraId="174169F8" w14:textId="77777777" w:rsidR="00B51460" w:rsidRPr="007B450A" w:rsidRDefault="00B51460" w:rsidP="00B51460">
      <w:pPr>
        <w:ind w:firstLine="708"/>
        <w:jc w:val="both"/>
        <w:rPr>
          <w:i/>
        </w:rPr>
      </w:pPr>
      <w:r w:rsidRPr="00D04950">
        <w:t>Інваріантна частина робочого навчального плану відповідає аналогічній частині навчального плану</w:t>
      </w:r>
      <w:r>
        <w:t xml:space="preserve"> Типової освітньої програми початкової освіти, цикл І (1-2 класи) та</w:t>
      </w:r>
      <w:r w:rsidRPr="007B450A">
        <w:t xml:space="preserve"> </w:t>
      </w:r>
      <w:r>
        <w:t>цикл ІІ (3-4 класи), розробленої під керівництвом Р.Б. Шияна.</w:t>
      </w:r>
      <w:r>
        <w:rPr>
          <w:color w:val="000000"/>
        </w:rPr>
        <w:t xml:space="preserve"> </w:t>
      </w:r>
    </w:p>
    <w:p w14:paraId="438B1EF8" w14:textId="77777777" w:rsidR="00B51460" w:rsidRPr="00D04950" w:rsidRDefault="00B51460" w:rsidP="00B51460">
      <w:r>
        <w:t xml:space="preserve">        </w:t>
      </w:r>
      <w:r w:rsidRPr="00D04950">
        <w:t xml:space="preserve">Варіативна частина робочого навчального плану  розподілена з урахуванням інтересів і потреб учнів, а також кадрового забезпечення та </w:t>
      </w:r>
      <w:r>
        <w:t>матеріально-технічної бази ліцею.</w:t>
      </w:r>
    </w:p>
    <w:p w14:paraId="4B2FDBB2" w14:textId="77777777" w:rsidR="00B51460" w:rsidRPr="00D04950" w:rsidRDefault="00B51460" w:rsidP="00B51460"/>
    <w:p w14:paraId="060C2012" w14:textId="77777777" w:rsidR="00B51460" w:rsidRPr="00D04950" w:rsidRDefault="00B51460" w:rsidP="00B51460">
      <w:r>
        <w:t xml:space="preserve">        </w:t>
      </w:r>
      <w:r w:rsidRPr="00D04950">
        <w:t>Організація навчання інваріантної складової здійснюватиметься за навчальними програмами, розробленими відповідно до Державних стандартів загальноосвітніх навчальних закладів та затвердженими Міністерством освіти і науки</w:t>
      </w:r>
      <w:r>
        <w:t xml:space="preserve"> України.</w:t>
      </w:r>
    </w:p>
    <w:p w14:paraId="1A37154E" w14:textId="77777777" w:rsidR="00B51460" w:rsidRDefault="00B51460" w:rsidP="00B51460">
      <w:pP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3"/>
        <w:gridCol w:w="2107"/>
        <w:gridCol w:w="4036"/>
        <w:gridCol w:w="862"/>
        <w:gridCol w:w="2316"/>
      </w:tblGrid>
      <w:tr w:rsidR="00B51460" w14:paraId="55240BB2" w14:textId="77777777" w:rsidTr="00B51460">
        <w:tc>
          <w:tcPr>
            <w:tcW w:w="534" w:type="dxa"/>
          </w:tcPr>
          <w:p w14:paraId="4E38FEBE" w14:textId="77777777" w:rsidR="00B51460" w:rsidRPr="00ED7884" w:rsidRDefault="00B51460" w:rsidP="00B51460">
            <w:pPr>
              <w:jc w:val="center"/>
              <w:rPr>
                <w:b/>
                <w:i/>
              </w:rPr>
            </w:pPr>
            <w:r w:rsidRPr="00ED7884">
              <w:rPr>
                <w:b/>
                <w:i/>
              </w:rPr>
              <w:t>№</w:t>
            </w:r>
          </w:p>
          <w:p w14:paraId="7B919BB5" w14:textId="77777777" w:rsidR="00B51460" w:rsidRPr="00ED7884" w:rsidRDefault="00B51460" w:rsidP="00B51460">
            <w:pPr>
              <w:jc w:val="center"/>
              <w:rPr>
                <w:b/>
                <w:i/>
              </w:rPr>
            </w:pPr>
            <w:r w:rsidRPr="00ED7884">
              <w:rPr>
                <w:b/>
                <w:i/>
              </w:rPr>
              <w:t>з/п</w:t>
            </w:r>
          </w:p>
        </w:tc>
        <w:tc>
          <w:tcPr>
            <w:tcW w:w="2126" w:type="dxa"/>
          </w:tcPr>
          <w:p w14:paraId="1C0F630C" w14:textId="77777777" w:rsidR="00B51460" w:rsidRPr="00ED7884" w:rsidRDefault="00B51460" w:rsidP="00B51460">
            <w:pPr>
              <w:jc w:val="center"/>
              <w:rPr>
                <w:b/>
                <w:i/>
              </w:rPr>
            </w:pPr>
            <w:r w:rsidRPr="00ED7884">
              <w:rPr>
                <w:b/>
                <w:i/>
              </w:rPr>
              <w:t>Навчальний предмет</w:t>
            </w:r>
          </w:p>
        </w:tc>
        <w:tc>
          <w:tcPr>
            <w:tcW w:w="4111" w:type="dxa"/>
          </w:tcPr>
          <w:p w14:paraId="1557733E" w14:textId="77777777" w:rsidR="00B51460" w:rsidRPr="00ED7884" w:rsidRDefault="00B51460" w:rsidP="00B51460">
            <w:pPr>
              <w:jc w:val="center"/>
              <w:rPr>
                <w:b/>
                <w:i/>
              </w:rPr>
            </w:pPr>
            <w:r w:rsidRPr="00ED7884">
              <w:rPr>
                <w:b/>
                <w:i/>
              </w:rPr>
              <w:t>Назва програми</w:t>
            </w:r>
          </w:p>
        </w:tc>
        <w:tc>
          <w:tcPr>
            <w:tcW w:w="708" w:type="dxa"/>
          </w:tcPr>
          <w:p w14:paraId="56ECC79F" w14:textId="77777777" w:rsidR="00B51460" w:rsidRPr="0014059B" w:rsidRDefault="00B51460" w:rsidP="00B51460">
            <w:pPr>
              <w:jc w:val="center"/>
              <w:rPr>
                <w:b/>
                <w:i/>
              </w:rPr>
            </w:pPr>
            <w:r w:rsidRPr="00ED7884">
              <w:rPr>
                <w:b/>
                <w:i/>
              </w:rPr>
              <w:t>Клас</w:t>
            </w:r>
            <w:r>
              <w:rPr>
                <w:b/>
                <w:i/>
                <w:lang w:val="en-US"/>
              </w:rPr>
              <w:t>и</w:t>
            </w:r>
          </w:p>
        </w:tc>
        <w:tc>
          <w:tcPr>
            <w:tcW w:w="2335" w:type="dxa"/>
          </w:tcPr>
          <w:p w14:paraId="54B2FE25" w14:textId="77777777" w:rsidR="00B51460" w:rsidRPr="00ED7884" w:rsidRDefault="00B51460" w:rsidP="00B51460">
            <w:pPr>
              <w:jc w:val="center"/>
              <w:rPr>
                <w:b/>
                <w:i/>
              </w:rPr>
            </w:pPr>
            <w:r w:rsidRPr="00ED7884">
              <w:rPr>
                <w:b/>
                <w:i/>
              </w:rPr>
              <w:t>Нормативно-правове</w:t>
            </w:r>
          </w:p>
          <w:p w14:paraId="71CCB40B" w14:textId="77777777" w:rsidR="00B51460" w:rsidRPr="00ED7884" w:rsidRDefault="00B51460" w:rsidP="00B51460">
            <w:pPr>
              <w:jc w:val="center"/>
              <w:rPr>
                <w:b/>
                <w:i/>
              </w:rPr>
            </w:pPr>
            <w:r w:rsidRPr="00ED7884">
              <w:rPr>
                <w:b/>
                <w:i/>
              </w:rPr>
              <w:t>забезпечення</w:t>
            </w:r>
          </w:p>
        </w:tc>
      </w:tr>
      <w:tr w:rsidR="00B51460" w:rsidRPr="00721ED2" w14:paraId="5049FFA4" w14:textId="77777777" w:rsidTr="00B51460">
        <w:tc>
          <w:tcPr>
            <w:tcW w:w="534" w:type="dxa"/>
          </w:tcPr>
          <w:p w14:paraId="62E195B0" w14:textId="77777777" w:rsidR="00B51460" w:rsidRPr="00ED7884" w:rsidRDefault="00B51460" w:rsidP="00B51460">
            <w:r w:rsidRPr="00ED7884">
              <w:t>1</w:t>
            </w:r>
          </w:p>
        </w:tc>
        <w:tc>
          <w:tcPr>
            <w:tcW w:w="2126" w:type="dxa"/>
          </w:tcPr>
          <w:p w14:paraId="03385B9B" w14:textId="77777777" w:rsidR="00B51460" w:rsidRPr="0044604C" w:rsidRDefault="00B51460" w:rsidP="00B51460">
            <w:r w:rsidRPr="0044604C">
              <w:t>Навчальні предмети у 1-</w:t>
            </w:r>
            <w:r>
              <w:t>2-</w:t>
            </w:r>
            <w:r w:rsidRPr="0044604C">
              <w:t>их класах</w:t>
            </w:r>
          </w:p>
        </w:tc>
        <w:tc>
          <w:tcPr>
            <w:tcW w:w="4111" w:type="dxa"/>
          </w:tcPr>
          <w:p w14:paraId="241EF48B" w14:textId="77777777" w:rsidR="00B51460" w:rsidRDefault="00B51460" w:rsidP="00B51460">
            <w:r>
              <w:t xml:space="preserve">Типова освітня програма початкової освіти, цикл І (1-2 класи), розробленою під керівництвом </w:t>
            </w:r>
          </w:p>
          <w:p w14:paraId="52984AEB" w14:textId="77777777" w:rsidR="00B51460" w:rsidRPr="00ED7884" w:rsidRDefault="00B51460" w:rsidP="00B51460">
            <w:r>
              <w:t xml:space="preserve">Р.Б. Шияна. </w:t>
            </w:r>
          </w:p>
        </w:tc>
        <w:tc>
          <w:tcPr>
            <w:tcW w:w="708" w:type="dxa"/>
          </w:tcPr>
          <w:p w14:paraId="377F02B9" w14:textId="77777777" w:rsidR="00B51460" w:rsidRPr="00ED7884" w:rsidRDefault="00B51460" w:rsidP="00B51460">
            <w:pPr>
              <w:jc w:val="center"/>
            </w:pPr>
            <w:r>
              <w:t>1-2</w:t>
            </w:r>
          </w:p>
        </w:tc>
        <w:tc>
          <w:tcPr>
            <w:tcW w:w="2335" w:type="dxa"/>
          </w:tcPr>
          <w:p w14:paraId="1E983585" w14:textId="77777777" w:rsidR="00B51460" w:rsidRPr="00ED7884" w:rsidRDefault="00B51460" w:rsidP="00B51460">
            <w:r w:rsidRPr="00ED7884">
              <w:t>Наказ МОНУ</w:t>
            </w:r>
            <w:r>
              <w:t xml:space="preserve">  від 12.08.2022 №743</w:t>
            </w:r>
          </w:p>
        </w:tc>
      </w:tr>
      <w:tr w:rsidR="00B51460" w:rsidRPr="00721ED2" w14:paraId="0B5BCCA9" w14:textId="77777777" w:rsidTr="00B51460">
        <w:tc>
          <w:tcPr>
            <w:tcW w:w="534" w:type="dxa"/>
          </w:tcPr>
          <w:p w14:paraId="41E105A1" w14:textId="77777777" w:rsidR="00B51460" w:rsidRPr="00ED7884" w:rsidRDefault="00B51460" w:rsidP="00B51460">
            <w:r>
              <w:t>2</w:t>
            </w:r>
          </w:p>
        </w:tc>
        <w:tc>
          <w:tcPr>
            <w:tcW w:w="2126" w:type="dxa"/>
          </w:tcPr>
          <w:p w14:paraId="70A1BD2A" w14:textId="77777777" w:rsidR="00B51460" w:rsidRPr="0044604C" w:rsidRDefault="00B51460" w:rsidP="00B51460">
            <w:r>
              <w:t>Навчальні предмети у 3</w:t>
            </w:r>
            <w:r w:rsidRPr="0044604C">
              <w:t>-</w:t>
            </w:r>
            <w:r>
              <w:t>4-</w:t>
            </w:r>
            <w:r w:rsidRPr="0044604C">
              <w:t>их класах</w:t>
            </w:r>
          </w:p>
        </w:tc>
        <w:tc>
          <w:tcPr>
            <w:tcW w:w="4111" w:type="dxa"/>
          </w:tcPr>
          <w:p w14:paraId="07E2DFA2" w14:textId="77777777" w:rsidR="00B51460" w:rsidRDefault="00B51460" w:rsidP="00B51460">
            <w:r>
              <w:t xml:space="preserve">Типова освітня програма початкової освіти, цикл ІІ (3-4 класи), розроблена під керівництвом </w:t>
            </w:r>
          </w:p>
          <w:p w14:paraId="25AA0892" w14:textId="77777777" w:rsidR="00B51460" w:rsidRDefault="00B51460" w:rsidP="00B51460">
            <w:r>
              <w:t>Р.Б. Шияна</w:t>
            </w:r>
          </w:p>
        </w:tc>
        <w:tc>
          <w:tcPr>
            <w:tcW w:w="708" w:type="dxa"/>
          </w:tcPr>
          <w:p w14:paraId="07177DCB" w14:textId="77777777" w:rsidR="00B51460" w:rsidRDefault="00B51460" w:rsidP="00B51460">
            <w:pPr>
              <w:jc w:val="center"/>
            </w:pPr>
            <w:r>
              <w:t>3-4</w:t>
            </w:r>
          </w:p>
        </w:tc>
        <w:tc>
          <w:tcPr>
            <w:tcW w:w="2335" w:type="dxa"/>
          </w:tcPr>
          <w:p w14:paraId="2B41836E" w14:textId="77777777" w:rsidR="00B51460" w:rsidRPr="00ED7884" w:rsidRDefault="00B51460" w:rsidP="00B51460">
            <w:r w:rsidRPr="00ED7884">
              <w:t>Наказ МОНУ</w:t>
            </w:r>
            <w:r>
              <w:t xml:space="preserve">  від 12.08.2022 №743</w:t>
            </w:r>
          </w:p>
        </w:tc>
      </w:tr>
    </w:tbl>
    <w:p w14:paraId="5BC71DA0" w14:textId="77777777" w:rsidR="00B51460" w:rsidRDefault="00B51460" w:rsidP="00074F97">
      <w:pPr>
        <w:rPr>
          <w:b/>
        </w:rPr>
      </w:pPr>
    </w:p>
    <w:p w14:paraId="00C85FBE" w14:textId="77777777" w:rsidR="00B51460" w:rsidRDefault="00B51460" w:rsidP="00B51460">
      <w:pPr>
        <w:jc w:val="center"/>
        <w:rPr>
          <w:b/>
        </w:rPr>
      </w:pPr>
    </w:p>
    <w:p w14:paraId="220D9C9F" w14:textId="77777777" w:rsidR="00B51460" w:rsidRDefault="00B51460" w:rsidP="00B51460">
      <w:pPr>
        <w:jc w:val="center"/>
        <w:rPr>
          <w:b/>
        </w:rPr>
      </w:pPr>
      <w:r w:rsidRPr="006C55C7">
        <w:rPr>
          <w:b/>
        </w:rPr>
        <w:t xml:space="preserve">Перелік навчальних програм варіативної складової </w:t>
      </w:r>
    </w:p>
    <w:p w14:paraId="7F3E33C2" w14:textId="77777777" w:rsidR="00B51460" w:rsidRPr="006C55C7" w:rsidRDefault="00B51460" w:rsidP="00B51460">
      <w:pPr>
        <w:jc w:val="center"/>
        <w:rPr>
          <w:b/>
        </w:rPr>
      </w:pPr>
      <w:r w:rsidRPr="006C55C7">
        <w:rPr>
          <w:b/>
        </w:rPr>
        <w:t xml:space="preserve">робочого навчального плану </w:t>
      </w:r>
      <w:r>
        <w:rPr>
          <w:b/>
        </w:rPr>
        <w:t xml:space="preserve"> у 1- 4 класах </w:t>
      </w:r>
    </w:p>
    <w:p w14:paraId="1054A76E" w14:textId="02CC5EA3" w:rsidR="00B51460" w:rsidRPr="006C55C7" w:rsidRDefault="00B51460" w:rsidP="00B51460">
      <w:pPr>
        <w:jc w:val="center"/>
        <w:rPr>
          <w:b/>
        </w:rPr>
      </w:pPr>
      <w:r>
        <w:rPr>
          <w:b/>
        </w:rPr>
        <w:t xml:space="preserve"> на 202</w:t>
      </w:r>
      <w:r w:rsidR="00A51EC2">
        <w:rPr>
          <w:b/>
        </w:rPr>
        <w:t>5</w:t>
      </w:r>
      <w:r>
        <w:rPr>
          <w:b/>
        </w:rPr>
        <w:t>-202</w:t>
      </w:r>
      <w:r w:rsidR="00A51EC2">
        <w:rPr>
          <w:b/>
        </w:rPr>
        <w:t>6</w:t>
      </w:r>
      <w:r>
        <w:rPr>
          <w:b/>
        </w:rPr>
        <w:t xml:space="preserve"> навчальний рік</w:t>
      </w:r>
    </w:p>
    <w:p w14:paraId="1AA7F244" w14:textId="77777777" w:rsidR="00B51460" w:rsidRDefault="00B51460" w:rsidP="00B51460">
      <w:pP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4"/>
        <w:gridCol w:w="2126"/>
        <w:gridCol w:w="4252"/>
        <w:gridCol w:w="729"/>
        <w:gridCol w:w="2092"/>
      </w:tblGrid>
      <w:tr w:rsidR="00B51460" w14:paraId="163F1893" w14:textId="77777777" w:rsidTr="00B51460">
        <w:tc>
          <w:tcPr>
            <w:tcW w:w="534" w:type="dxa"/>
          </w:tcPr>
          <w:p w14:paraId="3805E33C" w14:textId="77777777" w:rsidR="00B51460" w:rsidRPr="00ED7884" w:rsidRDefault="00B51460" w:rsidP="00B51460">
            <w:pPr>
              <w:jc w:val="center"/>
              <w:rPr>
                <w:b/>
                <w:i/>
              </w:rPr>
            </w:pPr>
            <w:r w:rsidRPr="00ED7884">
              <w:rPr>
                <w:b/>
                <w:i/>
              </w:rPr>
              <w:t>№</w:t>
            </w:r>
          </w:p>
          <w:p w14:paraId="54EB480B" w14:textId="77777777" w:rsidR="00B51460" w:rsidRPr="00ED7884" w:rsidRDefault="00B51460" w:rsidP="00B51460">
            <w:pPr>
              <w:jc w:val="center"/>
              <w:rPr>
                <w:b/>
                <w:i/>
              </w:rPr>
            </w:pPr>
            <w:r w:rsidRPr="00ED7884">
              <w:rPr>
                <w:b/>
                <w:i/>
              </w:rPr>
              <w:t>з/п</w:t>
            </w:r>
          </w:p>
        </w:tc>
        <w:tc>
          <w:tcPr>
            <w:tcW w:w="2126" w:type="dxa"/>
          </w:tcPr>
          <w:p w14:paraId="6137A044" w14:textId="77777777" w:rsidR="00B51460" w:rsidRPr="00ED7884" w:rsidRDefault="00B51460" w:rsidP="00B51460">
            <w:pPr>
              <w:jc w:val="center"/>
              <w:rPr>
                <w:b/>
                <w:i/>
              </w:rPr>
            </w:pPr>
            <w:r w:rsidRPr="00ED7884">
              <w:rPr>
                <w:b/>
                <w:i/>
              </w:rPr>
              <w:t>Індивідуальні та групові заняття, факультативи</w:t>
            </w:r>
          </w:p>
        </w:tc>
        <w:tc>
          <w:tcPr>
            <w:tcW w:w="4252" w:type="dxa"/>
          </w:tcPr>
          <w:p w14:paraId="2E0C3B7A" w14:textId="77777777" w:rsidR="00B51460" w:rsidRPr="00ED7884" w:rsidRDefault="00B51460" w:rsidP="00B51460">
            <w:pPr>
              <w:jc w:val="center"/>
              <w:rPr>
                <w:b/>
                <w:i/>
              </w:rPr>
            </w:pPr>
            <w:r w:rsidRPr="00ED7884">
              <w:rPr>
                <w:b/>
                <w:i/>
              </w:rPr>
              <w:t>Назва програми</w:t>
            </w:r>
          </w:p>
        </w:tc>
        <w:tc>
          <w:tcPr>
            <w:tcW w:w="729" w:type="dxa"/>
          </w:tcPr>
          <w:p w14:paraId="26528AF1" w14:textId="77777777" w:rsidR="00B51460" w:rsidRPr="00ED7884" w:rsidRDefault="00B51460" w:rsidP="00B51460">
            <w:pPr>
              <w:jc w:val="center"/>
              <w:rPr>
                <w:b/>
                <w:i/>
              </w:rPr>
            </w:pPr>
            <w:r w:rsidRPr="00ED7884">
              <w:rPr>
                <w:b/>
                <w:i/>
              </w:rPr>
              <w:t>Клас</w:t>
            </w:r>
          </w:p>
        </w:tc>
        <w:tc>
          <w:tcPr>
            <w:tcW w:w="2092" w:type="dxa"/>
          </w:tcPr>
          <w:p w14:paraId="47A90E4D" w14:textId="77777777" w:rsidR="00B51460" w:rsidRPr="00ED7884" w:rsidRDefault="00B51460" w:rsidP="00B51460">
            <w:pPr>
              <w:jc w:val="center"/>
              <w:rPr>
                <w:b/>
                <w:i/>
              </w:rPr>
            </w:pPr>
            <w:r w:rsidRPr="00ED7884">
              <w:rPr>
                <w:b/>
                <w:i/>
              </w:rPr>
              <w:t>Нормативно-правове</w:t>
            </w:r>
          </w:p>
          <w:p w14:paraId="3B967624" w14:textId="77777777" w:rsidR="00B51460" w:rsidRPr="00ED7884" w:rsidRDefault="00B51460" w:rsidP="00B51460">
            <w:pPr>
              <w:jc w:val="center"/>
              <w:rPr>
                <w:b/>
                <w:i/>
              </w:rPr>
            </w:pPr>
            <w:r w:rsidRPr="00ED7884">
              <w:rPr>
                <w:b/>
                <w:i/>
              </w:rPr>
              <w:t>забезпечення</w:t>
            </w:r>
          </w:p>
        </w:tc>
      </w:tr>
      <w:tr w:rsidR="00B51460" w:rsidRPr="00BF2159" w14:paraId="06DF423D" w14:textId="77777777" w:rsidTr="00B51460">
        <w:tc>
          <w:tcPr>
            <w:tcW w:w="534" w:type="dxa"/>
          </w:tcPr>
          <w:p w14:paraId="0D9E7C8C" w14:textId="77777777" w:rsidR="00B51460" w:rsidRPr="00ED7884" w:rsidRDefault="00B51460" w:rsidP="00B51460">
            <w:r w:rsidRPr="00ED7884">
              <w:t>1</w:t>
            </w:r>
          </w:p>
        </w:tc>
        <w:tc>
          <w:tcPr>
            <w:tcW w:w="2126" w:type="dxa"/>
          </w:tcPr>
          <w:p w14:paraId="141CC2BB" w14:textId="77777777" w:rsidR="00B51460" w:rsidRPr="00ED7884" w:rsidRDefault="00B51460" w:rsidP="00B51460">
            <w:r w:rsidRPr="00ED7884">
              <w:t>«Основи християнської етики»</w:t>
            </w:r>
          </w:p>
        </w:tc>
        <w:tc>
          <w:tcPr>
            <w:tcW w:w="4252" w:type="dxa"/>
          </w:tcPr>
          <w:p w14:paraId="2E67386E" w14:textId="77777777" w:rsidR="00B51460" w:rsidRPr="00F95ED9" w:rsidRDefault="00B51460" w:rsidP="00B51460">
            <w:r w:rsidRPr="00F95ED9">
              <w:rPr>
                <w:shd w:val="clear" w:color="auto" w:fill="FFFFFF"/>
              </w:rPr>
              <w:t>Навчальна програма курсу за вибором «Основи християнської етики. 1-11 класи» для закладів загальної середньої освіти(автори: Сохань Г.С., Гусаков</w:t>
            </w:r>
            <w:r>
              <w:rPr>
                <w:shd w:val="clear" w:color="auto" w:fill="FFFFFF"/>
              </w:rPr>
              <w:t xml:space="preserve"> </w:t>
            </w:r>
            <w:r w:rsidRPr="00F95ED9">
              <w:rPr>
                <w:shd w:val="clear" w:color="auto" w:fill="FFFFFF"/>
              </w:rPr>
              <w:t xml:space="preserve">І.М., Гусак М.Є., Пономарьова М.С., Кушнір І.М.) </w:t>
            </w:r>
          </w:p>
        </w:tc>
        <w:tc>
          <w:tcPr>
            <w:tcW w:w="729" w:type="dxa"/>
          </w:tcPr>
          <w:p w14:paraId="48ECAC27" w14:textId="77777777" w:rsidR="00B51460" w:rsidRPr="00ED7884" w:rsidRDefault="00B51460" w:rsidP="00B51460">
            <w:pPr>
              <w:jc w:val="center"/>
            </w:pPr>
            <w:r>
              <w:t>1</w:t>
            </w:r>
            <w:r w:rsidRPr="00ED7884">
              <w:t>-4</w:t>
            </w:r>
          </w:p>
        </w:tc>
        <w:tc>
          <w:tcPr>
            <w:tcW w:w="2092" w:type="dxa"/>
          </w:tcPr>
          <w:p w14:paraId="3A9525FE" w14:textId="77777777" w:rsidR="00B51460" w:rsidRPr="00F95ED9" w:rsidRDefault="00B51460" w:rsidP="00B51460">
            <w:r w:rsidRPr="00F95ED9">
              <w:rPr>
                <w:shd w:val="clear" w:color="auto" w:fill="FFFFFF"/>
              </w:rPr>
              <w:t>«Схвалено до використання в освітньому процесі»</w:t>
            </w:r>
            <w:r>
              <w:rPr>
                <w:shd w:val="clear" w:color="auto" w:fill="FFFFFF"/>
              </w:rPr>
              <w:t xml:space="preserve"> </w:t>
            </w:r>
            <w:r w:rsidRPr="00F95ED9">
              <w:rPr>
                <w:shd w:val="clear" w:color="auto" w:fill="FFFFFF"/>
              </w:rPr>
              <w:t>(Протокол N6 від 21 липня 2022 року засідання експертної комісії з громадянської освіти, правознавства, етики та курсів морального спрямування) Державної наукової установи «Інститут модернізації змісту освіти»</w:t>
            </w:r>
            <w:r>
              <w:rPr>
                <w:shd w:val="clear" w:color="auto" w:fill="FFFFFF"/>
              </w:rPr>
              <w:t xml:space="preserve"> </w:t>
            </w:r>
            <w:r w:rsidRPr="00F95ED9">
              <w:rPr>
                <w:shd w:val="clear" w:color="auto" w:fill="FFFFFF"/>
              </w:rPr>
              <w:t xml:space="preserve">Реєстрація в </w:t>
            </w:r>
            <w:r w:rsidRPr="00F95ED9">
              <w:rPr>
                <w:shd w:val="clear" w:color="auto" w:fill="FFFFFF"/>
              </w:rPr>
              <w:lastRenderedPageBreak/>
              <w:t xml:space="preserve">Каталозі надання грифів навчальній літературі та навчальним програмам за </w:t>
            </w:r>
            <w:r w:rsidR="005549B8">
              <w:rPr>
                <w:shd w:val="clear" w:color="auto" w:fill="FFFFFF"/>
              </w:rPr>
              <w:t>№</w:t>
            </w:r>
            <w:r w:rsidRPr="00F95ED9">
              <w:rPr>
                <w:shd w:val="clear" w:color="auto" w:fill="FFFFFF"/>
              </w:rPr>
              <w:t>2.0039-2022, 3.0313-2022, 4.0030-2022</w:t>
            </w:r>
          </w:p>
        </w:tc>
      </w:tr>
      <w:bookmarkEnd w:id="1"/>
    </w:tbl>
    <w:p w14:paraId="3DFCE425" w14:textId="77777777" w:rsidR="00074F97" w:rsidRDefault="00074F97" w:rsidP="005549B8">
      <w:pPr>
        <w:spacing w:line="276" w:lineRule="auto"/>
        <w:jc w:val="center"/>
        <w:rPr>
          <w:b/>
          <w:i/>
          <w:sz w:val="28"/>
          <w:szCs w:val="28"/>
        </w:rPr>
      </w:pPr>
    </w:p>
    <w:p w14:paraId="29C92BF2" w14:textId="77777777" w:rsidR="005549B8" w:rsidRPr="00777686" w:rsidRDefault="005549B8" w:rsidP="005549B8">
      <w:pPr>
        <w:spacing w:line="276" w:lineRule="auto"/>
        <w:jc w:val="center"/>
        <w:rPr>
          <w:b/>
          <w:i/>
          <w:sz w:val="28"/>
          <w:szCs w:val="28"/>
        </w:rPr>
      </w:pPr>
      <w:r w:rsidRPr="00777686">
        <w:rPr>
          <w:b/>
          <w:i/>
          <w:sz w:val="28"/>
          <w:szCs w:val="28"/>
        </w:rPr>
        <w:t>Пояснювальна записка</w:t>
      </w:r>
    </w:p>
    <w:p w14:paraId="25A7A7DA" w14:textId="77777777" w:rsidR="005549B8" w:rsidRPr="00737810" w:rsidRDefault="005549B8" w:rsidP="005549B8">
      <w:pPr>
        <w:spacing w:line="276" w:lineRule="auto"/>
      </w:pPr>
    </w:p>
    <w:p w14:paraId="2BDF0DDE" w14:textId="77777777" w:rsidR="005549B8" w:rsidRPr="00737810" w:rsidRDefault="005549B8" w:rsidP="005549B8">
      <w:pPr>
        <w:spacing w:line="276" w:lineRule="auto"/>
        <w:rPr>
          <w:b/>
        </w:rPr>
      </w:pPr>
      <w:r w:rsidRPr="00737810">
        <w:rPr>
          <w:b/>
        </w:rPr>
        <w:t xml:space="preserve">Про використання </w:t>
      </w:r>
    </w:p>
    <w:p w14:paraId="2723D5EA" w14:textId="77777777" w:rsidR="005549B8" w:rsidRPr="00737810" w:rsidRDefault="005549B8" w:rsidP="005549B8">
      <w:pPr>
        <w:spacing w:line="276" w:lineRule="auto"/>
        <w:rPr>
          <w:b/>
        </w:rPr>
      </w:pPr>
      <w:r w:rsidRPr="00737810">
        <w:rPr>
          <w:b/>
        </w:rPr>
        <w:t xml:space="preserve">навчального плану </w:t>
      </w:r>
    </w:p>
    <w:p w14:paraId="24D24ACD" w14:textId="77777777" w:rsidR="005549B8" w:rsidRPr="00737810" w:rsidRDefault="005549B8" w:rsidP="005549B8">
      <w:pPr>
        <w:spacing w:line="276" w:lineRule="auto"/>
        <w:rPr>
          <w:b/>
        </w:rPr>
      </w:pPr>
      <w:r w:rsidRPr="00737810">
        <w:rPr>
          <w:b/>
        </w:rPr>
        <w:t>у 5-</w:t>
      </w:r>
      <w:r w:rsidR="00180BAA">
        <w:rPr>
          <w:b/>
        </w:rPr>
        <w:t>8</w:t>
      </w:r>
      <w:r>
        <w:rPr>
          <w:b/>
        </w:rPr>
        <w:t>-</w:t>
      </w:r>
      <w:r w:rsidRPr="00737810">
        <w:rPr>
          <w:b/>
        </w:rPr>
        <w:t>х класах  НУШ Делятинського ліцею №2</w:t>
      </w:r>
    </w:p>
    <w:p w14:paraId="328C5751" w14:textId="77777777" w:rsidR="005549B8" w:rsidRPr="00737810" w:rsidRDefault="005549B8" w:rsidP="005549B8">
      <w:pPr>
        <w:spacing w:line="276" w:lineRule="auto"/>
        <w:rPr>
          <w:b/>
        </w:rPr>
      </w:pPr>
      <w:r w:rsidRPr="00737810">
        <w:rPr>
          <w:b/>
        </w:rPr>
        <w:t>у 202</w:t>
      </w:r>
      <w:r w:rsidR="001B7EBF">
        <w:rPr>
          <w:b/>
        </w:rPr>
        <w:t>5</w:t>
      </w:r>
      <w:r w:rsidRPr="00737810">
        <w:rPr>
          <w:b/>
        </w:rPr>
        <w:t>-202</w:t>
      </w:r>
      <w:r w:rsidR="001B7EBF">
        <w:rPr>
          <w:b/>
        </w:rPr>
        <w:t>6</w:t>
      </w:r>
      <w:r w:rsidRPr="00737810">
        <w:rPr>
          <w:b/>
        </w:rPr>
        <w:t xml:space="preserve"> навчальному році</w:t>
      </w:r>
    </w:p>
    <w:p w14:paraId="4CFE84C8" w14:textId="77777777" w:rsidR="005549B8" w:rsidRPr="00737810" w:rsidRDefault="005549B8" w:rsidP="005549B8">
      <w:pPr>
        <w:spacing w:line="276" w:lineRule="auto"/>
      </w:pPr>
    </w:p>
    <w:tbl>
      <w:tblPr>
        <w:tblStyle w:val="a9"/>
        <w:tblW w:w="0" w:type="auto"/>
        <w:tblLook w:val="04A0" w:firstRow="1" w:lastRow="0" w:firstColumn="1" w:lastColumn="0" w:noHBand="0" w:noVBand="1"/>
      </w:tblPr>
      <w:tblGrid>
        <w:gridCol w:w="1271"/>
        <w:gridCol w:w="828"/>
        <w:gridCol w:w="827"/>
        <w:gridCol w:w="921"/>
        <w:gridCol w:w="921"/>
        <w:gridCol w:w="921"/>
        <w:gridCol w:w="921"/>
        <w:gridCol w:w="921"/>
      </w:tblGrid>
      <w:tr w:rsidR="001B7EBF" w:rsidRPr="00737810" w14:paraId="67876245" w14:textId="77777777" w:rsidTr="00C579DA">
        <w:trPr>
          <w:trHeight w:val="280"/>
        </w:trPr>
        <w:tc>
          <w:tcPr>
            <w:tcW w:w="1271" w:type="dxa"/>
          </w:tcPr>
          <w:p w14:paraId="5B38DC00" w14:textId="77777777" w:rsidR="001B7EBF" w:rsidRPr="00737810" w:rsidRDefault="001B7EBF" w:rsidP="00CE24F4">
            <w:pPr>
              <w:spacing w:line="276" w:lineRule="auto"/>
              <w:rPr>
                <w:b/>
                <w:i/>
                <w:lang w:val="uk-UA"/>
              </w:rPr>
            </w:pPr>
            <w:r w:rsidRPr="00737810">
              <w:rPr>
                <w:b/>
                <w:i/>
                <w:lang w:val="uk-UA"/>
              </w:rPr>
              <w:t>Класи</w:t>
            </w:r>
          </w:p>
        </w:tc>
        <w:tc>
          <w:tcPr>
            <w:tcW w:w="828" w:type="dxa"/>
          </w:tcPr>
          <w:p w14:paraId="2F5CC2B2" w14:textId="77777777" w:rsidR="001B7EBF" w:rsidRPr="00737810" w:rsidRDefault="001B7EBF" w:rsidP="00CE24F4">
            <w:pPr>
              <w:spacing w:line="276" w:lineRule="auto"/>
              <w:jc w:val="center"/>
              <w:rPr>
                <w:b/>
                <w:i/>
                <w:lang w:val="uk-UA"/>
              </w:rPr>
            </w:pPr>
            <w:r w:rsidRPr="00737810">
              <w:rPr>
                <w:b/>
                <w:i/>
                <w:lang w:val="uk-UA"/>
              </w:rPr>
              <w:t>5</w:t>
            </w:r>
            <w:r>
              <w:rPr>
                <w:b/>
                <w:i/>
                <w:lang w:val="uk-UA"/>
              </w:rPr>
              <w:t xml:space="preserve"> кл.</w:t>
            </w:r>
          </w:p>
        </w:tc>
        <w:tc>
          <w:tcPr>
            <w:tcW w:w="827" w:type="dxa"/>
          </w:tcPr>
          <w:p w14:paraId="14A5E036" w14:textId="77777777" w:rsidR="001B7EBF" w:rsidRPr="00737810" w:rsidRDefault="001B7EBF" w:rsidP="00CE24F4">
            <w:pPr>
              <w:spacing w:line="276" w:lineRule="auto"/>
              <w:jc w:val="center"/>
              <w:rPr>
                <w:b/>
                <w:i/>
                <w:lang w:val="uk-UA"/>
              </w:rPr>
            </w:pPr>
            <w:r>
              <w:rPr>
                <w:b/>
                <w:i/>
                <w:lang w:val="uk-UA"/>
              </w:rPr>
              <w:t>6 кл.</w:t>
            </w:r>
          </w:p>
        </w:tc>
        <w:tc>
          <w:tcPr>
            <w:tcW w:w="921" w:type="dxa"/>
          </w:tcPr>
          <w:p w14:paraId="3A973E46" w14:textId="77777777" w:rsidR="001B7EBF" w:rsidRPr="00737810" w:rsidRDefault="001B7EBF" w:rsidP="00CE24F4">
            <w:pPr>
              <w:spacing w:line="276" w:lineRule="auto"/>
              <w:jc w:val="center"/>
              <w:rPr>
                <w:b/>
                <w:i/>
                <w:lang w:val="uk-UA"/>
              </w:rPr>
            </w:pPr>
            <w:r>
              <w:rPr>
                <w:b/>
                <w:i/>
                <w:lang w:val="uk-UA"/>
              </w:rPr>
              <w:t>7-</w:t>
            </w:r>
            <w:r w:rsidRPr="00737810">
              <w:rPr>
                <w:b/>
                <w:i/>
                <w:lang w:val="uk-UA"/>
              </w:rPr>
              <w:t>А</w:t>
            </w:r>
          </w:p>
        </w:tc>
        <w:tc>
          <w:tcPr>
            <w:tcW w:w="921" w:type="dxa"/>
          </w:tcPr>
          <w:p w14:paraId="573CE848" w14:textId="77777777" w:rsidR="001B7EBF" w:rsidRPr="00737810" w:rsidRDefault="001B7EBF" w:rsidP="00CE24F4">
            <w:pPr>
              <w:spacing w:line="276" w:lineRule="auto"/>
              <w:jc w:val="center"/>
              <w:rPr>
                <w:b/>
                <w:i/>
                <w:lang w:val="uk-UA"/>
              </w:rPr>
            </w:pPr>
            <w:r>
              <w:rPr>
                <w:b/>
                <w:i/>
                <w:lang w:val="uk-UA"/>
              </w:rPr>
              <w:t>7</w:t>
            </w:r>
            <w:r w:rsidRPr="00737810">
              <w:rPr>
                <w:b/>
                <w:i/>
                <w:lang w:val="uk-UA"/>
              </w:rPr>
              <w:t>-Б</w:t>
            </w:r>
          </w:p>
        </w:tc>
        <w:tc>
          <w:tcPr>
            <w:tcW w:w="921" w:type="dxa"/>
          </w:tcPr>
          <w:p w14:paraId="56A7FEBA" w14:textId="77777777" w:rsidR="001B7EBF" w:rsidRPr="00737810" w:rsidRDefault="001B7EBF" w:rsidP="00CE24F4">
            <w:pPr>
              <w:spacing w:line="276" w:lineRule="auto"/>
              <w:jc w:val="center"/>
              <w:rPr>
                <w:b/>
                <w:i/>
                <w:lang w:val="uk-UA"/>
              </w:rPr>
            </w:pPr>
            <w:r>
              <w:rPr>
                <w:b/>
                <w:i/>
                <w:lang w:val="uk-UA"/>
              </w:rPr>
              <w:t>8-А</w:t>
            </w:r>
          </w:p>
        </w:tc>
        <w:tc>
          <w:tcPr>
            <w:tcW w:w="921" w:type="dxa"/>
          </w:tcPr>
          <w:p w14:paraId="05E406FB" w14:textId="77777777" w:rsidR="001B7EBF" w:rsidRPr="00737810" w:rsidRDefault="001B7EBF" w:rsidP="00CE24F4">
            <w:pPr>
              <w:spacing w:line="276" w:lineRule="auto"/>
              <w:jc w:val="center"/>
              <w:rPr>
                <w:b/>
                <w:i/>
              </w:rPr>
            </w:pPr>
            <w:r>
              <w:rPr>
                <w:b/>
                <w:i/>
              </w:rPr>
              <w:t>8-Б</w:t>
            </w:r>
          </w:p>
        </w:tc>
        <w:tc>
          <w:tcPr>
            <w:tcW w:w="921" w:type="dxa"/>
          </w:tcPr>
          <w:p w14:paraId="17EC83C2" w14:textId="77777777" w:rsidR="001B7EBF" w:rsidRPr="00737810" w:rsidRDefault="001B7EBF" w:rsidP="00CE24F4">
            <w:pPr>
              <w:spacing w:line="276" w:lineRule="auto"/>
              <w:jc w:val="center"/>
              <w:rPr>
                <w:b/>
                <w:i/>
              </w:rPr>
            </w:pPr>
            <w:r w:rsidRPr="00180BAA">
              <w:rPr>
                <w:b/>
                <w:i/>
                <w:lang w:val="uk-UA"/>
              </w:rPr>
              <w:t>Всього</w:t>
            </w:r>
          </w:p>
        </w:tc>
      </w:tr>
      <w:tr w:rsidR="001B7EBF" w:rsidRPr="00737810" w14:paraId="53256D97" w14:textId="77777777" w:rsidTr="00C579DA">
        <w:trPr>
          <w:trHeight w:val="575"/>
        </w:trPr>
        <w:tc>
          <w:tcPr>
            <w:tcW w:w="1271" w:type="dxa"/>
          </w:tcPr>
          <w:p w14:paraId="4FD1E521" w14:textId="77777777" w:rsidR="001B7EBF" w:rsidRPr="00737810" w:rsidRDefault="001B7EBF" w:rsidP="00CE24F4">
            <w:pPr>
              <w:spacing w:line="276" w:lineRule="auto"/>
              <w:rPr>
                <w:b/>
                <w:i/>
                <w:lang w:val="uk-UA"/>
              </w:rPr>
            </w:pPr>
            <w:r w:rsidRPr="00737810">
              <w:rPr>
                <w:b/>
                <w:i/>
                <w:lang w:val="uk-UA"/>
              </w:rPr>
              <w:t xml:space="preserve">Кількість </w:t>
            </w:r>
          </w:p>
          <w:p w14:paraId="42500AB0" w14:textId="77777777" w:rsidR="001B7EBF" w:rsidRPr="00737810" w:rsidRDefault="001B7EBF" w:rsidP="00CE24F4">
            <w:pPr>
              <w:spacing w:line="276" w:lineRule="auto"/>
              <w:rPr>
                <w:b/>
                <w:i/>
                <w:lang w:val="uk-UA"/>
              </w:rPr>
            </w:pPr>
            <w:r w:rsidRPr="00737810">
              <w:rPr>
                <w:b/>
                <w:i/>
                <w:lang w:val="uk-UA"/>
              </w:rPr>
              <w:t>учнів</w:t>
            </w:r>
          </w:p>
        </w:tc>
        <w:tc>
          <w:tcPr>
            <w:tcW w:w="828" w:type="dxa"/>
          </w:tcPr>
          <w:p w14:paraId="13B6EAC4" w14:textId="77777777" w:rsidR="001B7EBF" w:rsidRPr="00737810" w:rsidRDefault="001B7EBF" w:rsidP="00CE24F4">
            <w:pPr>
              <w:spacing w:line="276" w:lineRule="auto"/>
              <w:jc w:val="center"/>
              <w:rPr>
                <w:i/>
                <w:lang w:val="uk-UA"/>
              </w:rPr>
            </w:pPr>
            <w:r>
              <w:rPr>
                <w:i/>
                <w:lang w:val="uk-UA"/>
              </w:rPr>
              <w:t>30</w:t>
            </w:r>
          </w:p>
        </w:tc>
        <w:tc>
          <w:tcPr>
            <w:tcW w:w="827" w:type="dxa"/>
          </w:tcPr>
          <w:p w14:paraId="6B591919" w14:textId="77777777" w:rsidR="001B7EBF" w:rsidRPr="00737810" w:rsidRDefault="001B7EBF" w:rsidP="00CE24F4">
            <w:pPr>
              <w:spacing w:line="276" w:lineRule="auto"/>
              <w:jc w:val="center"/>
              <w:rPr>
                <w:i/>
                <w:lang w:val="uk-UA"/>
              </w:rPr>
            </w:pPr>
            <w:r>
              <w:rPr>
                <w:i/>
                <w:lang w:val="uk-UA"/>
              </w:rPr>
              <w:t>24</w:t>
            </w:r>
          </w:p>
        </w:tc>
        <w:tc>
          <w:tcPr>
            <w:tcW w:w="921" w:type="dxa"/>
          </w:tcPr>
          <w:p w14:paraId="5424C140" w14:textId="77777777" w:rsidR="001B7EBF" w:rsidRPr="00737810" w:rsidRDefault="001B7EBF" w:rsidP="00CE24F4">
            <w:pPr>
              <w:spacing w:line="276" w:lineRule="auto"/>
              <w:jc w:val="center"/>
              <w:rPr>
                <w:i/>
                <w:lang w:val="uk-UA"/>
              </w:rPr>
            </w:pPr>
            <w:r>
              <w:rPr>
                <w:i/>
                <w:lang w:val="uk-UA"/>
              </w:rPr>
              <w:t>15</w:t>
            </w:r>
          </w:p>
        </w:tc>
        <w:tc>
          <w:tcPr>
            <w:tcW w:w="921" w:type="dxa"/>
          </w:tcPr>
          <w:p w14:paraId="2116A71E" w14:textId="77777777" w:rsidR="001B7EBF" w:rsidRPr="00737810" w:rsidRDefault="001B7EBF" w:rsidP="00CE24F4">
            <w:pPr>
              <w:spacing w:line="276" w:lineRule="auto"/>
              <w:jc w:val="center"/>
              <w:rPr>
                <w:i/>
                <w:lang w:val="uk-UA"/>
              </w:rPr>
            </w:pPr>
            <w:r>
              <w:rPr>
                <w:i/>
                <w:lang w:val="uk-UA"/>
              </w:rPr>
              <w:t>19</w:t>
            </w:r>
          </w:p>
        </w:tc>
        <w:tc>
          <w:tcPr>
            <w:tcW w:w="921" w:type="dxa"/>
          </w:tcPr>
          <w:p w14:paraId="7D15EED4" w14:textId="77777777" w:rsidR="001B7EBF" w:rsidRPr="001B7EBF" w:rsidRDefault="001B7EBF" w:rsidP="00CE24F4">
            <w:pPr>
              <w:spacing w:line="276" w:lineRule="auto"/>
              <w:jc w:val="center"/>
              <w:rPr>
                <w:bCs/>
                <w:lang w:val="uk-UA"/>
              </w:rPr>
            </w:pPr>
            <w:r w:rsidRPr="001B7EBF">
              <w:rPr>
                <w:bCs/>
                <w:lang w:val="uk-UA"/>
              </w:rPr>
              <w:t>15</w:t>
            </w:r>
          </w:p>
        </w:tc>
        <w:tc>
          <w:tcPr>
            <w:tcW w:w="921" w:type="dxa"/>
          </w:tcPr>
          <w:p w14:paraId="4D783F6A" w14:textId="77777777" w:rsidR="001B7EBF" w:rsidRPr="001B7EBF" w:rsidRDefault="001B7EBF" w:rsidP="00CE24F4">
            <w:pPr>
              <w:spacing w:line="276" w:lineRule="auto"/>
              <w:jc w:val="center"/>
              <w:rPr>
                <w:bCs/>
                <w:i/>
              </w:rPr>
            </w:pPr>
            <w:r w:rsidRPr="001B7EBF">
              <w:rPr>
                <w:bCs/>
                <w:i/>
              </w:rPr>
              <w:t>17</w:t>
            </w:r>
          </w:p>
        </w:tc>
        <w:tc>
          <w:tcPr>
            <w:tcW w:w="921" w:type="dxa"/>
          </w:tcPr>
          <w:p w14:paraId="19259DDA" w14:textId="77777777" w:rsidR="001B7EBF" w:rsidRPr="003F1555" w:rsidRDefault="001B7EBF" w:rsidP="001B7EBF">
            <w:pPr>
              <w:spacing w:line="276" w:lineRule="auto"/>
              <w:rPr>
                <w:b/>
                <w:bCs/>
                <w:i/>
              </w:rPr>
            </w:pPr>
            <w:r>
              <w:rPr>
                <w:b/>
                <w:bCs/>
                <w:i/>
              </w:rPr>
              <w:t>120</w:t>
            </w:r>
          </w:p>
        </w:tc>
      </w:tr>
    </w:tbl>
    <w:p w14:paraId="5DEA18F0" w14:textId="77777777" w:rsidR="005549B8" w:rsidRPr="00737810" w:rsidRDefault="005549B8" w:rsidP="005549B8">
      <w:pPr>
        <w:spacing w:line="276" w:lineRule="auto"/>
        <w:rPr>
          <w:i/>
        </w:rPr>
      </w:pPr>
    </w:p>
    <w:p w14:paraId="78CB9C48" w14:textId="77777777" w:rsidR="005549B8" w:rsidRPr="00737810" w:rsidRDefault="005549B8" w:rsidP="005549B8">
      <w:pPr>
        <w:spacing w:line="276" w:lineRule="auto"/>
      </w:pPr>
    </w:p>
    <w:p w14:paraId="363761FB" w14:textId="77777777" w:rsidR="005549B8" w:rsidRPr="000D4D26" w:rsidRDefault="005549B8" w:rsidP="005549B8">
      <w:pPr>
        <w:spacing w:line="276" w:lineRule="auto"/>
        <w:ind w:firstLine="708"/>
      </w:pPr>
      <w:r w:rsidRPr="00737810">
        <w:t xml:space="preserve">Навчальний план для </w:t>
      </w:r>
      <w:r w:rsidRPr="00737810">
        <w:rPr>
          <w:b/>
        </w:rPr>
        <w:t>для 5-</w:t>
      </w:r>
      <w:r w:rsidR="001B7EBF">
        <w:rPr>
          <w:b/>
        </w:rPr>
        <w:t>8</w:t>
      </w:r>
      <w:r>
        <w:rPr>
          <w:b/>
        </w:rPr>
        <w:t>-</w:t>
      </w:r>
      <w:r w:rsidRPr="00737810">
        <w:rPr>
          <w:b/>
        </w:rPr>
        <w:t xml:space="preserve">х класів  НУШ </w:t>
      </w:r>
      <w:r w:rsidRPr="00737810">
        <w:t>складений відповідно до</w:t>
      </w:r>
      <w:r>
        <w:t xml:space="preserve"> </w:t>
      </w:r>
      <w:r w:rsidRPr="001608B7">
        <w:t>Типов</w:t>
      </w:r>
      <w:r>
        <w:t>ої</w:t>
      </w:r>
      <w:r w:rsidRPr="001608B7">
        <w:t xml:space="preserve"> освітн</w:t>
      </w:r>
      <w:r>
        <w:t>ьої</w:t>
      </w:r>
      <w:r w:rsidRPr="001608B7">
        <w:t xml:space="preserve"> програм</w:t>
      </w:r>
      <w:r>
        <w:t xml:space="preserve">и </w:t>
      </w:r>
      <w:r w:rsidRPr="001608B7">
        <w:t>для 5-9 класів закладів загальної середньої освіти</w:t>
      </w:r>
      <w:r w:rsidRPr="00737810">
        <w:t>, затвердженої наказом Міністерства освіти і науки України від</w:t>
      </w:r>
      <w:r>
        <w:t xml:space="preserve"> </w:t>
      </w:r>
      <w:r w:rsidRPr="00737810">
        <w:t>19.02. 2021 р. № 235</w:t>
      </w:r>
      <w:r>
        <w:t xml:space="preserve"> </w:t>
      </w:r>
      <w:r w:rsidRPr="001608B7">
        <w:t>(в редакції наказу Міністерства</w:t>
      </w:r>
    </w:p>
    <w:p w14:paraId="05B69C59" w14:textId="77777777" w:rsidR="005549B8" w:rsidRPr="004C622D" w:rsidRDefault="005549B8" w:rsidP="005549B8">
      <w:pPr>
        <w:spacing w:line="276" w:lineRule="auto"/>
      </w:pPr>
      <w:r w:rsidRPr="001608B7">
        <w:t>освіти і науки України</w:t>
      </w:r>
      <w:r>
        <w:t xml:space="preserve"> «</w:t>
      </w:r>
      <w:r w:rsidRPr="000D4D26">
        <w:t>Про внесення змін до типової</w:t>
      </w:r>
      <w:r>
        <w:t xml:space="preserve"> </w:t>
      </w:r>
      <w:r w:rsidRPr="000D4D26">
        <w:t>освітньої програми для 5–9</w:t>
      </w:r>
      <w:r>
        <w:t xml:space="preserve"> </w:t>
      </w:r>
      <w:r w:rsidRPr="000D4D26">
        <w:t>класів закладів загальної</w:t>
      </w:r>
      <w:r>
        <w:t xml:space="preserve"> </w:t>
      </w:r>
      <w:r w:rsidRPr="000D4D26">
        <w:t>середньої освіти</w:t>
      </w:r>
      <w:r>
        <w:t>»</w:t>
      </w:r>
      <w:r w:rsidRPr="00737810">
        <w:t xml:space="preserve"> </w:t>
      </w:r>
      <w:r>
        <w:t xml:space="preserve"> від 09.08.2024 р. №1120)</w:t>
      </w:r>
      <w:r w:rsidRPr="00737810">
        <w:t>, розробленої на основі Державного стандарту базової середньої освіти, затвердженого постановою Кабінету Міністрів України від 30 вересня 2020 р. № 898</w:t>
      </w:r>
      <w:r>
        <w:t xml:space="preserve"> </w:t>
      </w:r>
      <w:r w:rsidRPr="004C622D">
        <w:t>зі змінами, затвердженими постановою Кабінету Міністрів України</w:t>
      </w:r>
      <w:r>
        <w:t xml:space="preserve"> </w:t>
      </w:r>
      <w:r w:rsidRPr="004C622D">
        <w:t xml:space="preserve">від </w:t>
      </w:r>
      <w:r>
        <w:t>30</w:t>
      </w:r>
      <w:r w:rsidRPr="004C622D">
        <w:t xml:space="preserve"> серпня 2022 року № 972.</w:t>
      </w:r>
      <w:r w:rsidRPr="004C622D">
        <w:cr/>
      </w:r>
    </w:p>
    <w:p w14:paraId="4998C4B8" w14:textId="77777777" w:rsidR="005549B8" w:rsidRPr="00737810" w:rsidRDefault="005549B8" w:rsidP="005549B8">
      <w:pPr>
        <w:spacing w:line="276" w:lineRule="auto"/>
        <w:ind w:firstLine="708"/>
      </w:pPr>
      <w:r w:rsidRPr="00737810">
        <w:t>Загальний обсяг навчального навантаження для учнів 5</w:t>
      </w:r>
      <w:r w:rsidR="001B7EBF">
        <w:t>-8</w:t>
      </w:r>
      <w:r w:rsidRPr="00737810">
        <w:t xml:space="preserve"> класів  сформовано </w:t>
      </w:r>
      <w:r>
        <w:t xml:space="preserve">за таблицею </w:t>
      </w:r>
      <w:r w:rsidRPr="00737810">
        <w:t>для</w:t>
      </w:r>
      <w:r>
        <w:t xml:space="preserve"> </w:t>
      </w:r>
      <w:r w:rsidRPr="00737810">
        <w:t>закладів з навчанням українською мовою (додаток 1</w:t>
      </w:r>
      <w:r>
        <w:t>, 3</w:t>
      </w:r>
      <w:r w:rsidRPr="00737810">
        <w:t xml:space="preserve">); Розподіл навчального навантаження здійснено за освітніми галузями та роками навчання. Рекомендовану, мінімальну та максимальну кількість навчальних годин за освітніми галузями та роками навчання визначено відповідно до базових навчальних планів (додаток </w:t>
      </w:r>
      <w:r>
        <w:t xml:space="preserve">1, </w:t>
      </w:r>
      <w:r w:rsidRPr="00737810">
        <w:t>3</w:t>
      </w:r>
      <w:r>
        <w:t>)</w:t>
      </w:r>
      <w:r w:rsidRPr="00737810">
        <w:t xml:space="preserve"> Державного стандарту).</w:t>
      </w:r>
    </w:p>
    <w:p w14:paraId="04BF9E24" w14:textId="77777777" w:rsidR="005549B8" w:rsidRDefault="005549B8" w:rsidP="005549B8">
      <w:pPr>
        <w:spacing w:line="276" w:lineRule="auto"/>
        <w:ind w:firstLine="708"/>
        <w:jc w:val="center"/>
        <w:rPr>
          <w:b/>
          <w:bCs/>
        </w:rPr>
      </w:pPr>
      <w:r w:rsidRPr="00CA02C5">
        <w:rPr>
          <w:b/>
          <w:bCs/>
        </w:rPr>
        <w:t>Модельні навчальні програми</w:t>
      </w:r>
    </w:p>
    <w:p w14:paraId="46226FA5" w14:textId="77777777" w:rsidR="005549B8" w:rsidRPr="00783166" w:rsidRDefault="005549B8" w:rsidP="005549B8">
      <w:pPr>
        <w:spacing w:line="276" w:lineRule="auto"/>
        <w:ind w:firstLine="708"/>
      </w:pPr>
      <w:r w:rsidRPr="00783166">
        <w:t>Організація навчання здійснюватиметься за модельними навчальними програмами, розробленими відповідно до Державних стандартів загальноосвітніх навчальних закладів та затвердженими Міністерством освіти і науки України.</w:t>
      </w:r>
    </w:p>
    <w:p w14:paraId="3221D8FF" w14:textId="77777777" w:rsidR="005549B8" w:rsidRPr="00737810" w:rsidRDefault="005549B8" w:rsidP="005549B8">
      <w:pPr>
        <w:spacing w:line="276" w:lineRule="auto"/>
        <w:ind w:firstLine="708"/>
      </w:pPr>
      <w:r w:rsidRPr="00737810">
        <w:t xml:space="preserve">Модельна навчальна програма - документ, що визначає орієнтовну послідовність досягнення очікуваних результатів навчання учнів, зміст навчального предмета, інтегрованого курсу та види навчальної діяльності учнів, рекомендований для використання в освітньому процесі в порядку, визначеному законодавством. Модельні навчальні програми, обрані нашим ліцеєм, розроблені для всього рівня базової середньої освіти (5-9 класи) або окремо для кожного циклу: адаптаційного циклу (5-6 класи) та циклу базового предметного навчання (7-9 класи). </w:t>
      </w:r>
    </w:p>
    <w:p w14:paraId="578E701F" w14:textId="77777777" w:rsidR="005549B8" w:rsidRPr="00737810" w:rsidRDefault="005549B8" w:rsidP="005549B8">
      <w:pPr>
        <w:spacing w:line="276" w:lineRule="auto"/>
      </w:pPr>
      <w:r w:rsidRPr="00737810">
        <w:t>Поданий перелік модельних навчальних програм є базовим.</w:t>
      </w:r>
    </w:p>
    <w:p w14:paraId="0E704C07" w14:textId="77777777" w:rsidR="005549B8" w:rsidRPr="00737810" w:rsidRDefault="005549B8" w:rsidP="005549B8">
      <w:pPr>
        <w:spacing w:line="276" w:lineRule="auto"/>
      </w:pPr>
    </w:p>
    <w:tbl>
      <w:tblPr>
        <w:tblStyle w:val="a9"/>
        <w:tblW w:w="0" w:type="auto"/>
        <w:tblLook w:val="04A0" w:firstRow="1" w:lastRow="0" w:firstColumn="1" w:lastColumn="0" w:noHBand="0" w:noVBand="1"/>
      </w:tblPr>
      <w:tblGrid>
        <w:gridCol w:w="988"/>
        <w:gridCol w:w="2693"/>
        <w:gridCol w:w="5948"/>
      </w:tblGrid>
      <w:tr w:rsidR="005549B8" w:rsidRPr="00737810" w14:paraId="46A96560" w14:textId="77777777" w:rsidTr="00CE24F4">
        <w:tc>
          <w:tcPr>
            <w:tcW w:w="988" w:type="dxa"/>
          </w:tcPr>
          <w:p w14:paraId="05215834" w14:textId="77777777" w:rsidR="005549B8" w:rsidRPr="00737810" w:rsidRDefault="005549B8" w:rsidP="00CE24F4">
            <w:pPr>
              <w:spacing w:line="276" w:lineRule="auto"/>
              <w:rPr>
                <w:b/>
                <w:bCs/>
                <w:lang w:val="uk-UA"/>
              </w:rPr>
            </w:pPr>
            <w:r w:rsidRPr="00737810">
              <w:rPr>
                <w:b/>
                <w:bCs/>
              </w:rPr>
              <w:lastRenderedPageBreak/>
              <w:t xml:space="preserve">№ з/п </w:t>
            </w:r>
          </w:p>
        </w:tc>
        <w:tc>
          <w:tcPr>
            <w:tcW w:w="8641" w:type="dxa"/>
            <w:gridSpan w:val="2"/>
          </w:tcPr>
          <w:p w14:paraId="6B416415" w14:textId="77777777" w:rsidR="005549B8" w:rsidRPr="00737810" w:rsidRDefault="005549B8" w:rsidP="00CE24F4">
            <w:pPr>
              <w:spacing w:line="276" w:lineRule="auto"/>
              <w:jc w:val="center"/>
              <w:rPr>
                <w:b/>
                <w:bCs/>
                <w:lang w:val="uk-UA"/>
              </w:rPr>
            </w:pPr>
            <w:r w:rsidRPr="00737810">
              <w:rPr>
                <w:b/>
                <w:bCs/>
              </w:rPr>
              <w:t>Назва модельної навчальної програми</w:t>
            </w:r>
          </w:p>
        </w:tc>
      </w:tr>
      <w:tr w:rsidR="005549B8" w:rsidRPr="00737810" w14:paraId="56415442" w14:textId="77777777" w:rsidTr="00CE24F4">
        <w:tc>
          <w:tcPr>
            <w:tcW w:w="988" w:type="dxa"/>
          </w:tcPr>
          <w:p w14:paraId="6BA2F581" w14:textId="77777777" w:rsidR="005549B8" w:rsidRPr="00737810" w:rsidRDefault="005549B8" w:rsidP="00CE24F4">
            <w:pPr>
              <w:spacing w:line="276" w:lineRule="auto"/>
              <w:rPr>
                <w:lang w:val="uk-UA"/>
              </w:rPr>
            </w:pPr>
            <w:r w:rsidRPr="00737810">
              <w:rPr>
                <w:lang w:val="uk-UA"/>
              </w:rPr>
              <w:t>1</w:t>
            </w:r>
          </w:p>
        </w:tc>
        <w:tc>
          <w:tcPr>
            <w:tcW w:w="2693" w:type="dxa"/>
          </w:tcPr>
          <w:p w14:paraId="65B149B3" w14:textId="77777777" w:rsidR="005549B8" w:rsidRPr="00737810" w:rsidRDefault="005549B8" w:rsidP="00CE24F4">
            <w:pPr>
              <w:spacing w:line="276" w:lineRule="auto"/>
              <w:rPr>
                <w:lang w:val="uk-UA"/>
              </w:rPr>
            </w:pPr>
            <w:r w:rsidRPr="00737810">
              <w:t>для окремих циклів</w:t>
            </w:r>
          </w:p>
        </w:tc>
        <w:tc>
          <w:tcPr>
            <w:tcW w:w="5948" w:type="dxa"/>
          </w:tcPr>
          <w:p w14:paraId="5D655156" w14:textId="77777777" w:rsidR="005549B8" w:rsidRPr="0079688C" w:rsidRDefault="005549B8" w:rsidP="00CE24F4">
            <w:pPr>
              <w:pStyle w:val="Default"/>
            </w:pPr>
            <w:r w:rsidRPr="00737810">
              <w:t xml:space="preserve">Модельна навчальна програма «Українська мова. 5-6 класи» для закладів загальної середньої освіти </w:t>
            </w:r>
          </w:p>
          <w:p w14:paraId="12EE2D02" w14:textId="77777777" w:rsidR="005549B8" w:rsidRPr="00737810" w:rsidRDefault="005549B8" w:rsidP="00CE24F4">
            <w:pPr>
              <w:spacing w:line="276" w:lineRule="auto"/>
              <w:rPr>
                <w:lang w:val="uk-UA"/>
              </w:rPr>
            </w:pPr>
            <w:r w:rsidRPr="00737810">
              <w:t xml:space="preserve"> (автори: Заболотний О.В., Заболотний В.В., Лавринчук В.П., Плівачук К.В., Попова Т.Д.)</w:t>
            </w:r>
          </w:p>
        </w:tc>
      </w:tr>
      <w:tr w:rsidR="005549B8" w:rsidRPr="00737810" w14:paraId="419A87F3" w14:textId="77777777" w:rsidTr="00CE24F4">
        <w:tc>
          <w:tcPr>
            <w:tcW w:w="988" w:type="dxa"/>
          </w:tcPr>
          <w:p w14:paraId="234A3A1A" w14:textId="77777777" w:rsidR="005549B8" w:rsidRPr="00737810" w:rsidRDefault="005549B8" w:rsidP="00CE24F4">
            <w:pPr>
              <w:spacing w:line="276" w:lineRule="auto"/>
              <w:rPr>
                <w:lang w:val="uk-UA"/>
              </w:rPr>
            </w:pPr>
            <w:r w:rsidRPr="00737810">
              <w:rPr>
                <w:lang w:val="uk-UA"/>
              </w:rPr>
              <w:t>2</w:t>
            </w:r>
          </w:p>
        </w:tc>
        <w:tc>
          <w:tcPr>
            <w:tcW w:w="2693" w:type="dxa"/>
          </w:tcPr>
          <w:p w14:paraId="71A3ADEA" w14:textId="77777777" w:rsidR="005549B8" w:rsidRPr="00737810" w:rsidRDefault="005549B8" w:rsidP="00CE24F4">
            <w:pPr>
              <w:spacing w:line="276" w:lineRule="auto"/>
              <w:rPr>
                <w:lang w:val="uk-UA"/>
              </w:rPr>
            </w:pPr>
            <w:r w:rsidRPr="00737810">
              <w:t>для окремих циклів</w:t>
            </w:r>
          </w:p>
        </w:tc>
        <w:tc>
          <w:tcPr>
            <w:tcW w:w="5948" w:type="dxa"/>
          </w:tcPr>
          <w:p w14:paraId="2F53EC3C" w14:textId="77777777" w:rsidR="005549B8" w:rsidRPr="00737810" w:rsidRDefault="005549B8" w:rsidP="00CE24F4">
            <w:pPr>
              <w:pStyle w:val="Default"/>
            </w:pPr>
            <w:r w:rsidRPr="00737810">
              <w:t xml:space="preserve">Модельна навчальна програма </w:t>
            </w:r>
            <w:r w:rsidRPr="0055304D">
              <w:t>«Українська мова. 7–9 класи» для закладів загальної середньої освіти (Н. Б. Голуб, О. М. Горошкіна)</w:t>
            </w:r>
          </w:p>
        </w:tc>
      </w:tr>
      <w:tr w:rsidR="005549B8" w:rsidRPr="00737810" w14:paraId="1E2036C6" w14:textId="77777777" w:rsidTr="00CE24F4">
        <w:tc>
          <w:tcPr>
            <w:tcW w:w="988" w:type="dxa"/>
          </w:tcPr>
          <w:p w14:paraId="605E3A0F" w14:textId="77777777" w:rsidR="005549B8" w:rsidRPr="00737810" w:rsidRDefault="005549B8" w:rsidP="00CE24F4">
            <w:pPr>
              <w:spacing w:line="276" w:lineRule="auto"/>
              <w:rPr>
                <w:lang w:val="uk-UA"/>
              </w:rPr>
            </w:pPr>
            <w:r>
              <w:rPr>
                <w:lang w:val="uk-UA"/>
              </w:rPr>
              <w:t>3</w:t>
            </w:r>
          </w:p>
        </w:tc>
        <w:tc>
          <w:tcPr>
            <w:tcW w:w="2693" w:type="dxa"/>
          </w:tcPr>
          <w:p w14:paraId="19E647EA" w14:textId="77777777" w:rsidR="005549B8" w:rsidRPr="00737810" w:rsidRDefault="005549B8" w:rsidP="00CE24F4">
            <w:pPr>
              <w:spacing w:line="276" w:lineRule="auto"/>
              <w:rPr>
                <w:lang w:val="uk-UA"/>
              </w:rPr>
            </w:pPr>
          </w:p>
        </w:tc>
        <w:tc>
          <w:tcPr>
            <w:tcW w:w="5948" w:type="dxa"/>
          </w:tcPr>
          <w:p w14:paraId="32619627"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w:t>
            </w:r>
          </w:p>
          <w:p w14:paraId="64CA2E35"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«Українська література. 5–6 класи»</w:t>
            </w:r>
          </w:p>
          <w:p w14:paraId="3B5B9181"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для закладів загальної середньої освіти</w:t>
            </w:r>
          </w:p>
          <w:p w14:paraId="42E9CB12" w14:textId="77777777" w:rsidR="005549B8" w:rsidRPr="00737810" w:rsidRDefault="005549B8" w:rsidP="00CE24F4">
            <w:pPr>
              <w:spacing w:line="276" w:lineRule="auto"/>
              <w:rPr>
                <w:lang w:val="uk-UA"/>
              </w:rPr>
            </w:pPr>
            <w:r w:rsidRPr="00737810">
              <w:rPr>
                <w:rFonts w:eastAsia="Roboto-Regular"/>
                <w:lang w:val="uk-UA"/>
              </w:rPr>
              <w:t>(автори: Архипова В. П., Січкар С. І., Шило С. Б.)</w:t>
            </w:r>
          </w:p>
        </w:tc>
      </w:tr>
      <w:tr w:rsidR="005549B8" w:rsidRPr="00737810" w14:paraId="0FB12600" w14:textId="77777777" w:rsidTr="00CE24F4">
        <w:tc>
          <w:tcPr>
            <w:tcW w:w="988" w:type="dxa"/>
          </w:tcPr>
          <w:p w14:paraId="54E21D79" w14:textId="77777777" w:rsidR="005549B8" w:rsidRPr="00737810" w:rsidRDefault="005549B8" w:rsidP="00CE24F4">
            <w:pPr>
              <w:spacing w:line="276" w:lineRule="auto"/>
              <w:rPr>
                <w:lang w:val="uk-UA"/>
              </w:rPr>
            </w:pPr>
            <w:r>
              <w:rPr>
                <w:lang w:val="uk-UA"/>
              </w:rPr>
              <w:t>4</w:t>
            </w:r>
          </w:p>
        </w:tc>
        <w:tc>
          <w:tcPr>
            <w:tcW w:w="2693" w:type="dxa"/>
          </w:tcPr>
          <w:p w14:paraId="0191991B" w14:textId="77777777" w:rsidR="005549B8" w:rsidRPr="00737810" w:rsidRDefault="005549B8" w:rsidP="00CE24F4">
            <w:pPr>
              <w:spacing w:line="276" w:lineRule="auto"/>
              <w:rPr>
                <w:lang w:val="uk-UA"/>
              </w:rPr>
            </w:pPr>
            <w:r w:rsidRPr="00737810">
              <w:t>для окремих циклів</w:t>
            </w:r>
          </w:p>
        </w:tc>
        <w:tc>
          <w:tcPr>
            <w:tcW w:w="5948" w:type="dxa"/>
          </w:tcPr>
          <w:p w14:paraId="49AB54BC" w14:textId="77777777" w:rsidR="005549B8" w:rsidRDefault="005549B8" w:rsidP="00CE24F4">
            <w:pPr>
              <w:autoSpaceDE w:val="0"/>
              <w:autoSpaceDN w:val="0"/>
              <w:adjustRightInd w:val="0"/>
              <w:rPr>
                <w:rFonts w:eastAsia="Roboto-Regular"/>
                <w:lang w:val="uk-UA"/>
              </w:rPr>
            </w:pPr>
            <w:r w:rsidRPr="001368E6">
              <w:rPr>
                <w:rFonts w:eastAsia="Roboto-Regular"/>
                <w:lang w:val="uk-UA"/>
              </w:rPr>
              <w:t xml:space="preserve">Модельна навчальна програма «Українська література. 7-9 класи» для закладів загальної середньої освіти (авт. Яценко Т. О., Пахаренко В. І., Слижук О. А., </w:t>
            </w:r>
          </w:p>
          <w:p w14:paraId="4CDE856B" w14:textId="77777777" w:rsidR="005549B8" w:rsidRPr="00737810" w:rsidRDefault="005549B8" w:rsidP="00CE24F4">
            <w:pPr>
              <w:autoSpaceDE w:val="0"/>
              <w:autoSpaceDN w:val="0"/>
              <w:adjustRightInd w:val="0"/>
              <w:rPr>
                <w:rFonts w:eastAsia="Roboto-Regular"/>
                <w:lang w:val="uk-UA"/>
              </w:rPr>
            </w:pPr>
            <w:r w:rsidRPr="001368E6">
              <w:rPr>
                <w:rFonts w:eastAsia="Roboto-Regular"/>
                <w:lang w:val="uk-UA"/>
              </w:rPr>
              <w:t>Тригуб І. А.)</w:t>
            </w:r>
          </w:p>
        </w:tc>
      </w:tr>
      <w:tr w:rsidR="005549B8" w:rsidRPr="00737810" w14:paraId="20FCA89F" w14:textId="77777777" w:rsidTr="00CE24F4">
        <w:tc>
          <w:tcPr>
            <w:tcW w:w="988" w:type="dxa"/>
          </w:tcPr>
          <w:p w14:paraId="1A0B9675" w14:textId="77777777" w:rsidR="005549B8" w:rsidRPr="00737810" w:rsidRDefault="005549B8" w:rsidP="00CE24F4">
            <w:pPr>
              <w:spacing w:line="276" w:lineRule="auto"/>
              <w:rPr>
                <w:lang w:val="uk-UA"/>
              </w:rPr>
            </w:pPr>
            <w:r>
              <w:rPr>
                <w:lang w:val="uk-UA"/>
              </w:rPr>
              <w:t>5</w:t>
            </w:r>
          </w:p>
        </w:tc>
        <w:tc>
          <w:tcPr>
            <w:tcW w:w="2693" w:type="dxa"/>
          </w:tcPr>
          <w:p w14:paraId="4997D2C8" w14:textId="77777777" w:rsidR="005549B8" w:rsidRPr="00737810" w:rsidRDefault="005549B8" w:rsidP="00CE24F4">
            <w:pPr>
              <w:spacing w:line="276" w:lineRule="auto"/>
              <w:rPr>
                <w:lang w:val="uk-UA"/>
              </w:rPr>
            </w:pPr>
          </w:p>
        </w:tc>
        <w:tc>
          <w:tcPr>
            <w:tcW w:w="5948" w:type="dxa"/>
          </w:tcPr>
          <w:p w14:paraId="607E190C"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«Зарубіжна література» для 5-</w:t>
            </w:r>
            <w:r>
              <w:rPr>
                <w:rFonts w:eastAsia="Roboto-Regular"/>
                <w:lang w:val="uk-UA"/>
              </w:rPr>
              <w:t>9</w:t>
            </w:r>
            <w:r w:rsidRPr="00737810">
              <w:rPr>
                <w:rFonts w:eastAsia="Roboto-Regular"/>
                <w:lang w:val="uk-UA"/>
              </w:rPr>
              <w:t xml:space="preserve"> класів закладів загальної середньої освіти</w:t>
            </w:r>
          </w:p>
          <w:p w14:paraId="6093CBC2"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(автори: Ніколенко О. М., Ісаєва О. О., Клименко Ж. В.,  Мацевко-Бекерс</w:t>
            </w:r>
            <w:r>
              <w:rPr>
                <w:rFonts w:eastAsia="Roboto-Regular"/>
                <w:lang w:val="uk-UA"/>
              </w:rPr>
              <w:t>к</w:t>
            </w:r>
            <w:r w:rsidRPr="00737810">
              <w:rPr>
                <w:rFonts w:eastAsia="Roboto-Regular"/>
                <w:lang w:val="uk-UA"/>
              </w:rPr>
              <w:t>а Л. В., Юлдашева Л. П., Рудніцька Н. П., Туряниця В. Г., Тіхоненко С. О., Вітко М. І., Джангобекова Т. А.)</w:t>
            </w:r>
          </w:p>
        </w:tc>
      </w:tr>
      <w:tr w:rsidR="005549B8" w:rsidRPr="00737810" w14:paraId="48C2A25C" w14:textId="77777777" w:rsidTr="00CE24F4">
        <w:tc>
          <w:tcPr>
            <w:tcW w:w="988" w:type="dxa"/>
          </w:tcPr>
          <w:p w14:paraId="17DD98C2" w14:textId="77777777" w:rsidR="005549B8" w:rsidRPr="00737810" w:rsidRDefault="005549B8" w:rsidP="00CE24F4">
            <w:pPr>
              <w:spacing w:line="276" w:lineRule="auto"/>
              <w:rPr>
                <w:lang w:val="uk-UA"/>
              </w:rPr>
            </w:pPr>
            <w:r>
              <w:rPr>
                <w:lang w:val="uk-UA"/>
              </w:rPr>
              <w:t>6</w:t>
            </w:r>
          </w:p>
        </w:tc>
        <w:tc>
          <w:tcPr>
            <w:tcW w:w="2693" w:type="dxa"/>
          </w:tcPr>
          <w:p w14:paraId="2B39F869" w14:textId="77777777" w:rsidR="005549B8" w:rsidRPr="00737810" w:rsidRDefault="005549B8" w:rsidP="00CE24F4">
            <w:pPr>
              <w:spacing w:line="276" w:lineRule="auto"/>
              <w:rPr>
                <w:lang w:val="uk-UA"/>
              </w:rPr>
            </w:pPr>
          </w:p>
        </w:tc>
        <w:tc>
          <w:tcPr>
            <w:tcW w:w="5948" w:type="dxa"/>
          </w:tcPr>
          <w:p w14:paraId="69FB94E1"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«Англійська мова» для 5-</w:t>
            </w:r>
            <w:r>
              <w:rPr>
                <w:rFonts w:eastAsia="Roboto-Regular"/>
                <w:lang w:val="uk-UA"/>
              </w:rPr>
              <w:t>9</w:t>
            </w:r>
            <w:r w:rsidRPr="00737810">
              <w:rPr>
                <w:rFonts w:eastAsia="Roboto-Regular"/>
                <w:lang w:val="uk-UA"/>
              </w:rPr>
              <w:t xml:space="preserve"> класів закладів загальної середньої освіти</w:t>
            </w:r>
          </w:p>
          <w:p w14:paraId="738B798A"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(автори: Зимомря І. М, Мойсюк В. А., Тріфан М. С., Унгурян І. К.,  Яковчук М. В.)</w:t>
            </w:r>
          </w:p>
        </w:tc>
      </w:tr>
      <w:tr w:rsidR="005549B8" w:rsidRPr="00737810" w14:paraId="4091705C" w14:textId="77777777" w:rsidTr="00CE24F4">
        <w:tc>
          <w:tcPr>
            <w:tcW w:w="988" w:type="dxa"/>
          </w:tcPr>
          <w:p w14:paraId="6DDB8DBE" w14:textId="77777777" w:rsidR="005549B8" w:rsidRPr="00737810" w:rsidRDefault="005549B8" w:rsidP="00CE24F4">
            <w:pPr>
              <w:spacing w:line="276" w:lineRule="auto"/>
              <w:rPr>
                <w:lang w:val="uk-UA"/>
              </w:rPr>
            </w:pPr>
            <w:r>
              <w:rPr>
                <w:lang w:val="uk-UA"/>
              </w:rPr>
              <w:t>7</w:t>
            </w:r>
          </w:p>
        </w:tc>
        <w:tc>
          <w:tcPr>
            <w:tcW w:w="2693" w:type="dxa"/>
          </w:tcPr>
          <w:p w14:paraId="1AD9A890"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2B245D94"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w:t>
            </w:r>
            <w:r>
              <w:rPr>
                <w:rFonts w:eastAsia="Roboto-Regular"/>
                <w:lang w:val="uk-UA"/>
              </w:rPr>
              <w:t>Пізнаємо природу</w:t>
            </w:r>
            <w:r w:rsidRPr="00737810">
              <w:rPr>
                <w:rFonts w:eastAsia="Roboto-Regular"/>
                <w:lang w:val="uk-UA"/>
              </w:rPr>
              <w:t>»</w:t>
            </w:r>
            <w:r>
              <w:rPr>
                <w:rFonts w:eastAsia="Roboto-Regular"/>
                <w:lang w:val="uk-UA"/>
              </w:rPr>
              <w:t xml:space="preserve">, </w:t>
            </w:r>
            <w:r w:rsidRPr="00737810">
              <w:rPr>
                <w:rFonts w:eastAsia="Roboto-Regular"/>
                <w:lang w:val="uk-UA"/>
              </w:rPr>
              <w:t xml:space="preserve"> 5-6 клас</w:t>
            </w:r>
            <w:r>
              <w:rPr>
                <w:rFonts w:eastAsia="Roboto-Regular"/>
                <w:lang w:val="uk-UA"/>
              </w:rPr>
              <w:t>и</w:t>
            </w:r>
            <w:r w:rsidRPr="00737810">
              <w:rPr>
                <w:rFonts w:eastAsia="Roboto-Regular"/>
                <w:lang w:val="uk-UA"/>
              </w:rPr>
              <w:t xml:space="preserve"> для закладів загальної середньої освіти</w:t>
            </w:r>
          </w:p>
          <w:p w14:paraId="2D26B243"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w:t>
            </w:r>
            <w:r>
              <w:rPr>
                <w:rFonts w:eastAsia="Roboto-Regular"/>
                <w:lang w:val="uk-UA"/>
              </w:rPr>
              <w:t xml:space="preserve"> Коршевнюк Т. В.)</w:t>
            </w:r>
          </w:p>
        </w:tc>
      </w:tr>
      <w:tr w:rsidR="005549B8" w:rsidRPr="00737810" w14:paraId="460F0F64" w14:textId="77777777" w:rsidTr="00CE24F4">
        <w:tc>
          <w:tcPr>
            <w:tcW w:w="988" w:type="dxa"/>
          </w:tcPr>
          <w:p w14:paraId="26903FDB" w14:textId="77777777" w:rsidR="005549B8" w:rsidRPr="00737810" w:rsidRDefault="005549B8" w:rsidP="00CE24F4">
            <w:pPr>
              <w:spacing w:line="276" w:lineRule="auto"/>
              <w:rPr>
                <w:lang w:val="uk-UA"/>
              </w:rPr>
            </w:pPr>
            <w:r>
              <w:rPr>
                <w:lang w:val="uk-UA"/>
              </w:rPr>
              <w:t>8</w:t>
            </w:r>
          </w:p>
        </w:tc>
        <w:tc>
          <w:tcPr>
            <w:tcW w:w="2693" w:type="dxa"/>
          </w:tcPr>
          <w:p w14:paraId="06EE8483"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075E41CD"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 xml:space="preserve">Модельна навчальна програма </w:t>
            </w:r>
            <w:r w:rsidRPr="003B3D08">
              <w:rPr>
                <w:rFonts w:eastAsia="Roboto-Regular"/>
                <w:lang w:val="uk-UA"/>
              </w:rPr>
              <w:t>«Біологія. 7–9 класи» (Балан П. Г., Кулініч О. М. та ін.)</w:t>
            </w:r>
          </w:p>
        </w:tc>
      </w:tr>
      <w:tr w:rsidR="005549B8" w:rsidRPr="00737810" w14:paraId="5E5E2BEC" w14:textId="77777777" w:rsidTr="00CE24F4">
        <w:tc>
          <w:tcPr>
            <w:tcW w:w="988" w:type="dxa"/>
          </w:tcPr>
          <w:p w14:paraId="4ACE58D4" w14:textId="77777777" w:rsidR="005549B8" w:rsidRPr="00737810" w:rsidRDefault="005549B8" w:rsidP="00CE24F4">
            <w:pPr>
              <w:spacing w:line="276" w:lineRule="auto"/>
              <w:rPr>
                <w:lang w:val="uk-UA"/>
              </w:rPr>
            </w:pPr>
            <w:r>
              <w:rPr>
                <w:lang w:val="uk-UA"/>
              </w:rPr>
              <w:t>9</w:t>
            </w:r>
          </w:p>
        </w:tc>
        <w:tc>
          <w:tcPr>
            <w:tcW w:w="2693" w:type="dxa"/>
          </w:tcPr>
          <w:p w14:paraId="69328D43" w14:textId="77777777" w:rsidR="005549B8" w:rsidRPr="00737810" w:rsidRDefault="005549B8" w:rsidP="00CE24F4">
            <w:pPr>
              <w:spacing w:line="276" w:lineRule="auto"/>
              <w:rPr>
                <w:lang w:val="uk-UA"/>
              </w:rPr>
            </w:pPr>
          </w:p>
        </w:tc>
        <w:tc>
          <w:tcPr>
            <w:tcW w:w="5948" w:type="dxa"/>
            <w:shd w:val="clear" w:color="auto" w:fill="auto"/>
          </w:tcPr>
          <w:p w14:paraId="536231C9" w14:textId="77777777" w:rsidR="005549B8" w:rsidRPr="00204CAA" w:rsidRDefault="005549B8" w:rsidP="00CE24F4">
            <w:pPr>
              <w:autoSpaceDE w:val="0"/>
              <w:autoSpaceDN w:val="0"/>
              <w:adjustRightInd w:val="0"/>
              <w:rPr>
                <w:rFonts w:eastAsia="Roboto-Regular"/>
                <w:lang w:val="uk-UA"/>
              </w:rPr>
            </w:pPr>
            <w:r w:rsidRPr="00204CAA">
              <w:rPr>
                <w:rFonts w:eastAsia="Roboto-Regular"/>
                <w:lang w:val="uk-UA"/>
              </w:rPr>
              <w:t>Модельна навчальна програма з географії «Географія. 6-9 класи»</w:t>
            </w:r>
            <w:r>
              <w:rPr>
                <w:rFonts w:eastAsia="Roboto-Regular"/>
                <w:lang w:val="uk-UA"/>
              </w:rPr>
              <w:t xml:space="preserve"> </w:t>
            </w:r>
            <w:r w:rsidRPr="00204CAA">
              <w:rPr>
                <w:rFonts w:eastAsia="Roboto-Regular"/>
                <w:lang w:val="uk-UA"/>
              </w:rPr>
              <w:t>для закладів загальної середньої освіти</w:t>
            </w:r>
          </w:p>
          <w:p w14:paraId="791CBBD1" w14:textId="77777777" w:rsidR="005549B8" w:rsidRPr="00204CAA" w:rsidRDefault="005549B8" w:rsidP="00CE24F4">
            <w:pPr>
              <w:autoSpaceDE w:val="0"/>
              <w:autoSpaceDN w:val="0"/>
              <w:adjustRightInd w:val="0"/>
              <w:rPr>
                <w:rFonts w:eastAsia="Roboto-Regular"/>
                <w:lang w:val="uk-UA"/>
              </w:rPr>
            </w:pPr>
            <w:r w:rsidRPr="00204CAA">
              <w:rPr>
                <w:rFonts w:eastAsia="Roboto-Regular"/>
                <w:lang w:val="uk-UA"/>
              </w:rPr>
              <w:t>(автори Запотоцький С.П., Карпюк Г.І., Гладковський Р.В., Довгань А.І.,</w:t>
            </w:r>
            <w:r>
              <w:rPr>
                <w:rFonts w:eastAsia="Roboto-Regular"/>
                <w:lang w:val="uk-UA"/>
              </w:rPr>
              <w:t xml:space="preserve"> </w:t>
            </w:r>
            <w:r w:rsidRPr="00204CAA">
              <w:rPr>
                <w:rFonts w:eastAsia="Roboto-Regular"/>
                <w:lang w:val="uk-UA"/>
              </w:rPr>
              <w:t>Совенко В.В., Даценко Л.М., Назаренко Т.Г., Гільберг Т.Г., Савчук І.Г., Нікитчук А.В.,Яценко В.С., Довгань Г.Д., Грома В.Д., Горовий О.В.)</w:t>
            </w:r>
          </w:p>
        </w:tc>
      </w:tr>
      <w:tr w:rsidR="00C579DA" w:rsidRPr="00737810" w14:paraId="104DAC37" w14:textId="77777777" w:rsidTr="00CE24F4">
        <w:tc>
          <w:tcPr>
            <w:tcW w:w="988" w:type="dxa"/>
          </w:tcPr>
          <w:p w14:paraId="5DC7E542" w14:textId="77777777" w:rsidR="00C579DA" w:rsidRDefault="00C579DA" w:rsidP="00CE24F4">
            <w:pPr>
              <w:spacing w:line="276" w:lineRule="auto"/>
            </w:pPr>
            <w:r>
              <w:t>10</w:t>
            </w:r>
          </w:p>
        </w:tc>
        <w:tc>
          <w:tcPr>
            <w:tcW w:w="2693" w:type="dxa"/>
          </w:tcPr>
          <w:p w14:paraId="58B2FDBA" w14:textId="77777777" w:rsidR="00C579DA" w:rsidRPr="00737810" w:rsidRDefault="00C579DA" w:rsidP="00CE24F4">
            <w:pPr>
              <w:spacing w:line="276" w:lineRule="auto"/>
            </w:pPr>
          </w:p>
        </w:tc>
        <w:tc>
          <w:tcPr>
            <w:tcW w:w="5948" w:type="dxa"/>
            <w:shd w:val="clear" w:color="auto" w:fill="auto"/>
          </w:tcPr>
          <w:p w14:paraId="65BC9FDC" w14:textId="77777777" w:rsidR="00C579DA" w:rsidRPr="00204CAA" w:rsidRDefault="00C579DA" w:rsidP="00CE24F4">
            <w:pPr>
              <w:autoSpaceDE w:val="0"/>
              <w:autoSpaceDN w:val="0"/>
              <w:adjustRightInd w:val="0"/>
              <w:rPr>
                <w:rFonts w:eastAsia="Roboto-Regular"/>
              </w:rPr>
            </w:pPr>
            <w:r w:rsidRPr="00C579DA">
              <w:rPr>
                <w:rFonts w:eastAsia="Roboto-Regular"/>
              </w:rPr>
              <w:t>Модельна навчальна програма «Підприємництво і фінансова грамотність. 8-9 класи» для закладів загальної середньої освіти (для закладів загальної середньої освіти)</w:t>
            </w:r>
          </w:p>
        </w:tc>
      </w:tr>
      <w:tr w:rsidR="005549B8" w:rsidRPr="00737810" w14:paraId="12FFAF40" w14:textId="77777777" w:rsidTr="00CE24F4">
        <w:tc>
          <w:tcPr>
            <w:tcW w:w="988" w:type="dxa"/>
          </w:tcPr>
          <w:p w14:paraId="0ED48609" w14:textId="77777777" w:rsidR="005549B8" w:rsidRPr="00737810" w:rsidRDefault="00C579DA" w:rsidP="00CE24F4">
            <w:pPr>
              <w:spacing w:line="276" w:lineRule="auto"/>
              <w:rPr>
                <w:lang w:val="uk-UA"/>
              </w:rPr>
            </w:pPr>
            <w:r>
              <w:rPr>
                <w:lang w:val="uk-UA"/>
              </w:rPr>
              <w:t>11</w:t>
            </w:r>
          </w:p>
        </w:tc>
        <w:tc>
          <w:tcPr>
            <w:tcW w:w="2693" w:type="dxa"/>
          </w:tcPr>
          <w:p w14:paraId="0A26C8C3"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0CF08AE1"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w:t>
            </w:r>
            <w:r>
              <w:rPr>
                <w:rFonts w:eastAsia="Roboto-Regular"/>
                <w:lang w:val="uk-UA"/>
              </w:rPr>
              <w:t>Математика</w:t>
            </w:r>
            <w:r w:rsidRPr="00737810">
              <w:rPr>
                <w:rFonts w:eastAsia="Roboto-Regular"/>
                <w:lang w:val="uk-UA"/>
              </w:rPr>
              <w:t>» 5-6 кла</w:t>
            </w:r>
            <w:r>
              <w:rPr>
                <w:rFonts w:eastAsia="Roboto-Regular"/>
                <w:lang w:val="uk-UA"/>
              </w:rPr>
              <w:t>си для</w:t>
            </w:r>
            <w:r w:rsidRPr="00737810">
              <w:rPr>
                <w:rFonts w:eastAsia="Roboto-Regular"/>
                <w:lang w:val="uk-UA"/>
              </w:rPr>
              <w:t xml:space="preserve"> закладів загальної середньої освіти</w:t>
            </w:r>
          </w:p>
          <w:p w14:paraId="030C8966"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w:t>
            </w:r>
            <w:r>
              <w:rPr>
                <w:rFonts w:eastAsia="Roboto-Regular"/>
                <w:lang w:val="uk-UA"/>
              </w:rPr>
              <w:t xml:space="preserve"> Істер О. С.)</w:t>
            </w:r>
          </w:p>
        </w:tc>
      </w:tr>
      <w:tr w:rsidR="005549B8" w:rsidRPr="00737810" w14:paraId="2C22BD21" w14:textId="77777777" w:rsidTr="00CE24F4">
        <w:tc>
          <w:tcPr>
            <w:tcW w:w="988" w:type="dxa"/>
          </w:tcPr>
          <w:p w14:paraId="75F2EFA2" w14:textId="77777777" w:rsidR="005549B8" w:rsidRPr="00737810" w:rsidRDefault="00C579DA" w:rsidP="00CE24F4">
            <w:pPr>
              <w:spacing w:line="276" w:lineRule="auto"/>
              <w:rPr>
                <w:lang w:val="uk-UA"/>
              </w:rPr>
            </w:pPr>
            <w:r>
              <w:rPr>
                <w:lang w:val="uk-UA"/>
              </w:rPr>
              <w:t>12</w:t>
            </w:r>
          </w:p>
        </w:tc>
        <w:tc>
          <w:tcPr>
            <w:tcW w:w="2693" w:type="dxa"/>
          </w:tcPr>
          <w:p w14:paraId="03E01257"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462C4A14"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w:t>
            </w:r>
            <w:r>
              <w:rPr>
                <w:rFonts w:eastAsia="Roboto-Regular"/>
                <w:lang w:val="uk-UA"/>
              </w:rPr>
              <w:t xml:space="preserve"> «Алгебра 7-9 кл.»</w:t>
            </w:r>
            <w:r w:rsidRPr="00737810">
              <w:rPr>
                <w:rFonts w:eastAsia="Roboto-Regular"/>
                <w:lang w:val="uk-UA"/>
              </w:rPr>
              <w:t xml:space="preserve"> (автор:</w:t>
            </w:r>
            <w:r>
              <w:rPr>
                <w:rFonts w:eastAsia="Roboto-Regular"/>
                <w:lang w:val="uk-UA"/>
              </w:rPr>
              <w:t xml:space="preserve"> Істер О. С.)</w:t>
            </w:r>
          </w:p>
        </w:tc>
      </w:tr>
      <w:tr w:rsidR="005549B8" w:rsidRPr="00737810" w14:paraId="4DCDA3B4" w14:textId="77777777" w:rsidTr="00CE24F4">
        <w:tc>
          <w:tcPr>
            <w:tcW w:w="988" w:type="dxa"/>
          </w:tcPr>
          <w:p w14:paraId="4BBE68FD" w14:textId="77777777" w:rsidR="005549B8" w:rsidRPr="00737810" w:rsidRDefault="00C579DA" w:rsidP="00CE24F4">
            <w:pPr>
              <w:spacing w:line="276" w:lineRule="auto"/>
              <w:rPr>
                <w:lang w:val="uk-UA"/>
              </w:rPr>
            </w:pPr>
            <w:r>
              <w:rPr>
                <w:lang w:val="uk-UA"/>
              </w:rPr>
              <w:t>13</w:t>
            </w:r>
          </w:p>
        </w:tc>
        <w:tc>
          <w:tcPr>
            <w:tcW w:w="2693" w:type="dxa"/>
          </w:tcPr>
          <w:p w14:paraId="62CE8F1F"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2955709B"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w:t>
            </w:r>
            <w:r>
              <w:rPr>
                <w:rFonts w:eastAsia="Roboto-Regular"/>
                <w:lang w:val="uk-UA"/>
              </w:rPr>
              <w:t xml:space="preserve"> «Геометрія 7-9 кл.»</w:t>
            </w:r>
            <w:r w:rsidRPr="00737810">
              <w:rPr>
                <w:rFonts w:eastAsia="Roboto-Regular"/>
                <w:lang w:val="uk-UA"/>
              </w:rPr>
              <w:t xml:space="preserve"> (автор:</w:t>
            </w:r>
            <w:r>
              <w:rPr>
                <w:rFonts w:eastAsia="Roboto-Regular"/>
                <w:lang w:val="uk-UA"/>
              </w:rPr>
              <w:t xml:space="preserve"> Істер О. С.)</w:t>
            </w:r>
          </w:p>
        </w:tc>
      </w:tr>
      <w:tr w:rsidR="005549B8" w:rsidRPr="00737810" w14:paraId="03C349D9" w14:textId="77777777" w:rsidTr="00CE24F4">
        <w:tc>
          <w:tcPr>
            <w:tcW w:w="988" w:type="dxa"/>
          </w:tcPr>
          <w:p w14:paraId="650E0F79" w14:textId="77777777" w:rsidR="005549B8" w:rsidRPr="00737810" w:rsidRDefault="00C579DA" w:rsidP="00CE24F4">
            <w:pPr>
              <w:spacing w:line="276" w:lineRule="auto"/>
              <w:rPr>
                <w:lang w:val="uk-UA"/>
              </w:rPr>
            </w:pPr>
            <w:r>
              <w:rPr>
                <w:lang w:val="uk-UA"/>
              </w:rPr>
              <w:t>14</w:t>
            </w:r>
          </w:p>
        </w:tc>
        <w:tc>
          <w:tcPr>
            <w:tcW w:w="2693" w:type="dxa"/>
          </w:tcPr>
          <w:p w14:paraId="6774820D" w14:textId="77777777" w:rsidR="005549B8" w:rsidRPr="00737810" w:rsidRDefault="005549B8" w:rsidP="00CE24F4">
            <w:pPr>
              <w:spacing w:line="276" w:lineRule="auto"/>
              <w:rPr>
                <w:lang w:val="uk-UA"/>
              </w:rPr>
            </w:pPr>
            <w:r w:rsidRPr="00737810">
              <w:t>для окремих циклів</w:t>
            </w:r>
          </w:p>
        </w:tc>
        <w:tc>
          <w:tcPr>
            <w:tcW w:w="5948" w:type="dxa"/>
          </w:tcPr>
          <w:p w14:paraId="7BAE188B"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інтерованого курсу «Здоров’я, бепека та добробут» для 5-6 класів закладів загальної середньої освіти</w:t>
            </w:r>
          </w:p>
          <w:p w14:paraId="60F074F2" w14:textId="77777777" w:rsidR="005549B8" w:rsidRPr="00737810" w:rsidRDefault="005549B8" w:rsidP="00CE24F4">
            <w:pPr>
              <w:spacing w:line="276" w:lineRule="auto"/>
              <w:rPr>
                <w:lang w:val="uk-UA"/>
              </w:rPr>
            </w:pPr>
            <w:r w:rsidRPr="00737810">
              <w:rPr>
                <w:rFonts w:eastAsia="Roboto-Regular"/>
                <w:lang w:val="uk-UA"/>
              </w:rPr>
              <w:t>(автори: Гущина Н. І., Василашко І. П.)</w:t>
            </w:r>
          </w:p>
        </w:tc>
      </w:tr>
      <w:tr w:rsidR="005549B8" w:rsidRPr="00737810" w14:paraId="64FCEC4D" w14:textId="77777777" w:rsidTr="00CE24F4">
        <w:tc>
          <w:tcPr>
            <w:tcW w:w="988" w:type="dxa"/>
          </w:tcPr>
          <w:p w14:paraId="75F4CCD1" w14:textId="77777777" w:rsidR="005549B8" w:rsidRPr="00737810" w:rsidRDefault="00C579DA" w:rsidP="00CE24F4">
            <w:pPr>
              <w:spacing w:line="276" w:lineRule="auto"/>
              <w:rPr>
                <w:lang w:val="uk-UA"/>
              </w:rPr>
            </w:pPr>
            <w:r>
              <w:rPr>
                <w:lang w:val="uk-UA"/>
              </w:rPr>
              <w:t>15</w:t>
            </w:r>
          </w:p>
        </w:tc>
        <w:tc>
          <w:tcPr>
            <w:tcW w:w="2693" w:type="dxa"/>
          </w:tcPr>
          <w:p w14:paraId="4B62569A" w14:textId="77777777" w:rsidR="005549B8" w:rsidRPr="00737810" w:rsidRDefault="005549B8" w:rsidP="00CE24F4">
            <w:pPr>
              <w:spacing w:line="276" w:lineRule="auto"/>
              <w:rPr>
                <w:lang w:val="uk-UA"/>
              </w:rPr>
            </w:pPr>
            <w:r w:rsidRPr="00737810">
              <w:t>для окремих циклів</w:t>
            </w:r>
          </w:p>
        </w:tc>
        <w:tc>
          <w:tcPr>
            <w:tcW w:w="5948" w:type="dxa"/>
          </w:tcPr>
          <w:p w14:paraId="16A12259" w14:textId="77777777" w:rsidR="005549B8" w:rsidRPr="00663578" w:rsidRDefault="005549B8" w:rsidP="00CE24F4">
            <w:pPr>
              <w:autoSpaceDE w:val="0"/>
              <w:autoSpaceDN w:val="0"/>
              <w:adjustRightInd w:val="0"/>
              <w:rPr>
                <w:rFonts w:eastAsia="Roboto-Regular"/>
                <w:lang w:val="uk-UA"/>
              </w:rPr>
            </w:pPr>
            <w:r w:rsidRPr="00663578">
              <w:rPr>
                <w:rFonts w:eastAsia="Roboto-Regular"/>
                <w:lang w:val="uk-UA"/>
              </w:rPr>
              <w:t>Модельна навчальна програма</w:t>
            </w:r>
          </w:p>
          <w:p w14:paraId="3EAF5FFD" w14:textId="77777777" w:rsidR="005549B8" w:rsidRPr="00663578" w:rsidRDefault="005549B8" w:rsidP="00CE24F4">
            <w:pPr>
              <w:autoSpaceDE w:val="0"/>
              <w:autoSpaceDN w:val="0"/>
              <w:adjustRightInd w:val="0"/>
              <w:rPr>
                <w:rFonts w:eastAsia="Roboto-Regular"/>
                <w:lang w:val="uk-UA"/>
              </w:rPr>
            </w:pPr>
            <w:r w:rsidRPr="00663578">
              <w:rPr>
                <w:rFonts w:eastAsia="Roboto-Regular"/>
                <w:lang w:val="uk-UA"/>
              </w:rPr>
              <w:t>«Здоров’я, безпека та добробут. 7-9 класи (інтегрований курс)»</w:t>
            </w:r>
          </w:p>
          <w:p w14:paraId="69023477" w14:textId="77777777" w:rsidR="005549B8" w:rsidRPr="00663578" w:rsidRDefault="005549B8" w:rsidP="00CE24F4">
            <w:pPr>
              <w:autoSpaceDE w:val="0"/>
              <w:autoSpaceDN w:val="0"/>
              <w:adjustRightInd w:val="0"/>
              <w:rPr>
                <w:rFonts w:eastAsia="Roboto-Regular"/>
                <w:lang w:val="uk-UA"/>
              </w:rPr>
            </w:pPr>
            <w:r w:rsidRPr="00663578">
              <w:rPr>
                <w:rFonts w:eastAsia="Roboto-Regular"/>
                <w:lang w:val="uk-UA"/>
              </w:rPr>
              <w:t>для закладів загальної середньої освіти</w:t>
            </w:r>
          </w:p>
          <w:p w14:paraId="14A3A4FB" w14:textId="77777777" w:rsidR="005549B8" w:rsidRPr="00663578" w:rsidRDefault="005549B8" w:rsidP="00CE24F4">
            <w:pPr>
              <w:autoSpaceDE w:val="0"/>
              <w:autoSpaceDN w:val="0"/>
              <w:adjustRightInd w:val="0"/>
              <w:rPr>
                <w:rFonts w:eastAsia="Roboto-Regular"/>
                <w:lang w:val="uk-UA"/>
              </w:rPr>
            </w:pPr>
            <w:r w:rsidRPr="00663578">
              <w:rPr>
                <w:rFonts w:eastAsia="Roboto-Regular"/>
                <w:lang w:val="uk-UA"/>
              </w:rPr>
              <w:t>(автори: Воронцова Т. В., Пономаренко В. С., Андрук Н. В.,</w:t>
            </w:r>
            <w:r>
              <w:rPr>
                <w:rFonts w:eastAsia="Roboto-Regular"/>
                <w:lang w:val="uk-UA"/>
              </w:rPr>
              <w:t xml:space="preserve"> </w:t>
            </w:r>
            <w:r w:rsidRPr="00663578">
              <w:rPr>
                <w:rFonts w:eastAsia="Roboto-Regular"/>
                <w:lang w:val="uk-UA"/>
              </w:rPr>
              <w:t>Лаврентьєва І. В., Хомич О. Л.)</w:t>
            </w:r>
          </w:p>
        </w:tc>
      </w:tr>
      <w:tr w:rsidR="005549B8" w:rsidRPr="00737810" w14:paraId="3880CB4F" w14:textId="77777777" w:rsidTr="00992D78">
        <w:trPr>
          <w:trHeight w:val="1334"/>
        </w:trPr>
        <w:tc>
          <w:tcPr>
            <w:tcW w:w="988" w:type="dxa"/>
          </w:tcPr>
          <w:p w14:paraId="56022BE0" w14:textId="77777777" w:rsidR="005549B8" w:rsidRPr="00737810" w:rsidRDefault="00C579DA" w:rsidP="00CE24F4">
            <w:pPr>
              <w:spacing w:line="276" w:lineRule="auto"/>
              <w:rPr>
                <w:lang w:val="uk-UA"/>
              </w:rPr>
            </w:pPr>
            <w:r>
              <w:rPr>
                <w:lang w:val="uk-UA"/>
              </w:rPr>
              <w:lastRenderedPageBreak/>
              <w:t>16</w:t>
            </w:r>
          </w:p>
        </w:tc>
        <w:tc>
          <w:tcPr>
            <w:tcW w:w="2693" w:type="dxa"/>
          </w:tcPr>
          <w:p w14:paraId="2C5A0B6A" w14:textId="77777777" w:rsidR="005549B8" w:rsidRPr="00737810" w:rsidRDefault="005549B8" w:rsidP="00CE24F4">
            <w:pPr>
              <w:spacing w:line="276" w:lineRule="auto"/>
              <w:rPr>
                <w:lang w:val="uk-UA"/>
              </w:rPr>
            </w:pPr>
            <w:r w:rsidRPr="00737810">
              <w:t>для окремих циклів</w:t>
            </w:r>
          </w:p>
        </w:tc>
        <w:tc>
          <w:tcPr>
            <w:tcW w:w="5948" w:type="dxa"/>
          </w:tcPr>
          <w:p w14:paraId="1574AF96" w14:textId="77777777" w:rsidR="005549B8" w:rsidRPr="00737810" w:rsidRDefault="00C579DA" w:rsidP="00CE24F4">
            <w:pPr>
              <w:autoSpaceDE w:val="0"/>
              <w:autoSpaceDN w:val="0"/>
              <w:adjustRightInd w:val="0"/>
              <w:rPr>
                <w:rFonts w:eastAsia="Roboto-Regular"/>
                <w:lang w:val="uk-UA"/>
              </w:rPr>
            </w:pPr>
            <w:r w:rsidRPr="00C579DA">
              <w:rPr>
                <w:rFonts w:eastAsia="Roboto-Regular"/>
                <w:lang w:val="uk-UA"/>
              </w:rPr>
              <w:t>Модельна навчальна програма «Досліджуємо історію і суспільство (інтегрований курс). 5–6 класи.» для закладів загальної середньої освіти (автори: Пометун О. І., Ремех Т. О. та ін.) .</w:t>
            </w:r>
          </w:p>
        </w:tc>
      </w:tr>
      <w:tr w:rsidR="005549B8" w:rsidRPr="00737810" w14:paraId="7CC9BA16" w14:textId="77777777" w:rsidTr="00CE24F4">
        <w:tc>
          <w:tcPr>
            <w:tcW w:w="988" w:type="dxa"/>
          </w:tcPr>
          <w:p w14:paraId="400469EB" w14:textId="77777777" w:rsidR="005549B8" w:rsidRPr="00737810" w:rsidRDefault="00C579DA" w:rsidP="00CE24F4">
            <w:pPr>
              <w:spacing w:line="276" w:lineRule="auto"/>
              <w:rPr>
                <w:lang w:val="uk-UA"/>
              </w:rPr>
            </w:pPr>
            <w:r>
              <w:rPr>
                <w:lang w:val="uk-UA"/>
              </w:rPr>
              <w:t>17</w:t>
            </w:r>
          </w:p>
        </w:tc>
        <w:tc>
          <w:tcPr>
            <w:tcW w:w="2693" w:type="dxa"/>
          </w:tcPr>
          <w:p w14:paraId="04603C82" w14:textId="77777777" w:rsidR="005549B8" w:rsidRPr="00737810" w:rsidRDefault="005549B8" w:rsidP="00CE24F4">
            <w:pPr>
              <w:spacing w:line="276" w:lineRule="auto"/>
              <w:rPr>
                <w:lang w:val="uk-UA"/>
              </w:rPr>
            </w:pPr>
            <w:r w:rsidRPr="00737810">
              <w:t>для окремих циклів</w:t>
            </w:r>
          </w:p>
        </w:tc>
        <w:tc>
          <w:tcPr>
            <w:tcW w:w="5948" w:type="dxa"/>
          </w:tcPr>
          <w:p w14:paraId="7AFDFC6C" w14:textId="77777777" w:rsidR="005549B8" w:rsidRPr="00A60350" w:rsidRDefault="00C579DA" w:rsidP="00CE24F4">
            <w:pPr>
              <w:autoSpaceDE w:val="0"/>
              <w:autoSpaceDN w:val="0"/>
              <w:adjustRightInd w:val="0"/>
              <w:rPr>
                <w:rFonts w:eastAsia="Roboto-Regular"/>
                <w:highlight w:val="yellow"/>
                <w:lang w:val="uk-UA"/>
              </w:rPr>
            </w:pPr>
            <w:r w:rsidRPr="00C579DA">
              <w:rPr>
                <w:rFonts w:eastAsia="Roboto-Regular"/>
                <w:lang w:val="uk-UA"/>
              </w:rPr>
              <w:t>Модельна навчальна програма «Історія України. 7-9 класи» для закладів загальної середньої освіти (авт. Бурлака О. В., Желіба О. В., Павловська-Кравчук В. А., Худобець О. А., Черкас Б. В., Щупак І. Я.)</w:t>
            </w:r>
          </w:p>
        </w:tc>
      </w:tr>
      <w:tr w:rsidR="005549B8" w:rsidRPr="00737810" w14:paraId="4BB3FA96" w14:textId="77777777" w:rsidTr="00CE24F4">
        <w:tc>
          <w:tcPr>
            <w:tcW w:w="988" w:type="dxa"/>
          </w:tcPr>
          <w:p w14:paraId="61F4CBC3" w14:textId="77777777" w:rsidR="005549B8" w:rsidRDefault="005549B8" w:rsidP="00CE24F4">
            <w:pPr>
              <w:spacing w:line="276" w:lineRule="auto"/>
              <w:rPr>
                <w:lang w:val="uk-UA"/>
              </w:rPr>
            </w:pPr>
            <w:r>
              <w:rPr>
                <w:lang w:val="uk-UA"/>
              </w:rPr>
              <w:t>18</w:t>
            </w:r>
          </w:p>
        </w:tc>
        <w:tc>
          <w:tcPr>
            <w:tcW w:w="2693" w:type="dxa"/>
          </w:tcPr>
          <w:p w14:paraId="0739D5BB" w14:textId="77777777" w:rsidR="005549B8" w:rsidRPr="00737810" w:rsidRDefault="005549B8" w:rsidP="00CE24F4">
            <w:pPr>
              <w:spacing w:line="276" w:lineRule="auto"/>
              <w:rPr>
                <w:lang w:val="uk-UA"/>
              </w:rPr>
            </w:pPr>
            <w:r w:rsidRPr="00737810">
              <w:t>для окремих циклів</w:t>
            </w:r>
          </w:p>
        </w:tc>
        <w:tc>
          <w:tcPr>
            <w:tcW w:w="5948" w:type="dxa"/>
          </w:tcPr>
          <w:p w14:paraId="50C90AE6" w14:textId="77777777" w:rsidR="005549B8" w:rsidRPr="00083DDE" w:rsidRDefault="005549B8" w:rsidP="00CE24F4">
            <w:pPr>
              <w:autoSpaceDE w:val="0"/>
              <w:autoSpaceDN w:val="0"/>
              <w:adjustRightInd w:val="0"/>
              <w:rPr>
                <w:rFonts w:eastAsia="Roboto-Regular"/>
                <w:lang w:val="uk-UA"/>
              </w:rPr>
            </w:pPr>
            <w:r w:rsidRPr="00083DDE">
              <w:rPr>
                <w:rFonts w:eastAsia="Roboto-Regular"/>
                <w:lang w:val="uk-UA"/>
              </w:rPr>
              <w:t>Модельна навчальна програма «Всесвітня історія. 7-9 класи» для закладів загальної середньої освіти (авт. Щупак І. Я., Посунько А. С., Бакка Т. В., Бурлака О. В., Власова Н. С., Желіба О. В., Махонін О. О., Мелещенко Т. В., Павловська-Кравчук В. А., Піскарьова І. О., Худобець О. А</w:t>
            </w:r>
            <w:r w:rsidR="00C579DA">
              <w:rPr>
                <w:rFonts w:eastAsia="Roboto-Regular"/>
                <w:lang w:val="uk-UA"/>
              </w:rPr>
              <w:t>.</w:t>
            </w:r>
          </w:p>
        </w:tc>
      </w:tr>
      <w:tr w:rsidR="005549B8" w:rsidRPr="00737810" w14:paraId="689C6A94" w14:textId="77777777" w:rsidTr="00CE24F4">
        <w:tc>
          <w:tcPr>
            <w:tcW w:w="988" w:type="dxa"/>
          </w:tcPr>
          <w:p w14:paraId="52A12EF2" w14:textId="77777777" w:rsidR="005549B8" w:rsidRPr="00737810" w:rsidRDefault="005549B8" w:rsidP="00CE24F4">
            <w:pPr>
              <w:spacing w:line="276" w:lineRule="auto"/>
              <w:rPr>
                <w:lang w:val="uk-UA"/>
              </w:rPr>
            </w:pPr>
            <w:r>
              <w:rPr>
                <w:lang w:val="uk-UA"/>
              </w:rPr>
              <w:t>19</w:t>
            </w:r>
          </w:p>
        </w:tc>
        <w:tc>
          <w:tcPr>
            <w:tcW w:w="2693" w:type="dxa"/>
          </w:tcPr>
          <w:p w14:paraId="0C92EDAF" w14:textId="77777777" w:rsidR="005549B8" w:rsidRPr="00737810" w:rsidRDefault="005549B8" w:rsidP="00CE24F4">
            <w:pPr>
              <w:spacing w:line="276" w:lineRule="auto"/>
              <w:rPr>
                <w:lang w:val="uk-UA"/>
              </w:rPr>
            </w:pPr>
          </w:p>
        </w:tc>
        <w:tc>
          <w:tcPr>
            <w:tcW w:w="5948" w:type="dxa"/>
          </w:tcPr>
          <w:p w14:paraId="7BB4F809" w14:textId="77777777" w:rsidR="005549B8" w:rsidRPr="00083DDE" w:rsidRDefault="005549B8" w:rsidP="00CE24F4">
            <w:pPr>
              <w:autoSpaceDE w:val="0"/>
              <w:autoSpaceDN w:val="0"/>
              <w:adjustRightInd w:val="0"/>
              <w:rPr>
                <w:rFonts w:eastAsia="Roboto-Regular"/>
                <w:lang w:val="uk-UA"/>
              </w:rPr>
            </w:pPr>
            <w:r w:rsidRPr="009D73C0">
              <w:rPr>
                <w:rFonts w:eastAsia="Roboto-Regular"/>
                <w:lang w:val="uk-UA"/>
              </w:rPr>
              <w:t>Календарно-тематичне планування з курсу «Громадянська освіта. 7 клас». 0,5 год. у тиждень</w:t>
            </w:r>
            <w:r>
              <w:rPr>
                <w:rFonts w:eastAsia="Roboto-Regular"/>
                <w:lang w:val="uk-UA"/>
              </w:rPr>
              <w:t xml:space="preserve">, </w:t>
            </w:r>
            <w:r w:rsidRPr="009D73C0">
              <w:rPr>
                <w:rFonts w:eastAsia="Roboto-Regular"/>
                <w:lang w:val="uk-UA"/>
              </w:rPr>
              <w:t>укладене відповідно до наказу Міністерства освіти і науки України від 9 серпня 2024 року № 1120, а також Додатків 17 і 18 Державного стандарту (Громадянська та історичні освітня галузь), а також Додатку до листа МОН від 30.08.2024 1.1/15776-24 №7.1 (автори: О. Бурлака, О. Желіба).</w:t>
            </w:r>
          </w:p>
        </w:tc>
      </w:tr>
      <w:tr w:rsidR="005549B8" w:rsidRPr="00737810" w14:paraId="74A4A9FF" w14:textId="77777777" w:rsidTr="00CE24F4">
        <w:tc>
          <w:tcPr>
            <w:tcW w:w="988" w:type="dxa"/>
          </w:tcPr>
          <w:p w14:paraId="53B18C9A" w14:textId="77777777" w:rsidR="005549B8" w:rsidRPr="00737810" w:rsidRDefault="005549B8" w:rsidP="00CE24F4">
            <w:pPr>
              <w:spacing w:line="276" w:lineRule="auto"/>
              <w:rPr>
                <w:lang w:val="uk-UA"/>
              </w:rPr>
            </w:pPr>
            <w:r>
              <w:rPr>
                <w:lang w:val="uk-UA"/>
              </w:rPr>
              <w:t>20</w:t>
            </w:r>
          </w:p>
        </w:tc>
        <w:tc>
          <w:tcPr>
            <w:tcW w:w="2693" w:type="dxa"/>
          </w:tcPr>
          <w:p w14:paraId="5D6BCBCE" w14:textId="77777777" w:rsidR="005549B8" w:rsidRPr="00737810" w:rsidRDefault="005549B8" w:rsidP="00CE24F4">
            <w:pPr>
              <w:spacing w:line="276" w:lineRule="auto"/>
              <w:rPr>
                <w:lang w:val="uk-UA"/>
              </w:rPr>
            </w:pPr>
            <w:r w:rsidRPr="00737810">
              <w:t>для окремих циклів</w:t>
            </w:r>
          </w:p>
        </w:tc>
        <w:tc>
          <w:tcPr>
            <w:tcW w:w="5948" w:type="dxa"/>
          </w:tcPr>
          <w:p w14:paraId="0B769234"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«Інформатика» для 5-6 класів закладів загальної середньої освіти</w:t>
            </w:r>
          </w:p>
          <w:p w14:paraId="5ED38BBD" w14:textId="77777777" w:rsidR="005549B8" w:rsidRPr="00737810" w:rsidRDefault="005549B8" w:rsidP="00CE24F4">
            <w:pPr>
              <w:spacing w:line="276" w:lineRule="auto"/>
              <w:rPr>
                <w:lang w:val="uk-UA"/>
              </w:rPr>
            </w:pPr>
            <w:r w:rsidRPr="00737810">
              <w:rPr>
                <w:rFonts w:eastAsia="Roboto-Regular"/>
                <w:lang w:val="uk-UA"/>
              </w:rPr>
              <w:t xml:space="preserve">(автори: Ривкінд Й. Я., Лисенко Т. І., Чернікова Л. А., Шатько В. В.) </w:t>
            </w:r>
          </w:p>
        </w:tc>
      </w:tr>
      <w:tr w:rsidR="005549B8" w:rsidRPr="00737810" w14:paraId="25A28AAD" w14:textId="77777777" w:rsidTr="00CE24F4">
        <w:tc>
          <w:tcPr>
            <w:tcW w:w="988" w:type="dxa"/>
          </w:tcPr>
          <w:p w14:paraId="6C1AA1C2" w14:textId="77777777" w:rsidR="005549B8" w:rsidRPr="00737810" w:rsidRDefault="005549B8" w:rsidP="00CE24F4">
            <w:pPr>
              <w:spacing w:line="276" w:lineRule="auto"/>
              <w:rPr>
                <w:lang w:val="uk-UA"/>
              </w:rPr>
            </w:pPr>
            <w:r>
              <w:rPr>
                <w:lang w:val="uk-UA"/>
              </w:rPr>
              <w:t>21</w:t>
            </w:r>
          </w:p>
        </w:tc>
        <w:tc>
          <w:tcPr>
            <w:tcW w:w="2693" w:type="dxa"/>
          </w:tcPr>
          <w:p w14:paraId="54BC6EB6" w14:textId="77777777" w:rsidR="005549B8" w:rsidRPr="00737810" w:rsidRDefault="005549B8" w:rsidP="00CE24F4">
            <w:pPr>
              <w:spacing w:line="276" w:lineRule="auto"/>
              <w:rPr>
                <w:lang w:val="uk-UA"/>
              </w:rPr>
            </w:pPr>
            <w:r w:rsidRPr="00737810">
              <w:t>для окремих циклів</w:t>
            </w:r>
          </w:p>
        </w:tc>
        <w:tc>
          <w:tcPr>
            <w:tcW w:w="5948" w:type="dxa"/>
          </w:tcPr>
          <w:p w14:paraId="5BF010DC" w14:textId="77777777" w:rsidR="005549B8" w:rsidRPr="00307BBC" w:rsidRDefault="005549B8" w:rsidP="00CE24F4">
            <w:pPr>
              <w:autoSpaceDE w:val="0"/>
              <w:autoSpaceDN w:val="0"/>
              <w:adjustRightInd w:val="0"/>
              <w:rPr>
                <w:rFonts w:eastAsia="Roboto-Regular"/>
                <w:lang w:val="uk-UA"/>
              </w:rPr>
            </w:pPr>
            <w:r w:rsidRPr="00307BBC">
              <w:rPr>
                <w:rFonts w:eastAsia="Roboto-Regular"/>
                <w:lang w:val="uk-UA"/>
              </w:rPr>
              <w:t>Модельна навчальна програма «Інформатика. 7-9 класи» для закладів загальної середньої освіти</w:t>
            </w:r>
          </w:p>
          <w:p w14:paraId="23C3B279" w14:textId="77777777" w:rsidR="005549B8" w:rsidRPr="00737810" w:rsidRDefault="005549B8" w:rsidP="00CE24F4">
            <w:pPr>
              <w:autoSpaceDE w:val="0"/>
              <w:autoSpaceDN w:val="0"/>
              <w:adjustRightInd w:val="0"/>
              <w:rPr>
                <w:rFonts w:eastAsia="Roboto-Regular"/>
                <w:lang w:val="uk-UA"/>
              </w:rPr>
            </w:pPr>
            <w:r w:rsidRPr="00307BBC">
              <w:rPr>
                <w:rFonts w:eastAsia="Roboto-Regular"/>
                <w:lang w:val="uk-UA"/>
              </w:rPr>
              <w:t>(автори Ривкінд Й. Я., Лисенко Т. І., Чернікова Л. А., Шакотько В. В.)</w:t>
            </w:r>
          </w:p>
        </w:tc>
      </w:tr>
      <w:tr w:rsidR="005549B8" w:rsidRPr="00737810" w14:paraId="42BEA6BC" w14:textId="77777777" w:rsidTr="00CE24F4">
        <w:tc>
          <w:tcPr>
            <w:tcW w:w="988" w:type="dxa"/>
          </w:tcPr>
          <w:p w14:paraId="67AEC398" w14:textId="77777777" w:rsidR="005549B8" w:rsidRPr="00737810" w:rsidRDefault="005549B8" w:rsidP="00CE24F4">
            <w:pPr>
              <w:spacing w:line="276" w:lineRule="auto"/>
              <w:rPr>
                <w:lang w:val="uk-UA"/>
              </w:rPr>
            </w:pPr>
            <w:r>
              <w:rPr>
                <w:lang w:val="uk-UA"/>
              </w:rPr>
              <w:t>22</w:t>
            </w:r>
          </w:p>
        </w:tc>
        <w:tc>
          <w:tcPr>
            <w:tcW w:w="2693" w:type="dxa"/>
          </w:tcPr>
          <w:p w14:paraId="369299A0" w14:textId="77777777" w:rsidR="005549B8" w:rsidRPr="00737810" w:rsidRDefault="005549B8" w:rsidP="00CE24F4">
            <w:pPr>
              <w:spacing w:line="276" w:lineRule="auto"/>
              <w:rPr>
                <w:lang w:val="uk-UA"/>
              </w:rPr>
            </w:pPr>
            <w:r w:rsidRPr="00737810">
              <w:t>для окремих циклів</w:t>
            </w:r>
          </w:p>
        </w:tc>
        <w:tc>
          <w:tcPr>
            <w:tcW w:w="5948" w:type="dxa"/>
          </w:tcPr>
          <w:p w14:paraId="311C6F2F"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«Технології» для 5-6 класів закладів загальної середньої освіти</w:t>
            </w:r>
          </w:p>
          <w:p w14:paraId="2AE232AB"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(автори: Ходзицька І. Ю., Горобець О. В., Медві О. Ю., Пасічна Т. С., Приходько Ю. М.</w:t>
            </w:r>
          </w:p>
        </w:tc>
      </w:tr>
      <w:tr w:rsidR="005549B8" w:rsidRPr="00737810" w14:paraId="50EF4530" w14:textId="77777777" w:rsidTr="00CE24F4">
        <w:tc>
          <w:tcPr>
            <w:tcW w:w="988" w:type="dxa"/>
          </w:tcPr>
          <w:p w14:paraId="270F4141" w14:textId="77777777" w:rsidR="005549B8" w:rsidRPr="00737810" w:rsidRDefault="005549B8" w:rsidP="00CE24F4">
            <w:pPr>
              <w:spacing w:line="276" w:lineRule="auto"/>
              <w:rPr>
                <w:lang w:val="uk-UA"/>
              </w:rPr>
            </w:pPr>
            <w:r>
              <w:rPr>
                <w:lang w:val="uk-UA"/>
              </w:rPr>
              <w:t>23</w:t>
            </w:r>
          </w:p>
        </w:tc>
        <w:tc>
          <w:tcPr>
            <w:tcW w:w="2693" w:type="dxa"/>
          </w:tcPr>
          <w:p w14:paraId="0F4734FB" w14:textId="77777777" w:rsidR="005549B8" w:rsidRPr="00737810" w:rsidRDefault="005549B8" w:rsidP="00CE24F4">
            <w:pPr>
              <w:spacing w:line="276" w:lineRule="auto"/>
              <w:rPr>
                <w:lang w:val="uk-UA"/>
              </w:rPr>
            </w:pPr>
            <w:r w:rsidRPr="00737810">
              <w:t>для окремих циклів</w:t>
            </w:r>
          </w:p>
        </w:tc>
        <w:tc>
          <w:tcPr>
            <w:tcW w:w="5948" w:type="dxa"/>
          </w:tcPr>
          <w:p w14:paraId="39C836E8"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 xml:space="preserve">Модельна навчальна програма </w:t>
            </w:r>
            <w:r w:rsidRPr="00123906">
              <w:rPr>
                <w:rFonts w:eastAsia="Roboto-Regular"/>
                <w:lang w:val="uk-UA"/>
              </w:rPr>
              <w:t>«Технології. 7–9 класи» (Ходзицька І. Ю., Горобець О. В. та ін.)</w:t>
            </w:r>
          </w:p>
        </w:tc>
      </w:tr>
      <w:tr w:rsidR="005549B8" w:rsidRPr="00737810" w14:paraId="6F650161" w14:textId="77777777" w:rsidTr="00CE24F4">
        <w:tc>
          <w:tcPr>
            <w:tcW w:w="988" w:type="dxa"/>
          </w:tcPr>
          <w:p w14:paraId="063E134A" w14:textId="77777777" w:rsidR="005549B8" w:rsidRPr="00737810" w:rsidRDefault="005549B8" w:rsidP="00CE24F4">
            <w:pPr>
              <w:spacing w:line="276" w:lineRule="auto"/>
              <w:rPr>
                <w:lang w:val="uk-UA"/>
              </w:rPr>
            </w:pPr>
            <w:r>
              <w:rPr>
                <w:lang w:val="uk-UA"/>
              </w:rPr>
              <w:t>24</w:t>
            </w:r>
          </w:p>
        </w:tc>
        <w:tc>
          <w:tcPr>
            <w:tcW w:w="2693" w:type="dxa"/>
          </w:tcPr>
          <w:p w14:paraId="1676B0FD" w14:textId="77777777" w:rsidR="005549B8" w:rsidRPr="00737810" w:rsidRDefault="005549B8" w:rsidP="00CE24F4">
            <w:pPr>
              <w:spacing w:line="276" w:lineRule="auto"/>
              <w:rPr>
                <w:lang w:val="uk-UA"/>
              </w:rPr>
            </w:pPr>
            <w:r w:rsidRPr="00737810">
              <w:t>для окремих циклів</w:t>
            </w:r>
          </w:p>
        </w:tc>
        <w:tc>
          <w:tcPr>
            <w:tcW w:w="5948" w:type="dxa"/>
          </w:tcPr>
          <w:p w14:paraId="627088BD"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Модельна навчальна програма «Мистецтво» для 5-6 класів ( інтегрований курс) закладів загальної середньої освіти</w:t>
            </w:r>
          </w:p>
          <w:p w14:paraId="123AA8A8"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 Кондратова Л. Г.)</w:t>
            </w:r>
          </w:p>
        </w:tc>
      </w:tr>
      <w:tr w:rsidR="005549B8" w:rsidRPr="00737810" w14:paraId="0E1A12B4" w14:textId="77777777" w:rsidTr="00CE24F4">
        <w:tc>
          <w:tcPr>
            <w:tcW w:w="988" w:type="dxa"/>
          </w:tcPr>
          <w:p w14:paraId="10F2E9F7" w14:textId="77777777" w:rsidR="005549B8" w:rsidRPr="00737810" w:rsidRDefault="005549B8" w:rsidP="00CE24F4">
            <w:pPr>
              <w:spacing w:line="276" w:lineRule="auto"/>
              <w:rPr>
                <w:lang w:val="uk-UA"/>
              </w:rPr>
            </w:pPr>
            <w:r>
              <w:rPr>
                <w:lang w:val="uk-UA"/>
              </w:rPr>
              <w:t>25</w:t>
            </w:r>
          </w:p>
        </w:tc>
        <w:tc>
          <w:tcPr>
            <w:tcW w:w="2693" w:type="dxa"/>
          </w:tcPr>
          <w:p w14:paraId="520668CB" w14:textId="77777777" w:rsidR="005549B8" w:rsidRPr="00737810" w:rsidRDefault="005549B8" w:rsidP="00CE24F4">
            <w:pPr>
              <w:spacing w:line="276" w:lineRule="auto"/>
              <w:rPr>
                <w:lang w:val="uk-UA"/>
              </w:rPr>
            </w:pPr>
            <w:r w:rsidRPr="00737810">
              <w:t>для окремих циклів</w:t>
            </w:r>
          </w:p>
        </w:tc>
        <w:tc>
          <w:tcPr>
            <w:tcW w:w="5948" w:type="dxa"/>
          </w:tcPr>
          <w:p w14:paraId="5AEF1933"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 xml:space="preserve">Модельна навчальна програма «Мистецтво» для </w:t>
            </w:r>
            <w:r>
              <w:rPr>
                <w:rFonts w:eastAsia="Roboto-Regular"/>
                <w:lang w:val="uk-UA"/>
              </w:rPr>
              <w:t>7</w:t>
            </w:r>
            <w:r w:rsidRPr="00737810">
              <w:rPr>
                <w:rFonts w:eastAsia="Roboto-Regular"/>
                <w:lang w:val="uk-UA"/>
              </w:rPr>
              <w:t>-</w:t>
            </w:r>
            <w:r>
              <w:rPr>
                <w:rFonts w:eastAsia="Roboto-Regular"/>
                <w:lang w:val="uk-UA"/>
              </w:rPr>
              <w:t>9</w:t>
            </w:r>
            <w:r w:rsidRPr="00737810">
              <w:rPr>
                <w:rFonts w:eastAsia="Roboto-Regular"/>
                <w:lang w:val="uk-UA"/>
              </w:rPr>
              <w:t xml:space="preserve"> класів ( інтегрований курс) закладів загальної середньої освіти</w:t>
            </w:r>
          </w:p>
          <w:p w14:paraId="21A6911F" w14:textId="77777777" w:rsidR="005549B8" w:rsidRPr="00737810" w:rsidRDefault="005549B8" w:rsidP="00CE24F4">
            <w:pPr>
              <w:autoSpaceDE w:val="0"/>
              <w:autoSpaceDN w:val="0"/>
              <w:adjustRightInd w:val="0"/>
              <w:rPr>
                <w:rFonts w:eastAsia="Roboto-Regular"/>
                <w:lang w:val="uk-UA"/>
              </w:rPr>
            </w:pPr>
            <w:r w:rsidRPr="00737810">
              <w:rPr>
                <w:rFonts w:eastAsia="Roboto-Regular"/>
                <w:lang w:val="uk-UA"/>
              </w:rPr>
              <w:t>(автор Кондратова Л. Г.)</w:t>
            </w:r>
          </w:p>
        </w:tc>
      </w:tr>
      <w:tr w:rsidR="005549B8" w:rsidRPr="00737810" w14:paraId="64B393D5" w14:textId="77777777" w:rsidTr="00CE24F4">
        <w:tc>
          <w:tcPr>
            <w:tcW w:w="988" w:type="dxa"/>
          </w:tcPr>
          <w:p w14:paraId="194C3EF6" w14:textId="77777777" w:rsidR="005549B8" w:rsidRPr="00737810" w:rsidRDefault="005549B8" w:rsidP="00CE24F4">
            <w:pPr>
              <w:spacing w:line="276" w:lineRule="auto"/>
              <w:rPr>
                <w:lang w:val="uk-UA"/>
              </w:rPr>
            </w:pPr>
            <w:r>
              <w:rPr>
                <w:lang w:val="uk-UA"/>
              </w:rPr>
              <w:t>26</w:t>
            </w:r>
          </w:p>
        </w:tc>
        <w:tc>
          <w:tcPr>
            <w:tcW w:w="2693" w:type="dxa"/>
          </w:tcPr>
          <w:p w14:paraId="1D18265B"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4284335F" w14:textId="77777777" w:rsidR="005549B8" w:rsidRPr="00C87101" w:rsidRDefault="005549B8" w:rsidP="00CE24F4">
            <w:pPr>
              <w:autoSpaceDE w:val="0"/>
              <w:autoSpaceDN w:val="0"/>
              <w:adjustRightInd w:val="0"/>
              <w:rPr>
                <w:rFonts w:eastAsia="Roboto-Regular"/>
                <w:lang w:val="uk-UA"/>
              </w:rPr>
            </w:pPr>
            <w:r w:rsidRPr="00C87101">
              <w:t>Модельна навчальна програма «Фізична культура. 5-6 класи» для закладів загальної середньої освіти (автори: Педан О.С., Коломоєць Г. А. , Боляк А. А., Ребрина А. А., Деревянко В. В., Стеценко В. Г., Остапенко О. І., Лакіза О. М., Косик В. М. та інші)</w:t>
            </w:r>
            <w:r w:rsidRPr="00C87101">
              <w:rPr>
                <w:rFonts w:eastAsia="Roboto-Regular"/>
                <w:lang w:val="uk-UA"/>
              </w:rPr>
              <w:t xml:space="preserve"> </w:t>
            </w:r>
          </w:p>
        </w:tc>
      </w:tr>
      <w:tr w:rsidR="005549B8" w:rsidRPr="00737810" w14:paraId="67C062C1" w14:textId="77777777" w:rsidTr="00CE24F4">
        <w:tc>
          <w:tcPr>
            <w:tcW w:w="988" w:type="dxa"/>
          </w:tcPr>
          <w:p w14:paraId="583B47CA" w14:textId="77777777" w:rsidR="005549B8" w:rsidRDefault="005549B8" w:rsidP="00CE24F4">
            <w:pPr>
              <w:spacing w:line="276" w:lineRule="auto"/>
              <w:rPr>
                <w:lang w:val="uk-UA"/>
              </w:rPr>
            </w:pPr>
            <w:r>
              <w:rPr>
                <w:lang w:val="uk-UA"/>
              </w:rPr>
              <w:t>27</w:t>
            </w:r>
          </w:p>
        </w:tc>
        <w:tc>
          <w:tcPr>
            <w:tcW w:w="2693" w:type="dxa"/>
          </w:tcPr>
          <w:p w14:paraId="753E026C" w14:textId="77777777" w:rsidR="005549B8" w:rsidRPr="00737810" w:rsidRDefault="005549B8" w:rsidP="00CE24F4">
            <w:pPr>
              <w:spacing w:line="276" w:lineRule="auto"/>
              <w:rPr>
                <w:lang w:val="uk-UA"/>
              </w:rPr>
            </w:pPr>
            <w:r w:rsidRPr="00737810">
              <w:t>для окремих циклів</w:t>
            </w:r>
          </w:p>
        </w:tc>
        <w:tc>
          <w:tcPr>
            <w:tcW w:w="5948" w:type="dxa"/>
            <w:shd w:val="clear" w:color="auto" w:fill="auto"/>
          </w:tcPr>
          <w:p w14:paraId="66EFD49B" w14:textId="77777777" w:rsidR="005549B8" w:rsidRPr="00EA30CF" w:rsidRDefault="005549B8" w:rsidP="00CE24F4">
            <w:pPr>
              <w:autoSpaceDE w:val="0"/>
              <w:autoSpaceDN w:val="0"/>
              <w:adjustRightInd w:val="0"/>
            </w:pPr>
            <w:r w:rsidRPr="00EA30CF">
              <w:t>Модельна навчальна програма</w:t>
            </w:r>
          </w:p>
          <w:p w14:paraId="19BC2364" w14:textId="77777777" w:rsidR="005549B8" w:rsidRPr="00EA30CF" w:rsidRDefault="005549B8" w:rsidP="00CE24F4">
            <w:pPr>
              <w:autoSpaceDE w:val="0"/>
              <w:autoSpaceDN w:val="0"/>
              <w:adjustRightInd w:val="0"/>
            </w:pPr>
            <w:r w:rsidRPr="00EA30CF">
              <w:t>«Фізична культура. 7-9 класи» для закладів загальної середньої освіти</w:t>
            </w:r>
          </w:p>
          <w:p w14:paraId="61A66813" w14:textId="77777777" w:rsidR="005549B8" w:rsidRPr="00EA30CF" w:rsidRDefault="005549B8" w:rsidP="00CE24F4">
            <w:pPr>
              <w:autoSpaceDE w:val="0"/>
              <w:autoSpaceDN w:val="0"/>
              <w:adjustRightInd w:val="0"/>
            </w:pPr>
            <w:r w:rsidRPr="00EA30CF">
              <w:t>(автори: Баженков Є. В., Коломоєць Г. А., Боляк А. А., Дутчак М. В., Дніпров О. С., Бідний М. В., Ребрина А. А., Деревянко В. В.,</w:t>
            </w:r>
          </w:p>
          <w:p w14:paraId="47F39C4F" w14:textId="77777777" w:rsidR="005549B8" w:rsidRPr="00C87101" w:rsidRDefault="005549B8" w:rsidP="00CE24F4">
            <w:pPr>
              <w:autoSpaceDE w:val="0"/>
              <w:autoSpaceDN w:val="0"/>
              <w:adjustRightInd w:val="0"/>
            </w:pPr>
            <w:r w:rsidRPr="00EA30CF">
              <w:t>Малечко Т. А., Омельяненко І. О., Волкова І. В., Педан О. С. та інші)</w:t>
            </w:r>
          </w:p>
        </w:tc>
      </w:tr>
      <w:tr w:rsidR="005549B8" w:rsidRPr="00737810" w14:paraId="175AAA26" w14:textId="77777777" w:rsidTr="00CE24F4">
        <w:tc>
          <w:tcPr>
            <w:tcW w:w="988" w:type="dxa"/>
          </w:tcPr>
          <w:p w14:paraId="5A998112" w14:textId="77777777" w:rsidR="005549B8" w:rsidRDefault="005549B8" w:rsidP="00CE24F4">
            <w:pPr>
              <w:spacing w:line="276" w:lineRule="auto"/>
              <w:rPr>
                <w:lang w:val="uk-UA"/>
              </w:rPr>
            </w:pPr>
            <w:r>
              <w:rPr>
                <w:lang w:val="uk-UA"/>
              </w:rPr>
              <w:t>28</w:t>
            </w:r>
          </w:p>
        </w:tc>
        <w:tc>
          <w:tcPr>
            <w:tcW w:w="2693" w:type="dxa"/>
          </w:tcPr>
          <w:p w14:paraId="4DF96C26" w14:textId="77777777" w:rsidR="005549B8" w:rsidRPr="00737810" w:rsidRDefault="005549B8" w:rsidP="00CE24F4">
            <w:pPr>
              <w:spacing w:line="276" w:lineRule="auto"/>
              <w:rPr>
                <w:lang w:val="uk-UA"/>
              </w:rPr>
            </w:pPr>
          </w:p>
        </w:tc>
        <w:tc>
          <w:tcPr>
            <w:tcW w:w="5948" w:type="dxa"/>
            <w:shd w:val="clear" w:color="auto" w:fill="auto"/>
          </w:tcPr>
          <w:p w14:paraId="74B6DB1F" w14:textId="77777777" w:rsidR="005549B8" w:rsidRDefault="005549B8" w:rsidP="00CE24F4">
            <w:pPr>
              <w:autoSpaceDE w:val="0"/>
              <w:autoSpaceDN w:val="0"/>
              <w:adjustRightInd w:val="0"/>
            </w:pPr>
            <w:r w:rsidRPr="00243F16">
              <w:t xml:space="preserve">Навчальна програма курсу за вибором </w:t>
            </w:r>
            <w:bookmarkStart w:id="4" w:name="_Hlk176899831"/>
            <w:r w:rsidRPr="00243F16">
              <w:t>«Основи християнської етики. 1-11 класи» для закладів загальної середньої освіти(автори: Сохань Г.С., ГусаковІ.М., Гусак М.Є., Пономарьова М.С., Кушнір І.М.)</w:t>
            </w:r>
          </w:p>
          <w:p w14:paraId="260134FE" w14:textId="77777777" w:rsidR="005549B8" w:rsidRPr="00C87101" w:rsidRDefault="005549B8" w:rsidP="00CE24F4">
            <w:pPr>
              <w:autoSpaceDE w:val="0"/>
              <w:autoSpaceDN w:val="0"/>
              <w:adjustRightInd w:val="0"/>
            </w:pPr>
            <w:r w:rsidRPr="00243F16">
              <w:t xml:space="preserve">«Схвалено до використання в освітньому процесі» </w:t>
            </w:r>
            <w:r w:rsidRPr="00243F16">
              <w:lastRenderedPageBreak/>
              <w:t>(Протокол N6 від 21</w:t>
            </w:r>
            <w:r>
              <w:rPr>
                <w:lang w:val="uk-UA"/>
              </w:rPr>
              <w:t>.07.</w:t>
            </w:r>
            <w:r w:rsidRPr="00243F16">
              <w:t>2022 року засідання експертної комісії з громадянської освіти, правознавства, етики та курсів морального спрямування) Державної наукової установи «Інститут модернізації змісту освіти» Реєстрація в Каталозі надання грифів навчальній літературі та навчальним програмам за NoNo2.0039-2022, 3.0313-2022, 4.0030-2022</w:t>
            </w:r>
            <w:bookmarkEnd w:id="4"/>
          </w:p>
        </w:tc>
      </w:tr>
    </w:tbl>
    <w:p w14:paraId="0C3E3E49" w14:textId="77777777" w:rsidR="005549B8" w:rsidRPr="00737810" w:rsidRDefault="005549B8" w:rsidP="005549B8">
      <w:pPr>
        <w:spacing w:line="276" w:lineRule="auto"/>
        <w:ind w:firstLine="708"/>
      </w:pPr>
    </w:p>
    <w:p w14:paraId="4AE83F20" w14:textId="77777777" w:rsidR="005549B8" w:rsidRDefault="005549B8" w:rsidP="005549B8">
      <w:pPr>
        <w:spacing w:line="276" w:lineRule="auto"/>
        <w:ind w:firstLine="708"/>
        <w:rPr>
          <w:iCs/>
        </w:rPr>
      </w:pPr>
      <w:r w:rsidRPr="001D35C8">
        <w:rPr>
          <w:iCs/>
        </w:rPr>
        <w:t xml:space="preserve">За рішенням педради </w:t>
      </w:r>
      <w:r>
        <w:rPr>
          <w:iCs/>
        </w:rPr>
        <w:t>с</w:t>
      </w:r>
      <w:r w:rsidRPr="00783166">
        <w:rPr>
          <w:iCs/>
        </w:rPr>
        <w:t>оціальна і здоров’язбережувальна освітня галузь у 5-7 класах реалізується через інтегрований курс «Здоров’я, безпека та добробут», який доповнений одним із курсів соціального спрямування за рахунок годин навчального навантаження для перерозподілу між освітніми компонентами</w:t>
      </w:r>
      <w:r>
        <w:rPr>
          <w:iCs/>
        </w:rPr>
        <w:t xml:space="preserve">, а саме: </w:t>
      </w:r>
      <w:r w:rsidRPr="00783166">
        <w:rPr>
          <w:iCs/>
        </w:rPr>
        <w:t>«Основи християнської етики. 1-11 класи» для закладів загальної середньої освіти</w:t>
      </w:r>
      <w:r>
        <w:rPr>
          <w:iCs/>
        </w:rPr>
        <w:t xml:space="preserve"> </w:t>
      </w:r>
      <w:r w:rsidRPr="00783166">
        <w:rPr>
          <w:iCs/>
        </w:rPr>
        <w:t>(автори: Сохань Г.С., ГусаковІ.М., Гусак М.Є., Пономарьова М.С., Кушнір І.М.)</w:t>
      </w:r>
      <w:r>
        <w:rPr>
          <w:iCs/>
        </w:rPr>
        <w:t xml:space="preserve">, який </w:t>
      </w:r>
      <w:r w:rsidRPr="00783166">
        <w:rPr>
          <w:iCs/>
        </w:rPr>
        <w:t>«Схвалено до використання в освітньому процесі» (Протокол N6 від 21.07.2022 року засідання експертної комісії з громадянської освіти, правознавства, етики та курсів морального спрямування) Державної наукової установи «Інститут модернізації змісту освіти» Реєстрація в Каталозі надання грифів навчальній літературі та навчальним програмам за No2.0039-2022, 3.0313-2022, 4.0030-2022</w:t>
      </w:r>
    </w:p>
    <w:p w14:paraId="4ACA88D7" w14:textId="77777777" w:rsidR="005549B8" w:rsidRDefault="005549B8" w:rsidP="005549B8">
      <w:pPr>
        <w:spacing w:line="276" w:lineRule="auto"/>
      </w:pPr>
    </w:p>
    <w:p w14:paraId="56F06E41" w14:textId="77777777" w:rsidR="00992D78" w:rsidRDefault="00992D78" w:rsidP="005549B8">
      <w:pPr>
        <w:spacing w:line="276" w:lineRule="auto"/>
      </w:pPr>
    </w:p>
    <w:p w14:paraId="60C29EC2" w14:textId="77777777" w:rsidR="00C52DC3" w:rsidRPr="002539A0" w:rsidRDefault="00C52DC3" w:rsidP="00C52DC3">
      <w:pPr>
        <w:jc w:val="center"/>
        <w:rPr>
          <w:b/>
          <w:i/>
        </w:rPr>
      </w:pPr>
      <w:bookmarkStart w:id="5" w:name="_Hlk117451869"/>
      <w:r w:rsidRPr="002539A0">
        <w:rPr>
          <w:b/>
          <w:i/>
        </w:rPr>
        <w:t>Пояснювальна записка</w:t>
      </w:r>
    </w:p>
    <w:p w14:paraId="25516EF1" w14:textId="77777777" w:rsidR="00C52DC3" w:rsidRPr="002539A0" w:rsidRDefault="00C52DC3" w:rsidP="00C52DC3"/>
    <w:p w14:paraId="4019CDB2" w14:textId="77777777" w:rsidR="00C52DC3" w:rsidRPr="002539A0" w:rsidRDefault="00C52DC3" w:rsidP="00C52DC3">
      <w:pPr>
        <w:rPr>
          <w:b/>
        </w:rPr>
      </w:pPr>
      <w:r w:rsidRPr="002539A0">
        <w:rPr>
          <w:b/>
        </w:rPr>
        <w:t xml:space="preserve">Про використання </w:t>
      </w:r>
    </w:p>
    <w:p w14:paraId="38F4FDB5" w14:textId="77777777" w:rsidR="00C52DC3" w:rsidRPr="002539A0" w:rsidRDefault="00C52DC3" w:rsidP="00C52DC3">
      <w:pPr>
        <w:rPr>
          <w:b/>
        </w:rPr>
      </w:pPr>
      <w:r w:rsidRPr="002539A0">
        <w:rPr>
          <w:b/>
        </w:rPr>
        <w:t xml:space="preserve">навчального плану </w:t>
      </w:r>
    </w:p>
    <w:p w14:paraId="29B5CCA4" w14:textId="77777777" w:rsidR="00C52DC3" w:rsidRPr="002539A0" w:rsidRDefault="00C52DC3" w:rsidP="00C52DC3">
      <w:pPr>
        <w:rPr>
          <w:b/>
        </w:rPr>
      </w:pPr>
      <w:r w:rsidRPr="002539A0">
        <w:rPr>
          <w:b/>
        </w:rPr>
        <w:t xml:space="preserve">у </w:t>
      </w:r>
      <w:r>
        <w:rPr>
          <w:b/>
        </w:rPr>
        <w:t>8</w:t>
      </w:r>
      <w:r w:rsidRPr="002539A0">
        <w:rPr>
          <w:b/>
        </w:rPr>
        <w:t>-9 класах  Делятинського ліцею №2</w:t>
      </w:r>
    </w:p>
    <w:p w14:paraId="3E7878C9" w14:textId="0A41DA54" w:rsidR="00C52DC3" w:rsidRPr="002539A0" w:rsidRDefault="00C52DC3" w:rsidP="00C52DC3">
      <w:pPr>
        <w:rPr>
          <w:b/>
        </w:rPr>
      </w:pPr>
      <w:r>
        <w:rPr>
          <w:b/>
        </w:rPr>
        <w:t>у 202</w:t>
      </w:r>
      <w:r w:rsidR="001758A9">
        <w:rPr>
          <w:b/>
        </w:rPr>
        <w:t>5</w:t>
      </w:r>
      <w:r>
        <w:rPr>
          <w:b/>
        </w:rPr>
        <w:t>-202</w:t>
      </w:r>
      <w:r w:rsidR="001758A9">
        <w:rPr>
          <w:b/>
        </w:rPr>
        <w:t>6</w:t>
      </w:r>
      <w:r w:rsidRPr="002539A0">
        <w:rPr>
          <w:b/>
        </w:rPr>
        <w:t xml:space="preserve"> навчальному році</w:t>
      </w:r>
    </w:p>
    <w:p w14:paraId="2EBE7C41" w14:textId="77777777" w:rsidR="00C52DC3" w:rsidRPr="002539A0" w:rsidRDefault="00C52DC3" w:rsidP="00C52DC3"/>
    <w:tbl>
      <w:tblPr>
        <w:tblStyle w:val="a9"/>
        <w:tblW w:w="0" w:type="auto"/>
        <w:tblLook w:val="04A0" w:firstRow="1" w:lastRow="0" w:firstColumn="1" w:lastColumn="0" w:noHBand="0" w:noVBand="1"/>
      </w:tblPr>
      <w:tblGrid>
        <w:gridCol w:w="1270"/>
        <w:gridCol w:w="886"/>
        <w:gridCol w:w="863"/>
        <w:gridCol w:w="863"/>
      </w:tblGrid>
      <w:tr w:rsidR="009643D2" w:rsidRPr="002539A0" w14:paraId="21D7C168" w14:textId="77777777" w:rsidTr="00CE24F4">
        <w:trPr>
          <w:trHeight w:val="280"/>
        </w:trPr>
        <w:tc>
          <w:tcPr>
            <w:tcW w:w="1270" w:type="dxa"/>
          </w:tcPr>
          <w:p w14:paraId="5CB19D28" w14:textId="77777777" w:rsidR="009643D2" w:rsidRPr="002539A0" w:rsidRDefault="009643D2" w:rsidP="00CE24F4">
            <w:pPr>
              <w:rPr>
                <w:b/>
                <w:i/>
                <w:sz w:val="24"/>
                <w:szCs w:val="24"/>
                <w:lang w:val="uk-UA"/>
              </w:rPr>
            </w:pPr>
            <w:r w:rsidRPr="002539A0">
              <w:rPr>
                <w:b/>
                <w:i/>
                <w:sz w:val="24"/>
                <w:szCs w:val="24"/>
                <w:lang w:val="uk-UA"/>
              </w:rPr>
              <w:t>Класи</w:t>
            </w:r>
          </w:p>
        </w:tc>
        <w:tc>
          <w:tcPr>
            <w:tcW w:w="886" w:type="dxa"/>
          </w:tcPr>
          <w:p w14:paraId="24E6F5AE" w14:textId="77777777" w:rsidR="009643D2" w:rsidRPr="002539A0" w:rsidRDefault="009643D2" w:rsidP="00CE24F4">
            <w:pPr>
              <w:jc w:val="center"/>
              <w:rPr>
                <w:b/>
                <w:i/>
                <w:sz w:val="24"/>
                <w:szCs w:val="24"/>
                <w:lang w:val="uk-UA"/>
              </w:rPr>
            </w:pPr>
            <w:r w:rsidRPr="002539A0">
              <w:rPr>
                <w:b/>
                <w:i/>
                <w:sz w:val="24"/>
                <w:szCs w:val="24"/>
                <w:lang w:val="uk-UA"/>
              </w:rPr>
              <w:t>9-А</w:t>
            </w:r>
          </w:p>
        </w:tc>
        <w:tc>
          <w:tcPr>
            <w:tcW w:w="863" w:type="dxa"/>
          </w:tcPr>
          <w:p w14:paraId="4B6BC823" w14:textId="77777777" w:rsidR="009643D2" w:rsidRPr="002539A0" w:rsidRDefault="009643D2" w:rsidP="00CE24F4">
            <w:pPr>
              <w:jc w:val="center"/>
              <w:rPr>
                <w:b/>
                <w:i/>
                <w:sz w:val="24"/>
                <w:szCs w:val="24"/>
                <w:lang w:val="uk-UA"/>
              </w:rPr>
            </w:pPr>
            <w:r w:rsidRPr="002539A0">
              <w:rPr>
                <w:b/>
                <w:i/>
                <w:sz w:val="24"/>
                <w:szCs w:val="24"/>
                <w:lang w:val="uk-UA"/>
              </w:rPr>
              <w:t>9-Б</w:t>
            </w:r>
          </w:p>
        </w:tc>
        <w:tc>
          <w:tcPr>
            <w:tcW w:w="863" w:type="dxa"/>
          </w:tcPr>
          <w:p w14:paraId="00E9BBD6" w14:textId="77777777" w:rsidR="009643D2" w:rsidRPr="002539A0" w:rsidRDefault="009643D2" w:rsidP="00CE24F4">
            <w:pPr>
              <w:jc w:val="center"/>
              <w:rPr>
                <w:b/>
                <w:i/>
                <w:lang w:val="uk-UA"/>
              </w:rPr>
            </w:pPr>
            <w:r>
              <w:rPr>
                <w:b/>
                <w:i/>
                <w:lang w:val="uk-UA"/>
              </w:rPr>
              <w:t>Всього</w:t>
            </w:r>
          </w:p>
        </w:tc>
      </w:tr>
      <w:tr w:rsidR="009643D2" w:rsidRPr="002539A0" w14:paraId="5A10D858" w14:textId="77777777" w:rsidTr="00CE24F4">
        <w:trPr>
          <w:trHeight w:val="575"/>
        </w:trPr>
        <w:tc>
          <w:tcPr>
            <w:tcW w:w="1270" w:type="dxa"/>
          </w:tcPr>
          <w:p w14:paraId="6D238341" w14:textId="77777777" w:rsidR="009643D2" w:rsidRPr="002539A0" w:rsidRDefault="009643D2" w:rsidP="00CE24F4">
            <w:pPr>
              <w:rPr>
                <w:b/>
                <w:i/>
                <w:sz w:val="24"/>
                <w:szCs w:val="24"/>
                <w:lang w:val="uk-UA"/>
              </w:rPr>
            </w:pPr>
            <w:r w:rsidRPr="002539A0">
              <w:rPr>
                <w:b/>
                <w:i/>
                <w:sz w:val="24"/>
                <w:szCs w:val="24"/>
                <w:lang w:val="uk-UA"/>
              </w:rPr>
              <w:t xml:space="preserve">Кількість </w:t>
            </w:r>
          </w:p>
          <w:p w14:paraId="066F3D1B" w14:textId="77777777" w:rsidR="009643D2" w:rsidRPr="002539A0" w:rsidRDefault="009643D2" w:rsidP="00CE24F4">
            <w:pPr>
              <w:rPr>
                <w:b/>
                <w:i/>
                <w:sz w:val="24"/>
                <w:szCs w:val="24"/>
                <w:lang w:val="uk-UA"/>
              </w:rPr>
            </w:pPr>
            <w:r w:rsidRPr="002539A0">
              <w:rPr>
                <w:b/>
                <w:i/>
                <w:sz w:val="24"/>
                <w:szCs w:val="24"/>
                <w:lang w:val="uk-UA"/>
              </w:rPr>
              <w:t>учнів</w:t>
            </w:r>
          </w:p>
        </w:tc>
        <w:tc>
          <w:tcPr>
            <w:tcW w:w="886" w:type="dxa"/>
          </w:tcPr>
          <w:p w14:paraId="7487E0A4" w14:textId="77777777" w:rsidR="009643D2" w:rsidRPr="00FE169E" w:rsidRDefault="009643D2" w:rsidP="00CE24F4">
            <w:pPr>
              <w:jc w:val="center"/>
              <w:rPr>
                <w:i/>
                <w:sz w:val="24"/>
                <w:szCs w:val="24"/>
                <w:lang w:val="uk-UA"/>
              </w:rPr>
            </w:pPr>
            <w:r>
              <w:rPr>
                <w:i/>
                <w:sz w:val="24"/>
                <w:szCs w:val="24"/>
                <w:lang w:val="uk-UA"/>
              </w:rPr>
              <w:t>24</w:t>
            </w:r>
          </w:p>
        </w:tc>
        <w:tc>
          <w:tcPr>
            <w:tcW w:w="863" w:type="dxa"/>
          </w:tcPr>
          <w:p w14:paraId="1BC1D763" w14:textId="77777777" w:rsidR="009643D2" w:rsidRPr="00FE169E" w:rsidRDefault="009643D2" w:rsidP="00CE24F4">
            <w:pPr>
              <w:jc w:val="center"/>
              <w:rPr>
                <w:i/>
                <w:sz w:val="24"/>
                <w:szCs w:val="24"/>
                <w:lang w:val="uk-UA"/>
              </w:rPr>
            </w:pPr>
            <w:r>
              <w:rPr>
                <w:i/>
                <w:sz w:val="24"/>
                <w:szCs w:val="24"/>
                <w:lang w:val="uk-UA"/>
              </w:rPr>
              <w:t>17</w:t>
            </w:r>
          </w:p>
        </w:tc>
        <w:tc>
          <w:tcPr>
            <w:tcW w:w="863" w:type="dxa"/>
          </w:tcPr>
          <w:p w14:paraId="7670A257" w14:textId="77777777" w:rsidR="009643D2" w:rsidRPr="00477C18" w:rsidRDefault="009643D2" w:rsidP="00CE24F4">
            <w:pPr>
              <w:jc w:val="center"/>
              <w:rPr>
                <w:b/>
                <w:bCs/>
                <w:i/>
                <w:lang w:val="uk-UA"/>
              </w:rPr>
            </w:pPr>
            <w:r>
              <w:rPr>
                <w:b/>
                <w:bCs/>
                <w:i/>
                <w:lang w:val="uk-UA"/>
              </w:rPr>
              <w:t>41</w:t>
            </w:r>
          </w:p>
        </w:tc>
      </w:tr>
    </w:tbl>
    <w:p w14:paraId="534881CF" w14:textId="77777777" w:rsidR="00C52DC3" w:rsidRPr="002539A0" w:rsidRDefault="00C52DC3" w:rsidP="00C52DC3">
      <w:pPr>
        <w:rPr>
          <w:i/>
        </w:rPr>
      </w:pPr>
    </w:p>
    <w:p w14:paraId="1FA8B3E0" w14:textId="77777777" w:rsidR="00C52DC3" w:rsidRPr="002539A0" w:rsidRDefault="00C52DC3" w:rsidP="00C52DC3"/>
    <w:p w14:paraId="26094B67" w14:textId="77777777" w:rsidR="00C52DC3" w:rsidRPr="002539A0" w:rsidRDefault="00C52DC3" w:rsidP="00C52DC3">
      <w:bookmarkStart w:id="6" w:name="_Hlk168340549"/>
      <w:r w:rsidRPr="002539A0">
        <w:t xml:space="preserve">           </w:t>
      </w:r>
      <w:r>
        <w:t>Н</w:t>
      </w:r>
      <w:r w:rsidRPr="002539A0">
        <w:t>авчальний план для 9-х класів складений згідно</w:t>
      </w:r>
      <w:r>
        <w:t xml:space="preserve"> з</w:t>
      </w:r>
      <w:r w:rsidRPr="002539A0">
        <w:t xml:space="preserve"> </w:t>
      </w:r>
      <w:r w:rsidRPr="002539A0">
        <w:rPr>
          <w:bCs/>
        </w:rPr>
        <w:t>навчальн</w:t>
      </w:r>
      <w:r>
        <w:rPr>
          <w:bCs/>
        </w:rPr>
        <w:t>им</w:t>
      </w:r>
      <w:r w:rsidRPr="002539A0">
        <w:rPr>
          <w:bCs/>
        </w:rPr>
        <w:t xml:space="preserve"> плану закладів загальної середньої освіти з навчанням українською мовою </w:t>
      </w:r>
      <w:r w:rsidRPr="002539A0">
        <w:rPr>
          <w:bCs/>
          <w:bdr w:val="none" w:sz="0" w:space="0" w:color="auto" w:frame="1"/>
        </w:rPr>
        <w:t>Типової освітньої програми закладів загальної середньої освіти ІІ ступеня</w:t>
      </w:r>
      <w:r w:rsidRPr="002539A0">
        <w:rPr>
          <w:bCs/>
        </w:rPr>
        <w:t>, затвердженого наказом Міністерства освіти і науки України від 20.04.2018 № 405.</w:t>
      </w:r>
    </w:p>
    <w:bookmarkEnd w:id="6"/>
    <w:p w14:paraId="4D9E7CA5" w14:textId="77777777" w:rsidR="00C52DC3" w:rsidRPr="002539A0" w:rsidRDefault="00C52DC3" w:rsidP="00C52DC3">
      <w:pPr>
        <w:jc w:val="both"/>
        <w:rPr>
          <w:i/>
        </w:rPr>
      </w:pPr>
      <w:r w:rsidRPr="002539A0">
        <w:rPr>
          <w:i/>
        </w:rPr>
        <w:t xml:space="preserve">         За рішенням педради для забезпечення повноцінної загальної освіти реалізовано як інваріантну так і варіативну складові навчального плану.</w:t>
      </w:r>
    </w:p>
    <w:p w14:paraId="542091B1" w14:textId="77777777" w:rsidR="00C52DC3" w:rsidRPr="002539A0" w:rsidRDefault="00C52DC3" w:rsidP="00C52DC3">
      <w:r w:rsidRPr="002539A0">
        <w:t xml:space="preserve">          Інваріантна частина робочого навчального плану відповідає аналогічній частині Типового навчального плану.</w:t>
      </w:r>
    </w:p>
    <w:p w14:paraId="008225A5" w14:textId="77777777" w:rsidR="00C52DC3" w:rsidRPr="002539A0" w:rsidRDefault="00C52DC3" w:rsidP="00C52DC3">
      <w:pPr>
        <w:rPr>
          <w:lang w:val="ru-RU"/>
        </w:rPr>
      </w:pPr>
      <w:r w:rsidRPr="002539A0">
        <w:t xml:space="preserve">          Варіативна частина робочого навчального плану  розподілена з урахуванням інтересів і потреб учнів, а також кадрового забезпечення та матеріально-технічної бази ліцею.</w:t>
      </w:r>
    </w:p>
    <w:p w14:paraId="1BEAE577" w14:textId="77777777" w:rsidR="00C52DC3" w:rsidRPr="002539A0" w:rsidRDefault="00C52DC3" w:rsidP="00C52DC3">
      <w:r w:rsidRPr="002539A0">
        <w:rPr>
          <w:lang w:val="ru-RU"/>
        </w:rPr>
        <w:t xml:space="preserve">          </w:t>
      </w:r>
      <w:r w:rsidRPr="002539A0">
        <w:t>Організація навчання інваріантної складової здійснюватиметься за навчальними програмами, розробленими відповідно до Державних стандартів загальноосвітніх навчальних закладів та затвердженими Міністерством освіти і науки України.</w:t>
      </w:r>
    </w:p>
    <w:p w14:paraId="1D71B464" w14:textId="77777777" w:rsidR="00C52DC3" w:rsidRPr="002539A0" w:rsidRDefault="00C52DC3" w:rsidP="00C52DC3"/>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78"/>
        <w:gridCol w:w="2241"/>
        <w:gridCol w:w="4059"/>
        <w:gridCol w:w="934"/>
        <w:gridCol w:w="2042"/>
      </w:tblGrid>
      <w:tr w:rsidR="00C52DC3" w:rsidRPr="002539A0" w14:paraId="6C41FE5C" w14:textId="77777777" w:rsidTr="00CE24F4">
        <w:trPr>
          <w:trHeight w:val="144"/>
        </w:trPr>
        <w:tc>
          <w:tcPr>
            <w:tcW w:w="589" w:type="dxa"/>
          </w:tcPr>
          <w:p w14:paraId="2E221B1C" w14:textId="77777777" w:rsidR="00C52DC3" w:rsidRPr="002539A0" w:rsidRDefault="00C52DC3" w:rsidP="00CE24F4">
            <w:pPr>
              <w:jc w:val="center"/>
              <w:rPr>
                <w:b/>
                <w:i/>
              </w:rPr>
            </w:pPr>
            <w:r w:rsidRPr="002539A0">
              <w:rPr>
                <w:b/>
                <w:i/>
              </w:rPr>
              <w:t>№</w:t>
            </w:r>
          </w:p>
          <w:p w14:paraId="6D76DAE5" w14:textId="77777777" w:rsidR="00C52DC3" w:rsidRPr="002539A0" w:rsidRDefault="00C52DC3" w:rsidP="00CE24F4">
            <w:pPr>
              <w:jc w:val="center"/>
              <w:rPr>
                <w:b/>
                <w:i/>
              </w:rPr>
            </w:pPr>
            <w:r w:rsidRPr="002539A0">
              <w:rPr>
                <w:b/>
                <w:i/>
              </w:rPr>
              <w:t>з/п</w:t>
            </w:r>
          </w:p>
        </w:tc>
        <w:tc>
          <w:tcPr>
            <w:tcW w:w="2329" w:type="dxa"/>
          </w:tcPr>
          <w:p w14:paraId="03B883F6" w14:textId="77777777" w:rsidR="00C52DC3" w:rsidRPr="002539A0" w:rsidRDefault="00C52DC3" w:rsidP="00CE24F4">
            <w:pPr>
              <w:jc w:val="center"/>
              <w:rPr>
                <w:b/>
                <w:i/>
              </w:rPr>
            </w:pPr>
            <w:r w:rsidRPr="002539A0">
              <w:rPr>
                <w:b/>
                <w:i/>
              </w:rPr>
              <w:t>Навчальний предмет</w:t>
            </w:r>
          </w:p>
        </w:tc>
        <w:tc>
          <w:tcPr>
            <w:tcW w:w="4429" w:type="dxa"/>
          </w:tcPr>
          <w:p w14:paraId="58AB1A81" w14:textId="77777777" w:rsidR="00C52DC3" w:rsidRPr="002539A0" w:rsidRDefault="00C52DC3" w:rsidP="00CE24F4">
            <w:pPr>
              <w:jc w:val="center"/>
              <w:rPr>
                <w:b/>
                <w:i/>
              </w:rPr>
            </w:pPr>
            <w:r w:rsidRPr="002539A0">
              <w:rPr>
                <w:b/>
                <w:i/>
              </w:rPr>
              <w:t>Назва програми</w:t>
            </w:r>
          </w:p>
        </w:tc>
        <w:tc>
          <w:tcPr>
            <w:tcW w:w="970" w:type="dxa"/>
          </w:tcPr>
          <w:p w14:paraId="3724B229" w14:textId="77777777" w:rsidR="00C52DC3" w:rsidRPr="002539A0" w:rsidRDefault="00C52DC3" w:rsidP="00CE24F4">
            <w:pPr>
              <w:jc w:val="center"/>
              <w:rPr>
                <w:b/>
                <w:i/>
              </w:rPr>
            </w:pPr>
            <w:r w:rsidRPr="002539A0">
              <w:rPr>
                <w:b/>
                <w:i/>
              </w:rPr>
              <w:t>Клас</w:t>
            </w:r>
          </w:p>
        </w:tc>
        <w:tc>
          <w:tcPr>
            <w:tcW w:w="2104" w:type="dxa"/>
          </w:tcPr>
          <w:p w14:paraId="15D3ACEF" w14:textId="77777777" w:rsidR="00C52DC3" w:rsidRPr="002539A0" w:rsidRDefault="00C52DC3" w:rsidP="00CE24F4">
            <w:pPr>
              <w:jc w:val="center"/>
              <w:rPr>
                <w:b/>
                <w:i/>
              </w:rPr>
            </w:pPr>
            <w:r w:rsidRPr="002539A0">
              <w:rPr>
                <w:b/>
                <w:i/>
              </w:rPr>
              <w:t>Нормативно-правове</w:t>
            </w:r>
          </w:p>
          <w:p w14:paraId="749DFEB9" w14:textId="77777777" w:rsidR="00C52DC3" w:rsidRPr="002539A0" w:rsidRDefault="00C52DC3" w:rsidP="00CE24F4">
            <w:pPr>
              <w:jc w:val="center"/>
              <w:rPr>
                <w:b/>
                <w:i/>
              </w:rPr>
            </w:pPr>
            <w:r w:rsidRPr="002539A0">
              <w:rPr>
                <w:b/>
                <w:i/>
              </w:rPr>
              <w:t>забезпечення</w:t>
            </w:r>
          </w:p>
        </w:tc>
      </w:tr>
      <w:tr w:rsidR="00C52DC3" w:rsidRPr="002539A0" w14:paraId="474B1628" w14:textId="77777777" w:rsidTr="00CE24F4">
        <w:trPr>
          <w:trHeight w:val="144"/>
        </w:trPr>
        <w:tc>
          <w:tcPr>
            <w:tcW w:w="589" w:type="dxa"/>
          </w:tcPr>
          <w:p w14:paraId="3AC7F2B4" w14:textId="77777777" w:rsidR="00C52DC3" w:rsidRPr="002539A0" w:rsidRDefault="00C52DC3" w:rsidP="00CE24F4">
            <w:r w:rsidRPr="002539A0">
              <w:t>1</w:t>
            </w:r>
          </w:p>
        </w:tc>
        <w:tc>
          <w:tcPr>
            <w:tcW w:w="2329" w:type="dxa"/>
          </w:tcPr>
          <w:p w14:paraId="23B6B0CB" w14:textId="77777777" w:rsidR="00C52DC3" w:rsidRPr="002539A0" w:rsidRDefault="00C52DC3" w:rsidP="00CE24F4">
            <w:r w:rsidRPr="002539A0">
              <w:t>Українська мова</w:t>
            </w:r>
          </w:p>
        </w:tc>
        <w:tc>
          <w:tcPr>
            <w:tcW w:w="4429" w:type="dxa"/>
          </w:tcPr>
          <w:p w14:paraId="32A92793" w14:textId="77777777" w:rsidR="00C52DC3" w:rsidRPr="002539A0" w:rsidRDefault="00C52DC3" w:rsidP="00CE24F4">
            <w:r w:rsidRPr="002539A0">
              <w:t>Українська мова.5-9 класи. Програма для загальноосвітніх навчальних закладів.–К., 2017</w:t>
            </w:r>
          </w:p>
        </w:tc>
        <w:tc>
          <w:tcPr>
            <w:tcW w:w="970" w:type="dxa"/>
          </w:tcPr>
          <w:p w14:paraId="1E60055A" w14:textId="77777777" w:rsidR="00C52DC3" w:rsidRPr="002539A0" w:rsidRDefault="00C52DC3" w:rsidP="00CE24F4">
            <w:r>
              <w:t>8</w:t>
            </w:r>
            <w:r w:rsidRPr="002539A0">
              <w:t>-9</w:t>
            </w:r>
          </w:p>
        </w:tc>
        <w:tc>
          <w:tcPr>
            <w:tcW w:w="2104" w:type="dxa"/>
          </w:tcPr>
          <w:p w14:paraId="64BA0417"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4F3BE19D" w14:textId="77777777" w:rsidR="00C52DC3" w:rsidRPr="00FA5C94" w:rsidRDefault="00C52DC3" w:rsidP="00CE24F4"/>
        </w:tc>
      </w:tr>
      <w:tr w:rsidR="00C52DC3" w:rsidRPr="002539A0" w14:paraId="7E032DB3" w14:textId="77777777" w:rsidTr="00CE24F4">
        <w:trPr>
          <w:trHeight w:val="144"/>
        </w:trPr>
        <w:tc>
          <w:tcPr>
            <w:tcW w:w="589" w:type="dxa"/>
          </w:tcPr>
          <w:p w14:paraId="269DD95F" w14:textId="77777777" w:rsidR="00C52DC3" w:rsidRPr="002539A0" w:rsidRDefault="00C52DC3" w:rsidP="00CE24F4">
            <w:r w:rsidRPr="002539A0">
              <w:t>2</w:t>
            </w:r>
          </w:p>
        </w:tc>
        <w:tc>
          <w:tcPr>
            <w:tcW w:w="2329" w:type="dxa"/>
          </w:tcPr>
          <w:p w14:paraId="10A8C704" w14:textId="77777777" w:rsidR="00C52DC3" w:rsidRPr="002539A0" w:rsidRDefault="00C52DC3" w:rsidP="00CE24F4">
            <w:r w:rsidRPr="002539A0">
              <w:t xml:space="preserve">Українська </w:t>
            </w:r>
            <w:r w:rsidRPr="002539A0">
              <w:lastRenderedPageBreak/>
              <w:t>література</w:t>
            </w:r>
          </w:p>
        </w:tc>
        <w:tc>
          <w:tcPr>
            <w:tcW w:w="4429" w:type="dxa"/>
          </w:tcPr>
          <w:p w14:paraId="35E78C17" w14:textId="77777777" w:rsidR="00C52DC3" w:rsidRPr="002539A0" w:rsidRDefault="00C52DC3" w:rsidP="00CE24F4">
            <w:r w:rsidRPr="002539A0">
              <w:lastRenderedPageBreak/>
              <w:t xml:space="preserve">Програми для загальноосвітніх </w:t>
            </w:r>
            <w:r w:rsidRPr="002539A0">
              <w:lastRenderedPageBreak/>
              <w:t>навчальних закладів. Українська література.– К., 2017, 5-9 класи</w:t>
            </w:r>
          </w:p>
        </w:tc>
        <w:tc>
          <w:tcPr>
            <w:tcW w:w="970" w:type="dxa"/>
          </w:tcPr>
          <w:p w14:paraId="0EF62B92" w14:textId="77777777" w:rsidR="00C52DC3" w:rsidRPr="002539A0" w:rsidRDefault="00C52DC3" w:rsidP="00CE24F4">
            <w:r>
              <w:lastRenderedPageBreak/>
              <w:t>8</w:t>
            </w:r>
            <w:r w:rsidRPr="002539A0">
              <w:t>-9</w:t>
            </w:r>
          </w:p>
        </w:tc>
        <w:tc>
          <w:tcPr>
            <w:tcW w:w="2104" w:type="dxa"/>
          </w:tcPr>
          <w:p w14:paraId="14F23205"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lastRenderedPageBreak/>
              <w:t>України від 20.04.2018 №40</w:t>
            </w:r>
            <w:r>
              <w:rPr>
                <w:szCs w:val="28"/>
              </w:rPr>
              <w:t>5</w:t>
            </w:r>
            <w:r w:rsidRPr="00FA5C94">
              <w:rPr>
                <w:szCs w:val="28"/>
              </w:rPr>
              <w:t>.</w:t>
            </w:r>
          </w:p>
          <w:p w14:paraId="2A75A337" w14:textId="77777777" w:rsidR="00C52DC3" w:rsidRPr="00FA5C94" w:rsidRDefault="00C52DC3" w:rsidP="00CE24F4"/>
        </w:tc>
      </w:tr>
      <w:tr w:rsidR="00C52DC3" w:rsidRPr="002539A0" w14:paraId="408A1422" w14:textId="77777777" w:rsidTr="00CE24F4">
        <w:trPr>
          <w:trHeight w:val="144"/>
        </w:trPr>
        <w:tc>
          <w:tcPr>
            <w:tcW w:w="589" w:type="dxa"/>
          </w:tcPr>
          <w:p w14:paraId="5AFD191F" w14:textId="77777777" w:rsidR="00C52DC3" w:rsidRPr="002539A0" w:rsidRDefault="00C52DC3" w:rsidP="00CE24F4">
            <w:r w:rsidRPr="002539A0">
              <w:lastRenderedPageBreak/>
              <w:t>3</w:t>
            </w:r>
          </w:p>
        </w:tc>
        <w:tc>
          <w:tcPr>
            <w:tcW w:w="2329" w:type="dxa"/>
          </w:tcPr>
          <w:p w14:paraId="3AB9A616" w14:textId="77777777" w:rsidR="00C52DC3" w:rsidRPr="002539A0" w:rsidRDefault="00C52DC3" w:rsidP="00CE24F4">
            <w:r w:rsidRPr="002539A0">
              <w:t>Зарубіжна література</w:t>
            </w:r>
          </w:p>
        </w:tc>
        <w:tc>
          <w:tcPr>
            <w:tcW w:w="4429" w:type="dxa"/>
          </w:tcPr>
          <w:p w14:paraId="7F255C13" w14:textId="77777777" w:rsidR="00C52DC3" w:rsidRPr="002539A0" w:rsidRDefault="00C52DC3" w:rsidP="00CE24F4">
            <w:r w:rsidRPr="002539A0">
              <w:t>Зарубіжна література.5-9 класи.</w:t>
            </w:r>
          </w:p>
          <w:p w14:paraId="574A4D0C" w14:textId="77777777" w:rsidR="00C52DC3" w:rsidRPr="002539A0" w:rsidRDefault="00C52DC3" w:rsidP="00CE24F4">
            <w:r w:rsidRPr="002539A0">
              <w:t>Програма для загальноосвітніх навчальних закладів.– К., 2017</w:t>
            </w:r>
          </w:p>
        </w:tc>
        <w:tc>
          <w:tcPr>
            <w:tcW w:w="970" w:type="dxa"/>
          </w:tcPr>
          <w:p w14:paraId="587AA0D8" w14:textId="77777777" w:rsidR="00C52DC3" w:rsidRPr="002539A0" w:rsidRDefault="00C52DC3" w:rsidP="00CE24F4">
            <w:r>
              <w:t>8</w:t>
            </w:r>
            <w:r w:rsidRPr="002539A0">
              <w:t>-9</w:t>
            </w:r>
          </w:p>
        </w:tc>
        <w:tc>
          <w:tcPr>
            <w:tcW w:w="2104" w:type="dxa"/>
          </w:tcPr>
          <w:p w14:paraId="7379765A"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15BE4C84" w14:textId="77777777" w:rsidR="00C52DC3" w:rsidRPr="00FA5C94" w:rsidRDefault="00C52DC3" w:rsidP="00CE24F4"/>
        </w:tc>
      </w:tr>
      <w:tr w:rsidR="00C52DC3" w:rsidRPr="002539A0" w14:paraId="4FF1B15F" w14:textId="77777777" w:rsidTr="00CE24F4">
        <w:trPr>
          <w:trHeight w:val="144"/>
        </w:trPr>
        <w:tc>
          <w:tcPr>
            <w:tcW w:w="589" w:type="dxa"/>
          </w:tcPr>
          <w:p w14:paraId="0C332E54" w14:textId="77777777" w:rsidR="00C52DC3" w:rsidRPr="002539A0" w:rsidRDefault="00C52DC3" w:rsidP="00CE24F4">
            <w:r w:rsidRPr="002539A0">
              <w:t>4</w:t>
            </w:r>
          </w:p>
        </w:tc>
        <w:tc>
          <w:tcPr>
            <w:tcW w:w="2329" w:type="dxa"/>
          </w:tcPr>
          <w:p w14:paraId="2284F50E" w14:textId="77777777" w:rsidR="00C52DC3" w:rsidRPr="002539A0" w:rsidRDefault="00C52DC3" w:rsidP="00CE24F4">
            <w:r w:rsidRPr="002539A0">
              <w:t>Іноземна мова</w:t>
            </w:r>
          </w:p>
          <w:p w14:paraId="61B9D7D3" w14:textId="77777777" w:rsidR="00C52DC3" w:rsidRPr="002539A0" w:rsidRDefault="00C52DC3" w:rsidP="00CE24F4">
            <w:r w:rsidRPr="002539A0">
              <w:t>(англійська)</w:t>
            </w:r>
          </w:p>
        </w:tc>
        <w:tc>
          <w:tcPr>
            <w:tcW w:w="4429" w:type="dxa"/>
          </w:tcPr>
          <w:p w14:paraId="3199AD45" w14:textId="77777777" w:rsidR="00C52DC3" w:rsidRPr="002539A0" w:rsidRDefault="00C52DC3" w:rsidP="00CE24F4">
            <w:r w:rsidRPr="002539A0">
              <w:t>«Навчальні програми для загальноосвітніх навчальних закладів».–К., 2017</w:t>
            </w:r>
          </w:p>
        </w:tc>
        <w:tc>
          <w:tcPr>
            <w:tcW w:w="970" w:type="dxa"/>
          </w:tcPr>
          <w:p w14:paraId="6F98EDF4" w14:textId="77777777" w:rsidR="00C52DC3" w:rsidRPr="002539A0" w:rsidRDefault="00C52DC3" w:rsidP="00CE24F4">
            <w:r>
              <w:t>8</w:t>
            </w:r>
            <w:r w:rsidRPr="002539A0">
              <w:t>-9</w:t>
            </w:r>
          </w:p>
        </w:tc>
        <w:tc>
          <w:tcPr>
            <w:tcW w:w="2104" w:type="dxa"/>
          </w:tcPr>
          <w:p w14:paraId="58EDAB31"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30CD52E4" w14:textId="77777777" w:rsidR="00C52DC3" w:rsidRPr="00FA5C94" w:rsidRDefault="00C52DC3" w:rsidP="00CE24F4"/>
        </w:tc>
      </w:tr>
      <w:tr w:rsidR="00C52DC3" w:rsidRPr="002539A0" w14:paraId="140E0B05" w14:textId="77777777" w:rsidTr="00CE24F4">
        <w:trPr>
          <w:trHeight w:val="144"/>
        </w:trPr>
        <w:tc>
          <w:tcPr>
            <w:tcW w:w="589" w:type="dxa"/>
          </w:tcPr>
          <w:p w14:paraId="062E5A5D" w14:textId="77777777" w:rsidR="00C52DC3" w:rsidRPr="002539A0" w:rsidRDefault="00C52DC3" w:rsidP="00CE24F4">
            <w:r w:rsidRPr="002539A0">
              <w:t>5</w:t>
            </w:r>
          </w:p>
        </w:tc>
        <w:tc>
          <w:tcPr>
            <w:tcW w:w="2329" w:type="dxa"/>
          </w:tcPr>
          <w:p w14:paraId="3B4D54E3" w14:textId="77777777" w:rsidR="00C52DC3" w:rsidRPr="002539A0" w:rsidRDefault="00C52DC3" w:rsidP="00CE24F4">
            <w:r w:rsidRPr="002539A0">
              <w:t>Іноземна мова</w:t>
            </w:r>
          </w:p>
          <w:p w14:paraId="20BE5DA9" w14:textId="77777777" w:rsidR="00C52DC3" w:rsidRPr="002539A0" w:rsidRDefault="00C52DC3" w:rsidP="00CE24F4">
            <w:r w:rsidRPr="002539A0">
              <w:t>(польська)</w:t>
            </w:r>
          </w:p>
        </w:tc>
        <w:tc>
          <w:tcPr>
            <w:tcW w:w="4429" w:type="dxa"/>
          </w:tcPr>
          <w:p w14:paraId="421BE407" w14:textId="77777777" w:rsidR="00C52DC3" w:rsidRPr="002539A0" w:rsidRDefault="00C52DC3" w:rsidP="00CE24F4">
            <w:r w:rsidRPr="002539A0">
              <w:t>«Польська мова. 5-9 кл. Програма загальноосвітніх навчальних закладів з навчанням українською мовою»</w:t>
            </w:r>
          </w:p>
        </w:tc>
        <w:tc>
          <w:tcPr>
            <w:tcW w:w="970" w:type="dxa"/>
          </w:tcPr>
          <w:p w14:paraId="4307ACE5" w14:textId="77777777" w:rsidR="00C52DC3" w:rsidRPr="002539A0" w:rsidRDefault="00C52DC3" w:rsidP="00CE24F4">
            <w:r>
              <w:t>8</w:t>
            </w:r>
            <w:r w:rsidRPr="002539A0">
              <w:t>-9</w:t>
            </w:r>
          </w:p>
        </w:tc>
        <w:tc>
          <w:tcPr>
            <w:tcW w:w="2104" w:type="dxa"/>
          </w:tcPr>
          <w:p w14:paraId="1880AA8E"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1B1BC981" w14:textId="77777777" w:rsidR="00C52DC3" w:rsidRPr="00FA5C94" w:rsidRDefault="00C52DC3" w:rsidP="00CE24F4"/>
        </w:tc>
      </w:tr>
      <w:tr w:rsidR="00C52DC3" w:rsidRPr="002539A0" w14:paraId="6610DCAA" w14:textId="77777777" w:rsidTr="00CE24F4">
        <w:trPr>
          <w:trHeight w:val="144"/>
        </w:trPr>
        <w:tc>
          <w:tcPr>
            <w:tcW w:w="589" w:type="dxa"/>
          </w:tcPr>
          <w:p w14:paraId="79C97849" w14:textId="77777777" w:rsidR="00C52DC3" w:rsidRPr="002539A0" w:rsidRDefault="00C52DC3" w:rsidP="00CE24F4">
            <w:r w:rsidRPr="002539A0">
              <w:t>6</w:t>
            </w:r>
          </w:p>
        </w:tc>
        <w:tc>
          <w:tcPr>
            <w:tcW w:w="2329" w:type="dxa"/>
          </w:tcPr>
          <w:p w14:paraId="41186E92" w14:textId="77777777" w:rsidR="00C52DC3" w:rsidRPr="002539A0" w:rsidRDefault="00C52DC3" w:rsidP="00CE24F4">
            <w:r w:rsidRPr="002539A0">
              <w:t>Математика</w:t>
            </w:r>
          </w:p>
        </w:tc>
        <w:tc>
          <w:tcPr>
            <w:tcW w:w="4429" w:type="dxa"/>
          </w:tcPr>
          <w:p w14:paraId="6156C029" w14:textId="77777777" w:rsidR="00C52DC3" w:rsidRPr="002539A0" w:rsidRDefault="00C52DC3" w:rsidP="00CE24F4">
            <w:r w:rsidRPr="002539A0">
              <w:t>«Математика. Навчальна програма для учнів 5-9 класів загальноосвітніх навчальних закладів».– К., 2017</w:t>
            </w:r>
          </w:p>
        </w:tc>
        <w:tc>
          <w:tcPr>
            <w:tcW w:w="970" w:type="dxa"/>
          </w:tcPr>
          <w:p w14:paraId="5816DF07" w14:textId="77777777" w:rsidR="00C52DC3" w:rsidRPr="002539A0" w:rsidRDefault="00C52DC3" w:rsidP="00CE24F4">
            <w:r>
              <w:t>8</w:t>
            </w:r>
            <w:r w:rsidRPr="002539A0">
              <w:t>-9</w:t>
            </w:r>
          </w:p>
        </w:tc>
        <w:tc>
          <w:tcPr>
            <w:tcW w:w="2104" w:type="dxa"/>
          </w:tcPr>
          <w:p w14:paraId="0076EC3C"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6D51615B" w14:textId="77777777" w:rsidR="00C52DC3" w:rsidRPr="00FA5C94" w:rsidRDefault="00C52DC3" w:rsidP="00CE24F4"/>
        </w:tc>
      </w:tr>
      <w:tr w:rsidR="00C52DC3" w:rsidRPr="002539A0" w14:paraId="0284D9F4" w14:textId="77777777" w:rsidTr="00CE24F4">
        <w:trPr>
          <w:trHeight w:val="144"/>
        </w:trPr>
        <w:tc>
          <w:tcPr>
            <w:tcW w:w="589" w:type="dxa"/>
          </w:tcPr>
          <w:p w14:paraId="2FEE4DD6" w14:textId="77777777" w:rsidR="00C52DC3" w:rsidRPr="002539A0" w:rsidRDefault="00C52DC3" w:rsidP="00CE24F4">
            <w:r w:rsidRPr="002539A0">
              <w:t>7</w:t>
            </w:r>
          </w:p>
        </w:tc>
        <w:tc>
          <w:tcPr>
            <w:tcW w:w="2329" w:type="dxa"/>
          </w:tcPr>
          <w:p w14:paraId="642CC9AE" w14:textId="77777777" w:rsidR="00C52DC3" w:rsidRPr="002539A0" w:rsidRDefault="00C52DC3" w:rsidP="00CE24F4">
            <w:r w:rsidRPr="002539A0">
              <w:t>Алебра</w:t>
            </w:r>
          </w:p>
        </w:tc>
        <w:tc>
          <w:tcPr>
            <w:tcW w:w="4429" w:type="dxa"/>
          </w:tcPr>
          <w:p w14:paraId="2542083B" w14:textId="77777777" w:rsidR="00C52DC3" w:rsidRPr="002539A0" w:rsidRDefault="00C52DC3" w:rsidP="00CE24F4">
            <w:r w:rsidRPr="002539A0">
              <w:t>«Математика. Навчальна програма для учнів 5-9 класів загальноосвітніх навчальних закладів»- К., 2017</w:t>
            </w:r>
          </w:p>
        </w:tc>
        <w:tc>
          <w:tcPr>
            <w:tcW w:w="970" w:type="dxa"/>
          </w:tcPr>
          <w:p w14:paraId="7142881D" w14:textId="77777777" w:rsidR="00C52DC3" w:rsidRPr="002539A0" w:rsidRDefault="00C52DC3" w:rsidP="00CE24F4">
            <w:r>
              <w:t>8</w:t>
            </w:r>
            <w:r w:rsidRPr="002539A0">
              <w:t>-9</w:t>
            </w:r>
          </w:p>
        </w:tc>
        <w:tc>
          <w:tcPr>
            <w:tcW w:w="2104" w:type="dxa"/>
          </w:tcPr>
          <w:p w14:paraId="206CA1B8" w14:textId="77777777" w:rsidR="00C52DC3" w:rsidRPr="009E1A4F"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tc>
      </w:tr>
      <w:tr w:rsidR="00C52DC3" w:rsidRPr="002539A0" w14:paraId="517AC657" w14:textId="77777777" w:rsidTr="00CE24F4">
        <w:trPr>
          <w:trHeight w:val="144"/>
        </w:trPr>
        <w:tc>
          <w:tcPr>
            <w:tcW w:w="589" w:type="dxa"/>
          </w:tcPr>
          <w:p w14:paraId="3DAA0B68" w14:textId="77777777" w:rsidR="00C52DC3" w:rsidRPr="002539A0" w:rsidRDefault="00C52DC3" w:rsidP="00CE24F4">
            <w:r w:rsidRPr="002539A0">
              <w:t>8</w:t>
            </w:r>
          </w:p>
        </w:tc>
        <w:tc>
          <w:tcPr>
            <w:tcW w:w="2329" w:type="dxa"/>
          </w:tcPr>
          <w:p w14:paraId="3F845D3D" w14:textId="77777777" w:rsidR="00C52DC3" w:rsidRPr="002539A0" w:rsidRDefault="00C52DC3" w:rsidP="00CE24F4">
            <w:r w:rsidRPr="002539A0">
              <w:t xml:space="preserve">Геометрія </w:t>
            </w:r>
          </w:p>
        </w:tc>
        <w:tc>
          <w:tcPr>
            <w:tcW w:w="4429" w:type="dxa"/>
          </w:tcPr>
          <w:p w14:paraId="53F9D070" w14:textId="77777777" w:rsidR="00C52DC3" w:rsidRPr="002539A0" w:rsidRDefault="00C52DC3" w:rsidP="00CE24F4">
            <w:r w:rsidRPr="002539A0">
              <w:t>«Математика. Навчальна програма для учнів 5-9 класів загальноосвітніх навчальних закладів».–  К., 2017</w:t>
            </w:r>
          </w:p>
        </w:tc>
        <w:tc>
          <w:tcPr>
            <w:tcW w:w="970" w:type="dxa"/>
          </w:tcPr>
          <w:p w14:paraId="31BE4C61" w14:textId="77777777" w:rsidR="00C52DC3" w:rsidRPr="002539A0" w:rsidRDefault="00C52DC3" w:rsidP="00CE24F4">
            <w:r>
              <w:t>8</w:t>
            </w:r>
            <w:r w:rsidRPr="002539A0">
              <w:t>-9</w:t>
            </w:r>
          </w:p>
        </w:tc>
        <w:tc>
          <w:tcPr>
            <w:tcW w:w="2104" w:type="dxa"/>
          </w:tcPr>
          <w:p w14:paraId="6C84EA18"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42159826" w14:textId="77777777" w:rsidR="00C52DC3" w:rsidRPr="00FA5C94" w:rsidRDefault="00C52DC3" w:rsidP="00CE24F4"/>
        </w:tc>
      </w:tr>
      <w:tr w:rsidR="00C52DC3" w:rsidRPr="002539A0" w14:paraId="762C5A8F" w14:textId="77777777" w:rsidTr="00CE24F4">
        <w:trPr>
          <w:trHeight w:val="144"/>
        </w:trPr>
        <w:tc>
          <w:tcPr>
            <w:tcW w:w="589" w:type="dxa"/>
          </w:tcPr>
          <w:p w14:paraId="6E17DDF4" w14:textId="77777777" w:rsidR="00C52DC3" w:rsidRPr="002539A0" w:rsidRDefault="00C52DC3" w:rsidP="00CE24F4">
            <w:r w:rsidRPr="002539A0">
              <w:t>9</w:t>
            </w:r>
          </w:p>
        </w:tc>
        <w:tc>
          <w:tcPr>
            <w:tcW w:w="2329" w:type="dxa"/>
          </w:tcPr>
          <w:p w14:paraId="24AADE7E" w14:textId="77777777" w:rsidR="00C52DC3" w:rsidRPr="002539A0" w:rsidRDefault="00C52DC3" w:rsidP="00CE24F4">
            <w:r w:rsidRPr="002539A0">
              <w:t xml:space="preserve">Історія України </w:t>
            </w:r>
          </w:p>
          <w:p w14:paraId="4A263D32" w14:textId="77777777" w:rsidR="00C52DC3" w:rsidRPr="002539A0" w:rsidRDefault="00C52DC3" w:rsidP="00CE24F4"/>
        </w:tc>
        <w:tc>
          <w:tcPr>
            <w:tcW w:w="4429" w:type="dxa"/>
          </w:tcPr>
          <w:p w14:paraId="3806948F" w14:textId="77777777" w:rsidR="00C52DC3" w:rsidRPr="002539A0" w:rsidRDefault="00C52DC3" w:rsidP="00CE24F4">
            <w:r w:rsidRPr="002539A0">
              <w:t>Історія України. Навчальна програма для загальноосвітніх навчальних закладів 5-9 класи.–  К., 2017</w:t>
            </w:r>
          </w:p>
        </w:tc>
        <w:tc>
          <w:tcPr>
            <w:tcW w:w="970" w:type="dxa"/>
          </w:tcPr>
          <w:p w14:paraId="6F7E1347" w14:textId="77777777" w:rsidR="00C52DC3" w:rsidRPr="002539A0" w:rsidRDefault="00C52DC3" w:rsidP="00CE24F4">
            <w:r>
              <w:t>8</w:t>
            </w:r>
            <w:r w:rsidRPr="002539A0">
              <w:t>-9</w:t>
            </w:r>
          </w:p>
        </w:tc>
        <w:tc>
          <w:tcPr>
            <w:tcW w:w="2104" w:type="dxa"/>
          </w:tcPr>
          <w:p w14:paraId="52B6891F"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3FB74DB1" w14:textId="77777777" w:rsidR="00C52DC3" w:rsidRPr="00FA5C94" w:rsidRDefault="00C52DC3" w:rsidP="00CE24F4"/>
        </w:tc>
      </w:tr>
      <w:tr w:rsidR="00C52DC3" w:rsidRPr="002539A0" w14:paraId="2B32B608" w14:textId="77777777" w:rsidTr="00CE24F4">
        <w:trPr>
          <w:trHeight w:val="832"/>
        </w:trPr>
        <w:tc>
          <w:tcPr>
            <w:tcW w:w="589" w:type="dxa"/>
          </w:tcPr>
          <w:p w14:paraId="1E9B294C" w14:textId="77777777" w:rsidR="00C52DC3" w:rsidRPr="002539A0" w:rsidRDefault="00C52DC3" w:rsidP="00CE24F4">
            <w:r w:rsidRPr="002539A0">
              <w:t>10</w:t>
            </w:r>
          </w:p>
        </w:tc>
        <w:tc>
          <w:tcPr>
            <w:tcW w:w="2329" w:type="dxa"/>
          </w:tcPr>
          <w:p w14:paraId="418BFA23" w14:textId="77777777" w:rsidR="00C52DC3" w:rsidRPr="002539A0" w:rsidRDefault="00C52DC3" w:rsidP="00CE24F4">
            <w:r w:rsidRPr="002539A0">
              <w:t>Всесвітня історія</w:t>
            </w:r>
          </w:p>
          <w:p w14:paraId="3207ED07" w14:textId="77777777" w:rsidR="00C52DC3" w:rsidRPr="002539A0" w:rsidRDefault="00C52DC3" w:rsidP="00CE24F4"/>
        </w:tc>
        <w:tc>
          <w:tcPr>
            <w:tcW w:w="4429" w:type="dxa"/>
          </w:tcPr>
          <w:p w14:paraId="751CF6FD" w14:textId="77777777" w:rsidR="00C52DC3" w:rsidRPr="002539A0" w:rsidRDefault="00C52DC3" w:rsidP="00CE24F4">
            <w:r w:rsidRPr="002539A0">
              <w:t>Всесвітня історія. Навчальна програма для загальноосвітніх навчальних закладів 5-9 класи.–  К., 2017</w:t>
            </w:r>
          </w:p>
        </w:tc>
        <w:tc>
          <w:tcPr>
            <w:tcW w:w="970" w:type="dxa"/>
          </w:tcPr>
          <w:p w14:paraId="733C32C1" w14:textId="77777777" w:rsidR="00C52DC3" w:rsidRPr="002539A0" w:rsidRDefault="00C52DC3" w:rsidP="00CE24F4">
            <w:r>
              <w:t>8</w:t>
            </w:r>
            <w:r w:rsidRPr="002539A0">
              <w:t>-9</w:t>
            </w:r>
          </w:p>
        </w:tc>
        <w:tc>
          <w:tcPr>
            <w:tcW w:w="2104" w:type="dxa"/>
          </w:tcPr>
          <w:p w14:paraId="67741736"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6BAB719E" w14:textId="77777777" w:rsidR="00C52DC3" w:rsidRPr="00FA5C94" w:rsidRDefault="00C52DC3" w:rsidP="00CE24F4"/>
        </w:tc>
      </w:tr>
      <w:tr w:rsidR="00C52DC3" w:rsidRPr="002539A0" w14:paraId="33EAA775" w14:textId="77777777" w:rsidTr="00CE24F4">
        <w:trPr>
          <w:trHeight w:val="1104"/>
        </w:trPr>
        <w:tc>
          <w:tcPr>
            <w:tcW w:w="589" w:type="dxa"/>
          </w:tcPr>
          <w:p w14:paraId="537E1FA8" w14:textId="77777777" w:rsidR="00C52DC3" w:rsidRPr="002539A0" w:rsidRDefault="00C52DC3" w:rsidP="00CE24F4">
            <w:r w:rsidRPr="002539A0">
              <w:t>11</w:t>
            </w:r>
          </w:p>
        </w:tc>
        <w:tc>
          <w:tcPr>
            <w:tcW w:w="2329" w:type="dxa"/>
          </w:tcPr>
          <w:p w14:paraId="28914633" w14:textId="77777777" w:rsidR="00C52DC3" w:rsidRPr="002539A0" w:rsidRDefault="00C52DC3" w:rsidP="00CE24F4">
            <w:r w:rsidRPr="002539A0">
              <w:t>Правознавство</w:t>
            </w:r>
          </w:p>
        </w:tc>
        <w:tc>
          <w:tcPr>
            <w:tcW w:w="4429" w:type="dxa"/>
          </w:tcPr>
          <w:p w14:paraId="683EE805" w14:textId="77777777" w:rsidR="00C52DC3" w:rsidRPr="002539A0" w:rsidRDefault="00C52DC3" w:rsidP="00CE24F4">
            <w:r w:rsidRPr="002539A0">
              <w:t xml:space="preserve">Навчальна програма «Правознавство (практичний курс)» для 9-х класів.– </w:t>
            </w:r>
          </w:p>
          <w:p w14:paraId="5057EB52" w14:textId="77777777" w:rsidR="00C52DC3" w:rsidRPr="002539A0" w:rsidRDefault="00C52DC3" w:rsidP="00CE24F4">
            <w:r w:rsidRPr="002539A0">
              <w:t xml:space="preserve"> К., 2017</w:t>
            </w:r>
          </w:p>
        </w:tc>
        <w:tc>
          <w:tcPr>
            <w:tcW w:w="970" w:type="dxa"/>
          </w:tcPr>
          <w:p w14:paraId="57EB8B05" w14:textId="77777777" w:rsidR="00C52DC3" w:rsidRPr="002539A0" w:rsidRDefault="00C52DC3" w:rsidP="00CE24F4">
            <w:r w:rsidRPr="002539A0">
              <w:t>9</w:t>
            </w:r>
          </w:p>
        </w:tc>
        <w:tc>
          <w:tcPr>
            <w:tcW w:w="2104" w:type="dxa"/>
          </w:tcPr>
          <w:p w14:paraId="02411DAE"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171C4E0B" w14:textId="77777777" w:rsidR="00C52DC3" w:rsidRPr="00FA5C94" w:rsidRDefault="00C52DC3" w:rsidP="00CE24F4"/>
        </w:tc>
      </w:tr>
      <w:tr w:rsidR="00C52DC3" w:rsidRPr="002539A0" w14:paraId="602C120D" w14:textId="77777777" w:rsidTr="00CE24F4">
        <w:trPr>
          <w:trHeight w:val="832"/>
        </w:trPr>
        <w:tc>
          <w:tcPr>
            <w:tcW w:w="589" w:type="dxa"/>
          </w:tcPr>
          <w:p w14:paraId="4C270B78" w14:textId="77777777" w:rsidR="00C52DC3" w:rsidRPr="002539A0" w:rsidRDefault="00C52DC3" w:rsidP="00CE24F4">
            <w:r w:rsidRPr="002539A0">
              <w:t>12</w:t>
            </w:r>
          </w:p>
        </w:tc>
        <w:tc>
          <w:tcPr>
            <w:tcW w:w="2329" w:type="dxa"/>
          </w:tcPr>
          <w:p w14:paraId="10EFDDE0" w14:textId="77777777" w:rsidR="00C52DC3" w:rsidRPr="002539A0" w:rsidRDefault="00C52DC3" w:rsidP="00CE24F4">
            <w:r w:rsidRPr="002539A0">
              <w:t xml:space="preserve">Географія </w:t>
            </w:r>
          </w:p>
        </w:tc>
        <w:tc>
          <w:tcPr>
            <w:tcW w:w="4429" w:type="dxa"/>
          </w:tcPr>
          <w:p w14:paraId="5D1FA7B3" w14:textId="77777777" w:rsidR="00C52DC3" w:rsidRPr="002539A0" w:rsidRDefault="00C52DC3" w:rsidP="00CE24F4">
            <w:r w:rsidRPr="002539A0">
              <w:t>«Географія. 6-9 класи» Навчальна програма для загальноосвітніх навчальних закладів.–  К., 2017</w:t>
            </w:r>
          </w:p>
        </w:tc>
        <w:tc>
          <w:tcPr>
            <w:tcW w:w="970" w:type="dxa"/>
          </w:tcPr>
          <w:p w14:paraId="22716940" w14:textId="77777777" w:rsidR="00C52DC3" w:rsidRPr="002539A0" w:rsidRDefault="00C52DC3" w:rsidP="00CE24F4">
            <w:r>
              <w:t>8</w:t>
            </w:r>
            <w:r w:rsidRPr="002539A0">
              <w:t>-9</w:t>
            </w:r>
          </w:p>
        </w:tc>
        <w:tc>
          <w:tcPr>
            <w:tcW w:w="2104" w:type="dxa"/>
          </w:tcPr>
          <w:p w14:paraId="73DF9350"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632366D0" w14:textId="77777777" w:rsidR="00C52DC3" w:rsidRPr="00FA5C94" w:rsidRDefault="00C52DC3" w:rsidP="00CE24F4"/>
        </w:tc>
      </w:tr>
      <w:tr w:rsidR="00C52DC3" w:rsidRPr="002539A0" w14:paraId="42F0653D" w14:textId="77777777" w:rsidTr="00CE24F4">
        <w:trPr>
          <w:trHeight w:val="832"/>
        </w:trPr>
        <w:tc>
          <w:tcPr>
            <w:tcW w:w="589" w:type="dxa"/>
          </w:tcPr>
          <w:p w14:paraId="15BD6A6C" w14:textId="77777777" w:rsidR="00C52DC3" w:rsidRPr="002539A0" w:rsidRDefault="00C52DC3" w:rsidP="00CE24F4">
            <w:r w:rsidRPr="002539A0">
              <w:t>13</w:t>
            </w:r>
          </w:p>
        </w:tc>
        <w:tc>
          <w:tcPr>
            <w:tcW w:w="2329" w:type="dxa"/>
          </w:tcPr>
          <w:p w14:paraId="1EA861B7" w14:textId="77777777" w:rsidR="00C52DC3" w:rsidRPr="002539A0" w:rsidRDefault="00C52DC3" w:rsidP="00CE24F4">
            <w:r w:rsidRPr="002539A0">
              <w:t>Біологія</w:t>
            </w:r>
          </w:p>
        </w:tc>
        <w:tc>
          <w:tcPr>
            <w:tcW w:w="4429" w:type="dxa"/>
          </w:tcPr>
          <w:p w14:paraId="3CB970F6" w14:textId="77777777" w:rsidR="00C52DC3" w:rsidRPr="002539A0" w:rsidRDefault="00C52DC3" w:rsidP="00CE24F4">
            <w:r w:rsidRPr="002539A0">
              <w:t>«Біологія.6-9 класи»</w:t>
            </w:r>
            <w:r w:rsidRPr="002539A0">
              <w:rPr>
                <w:lang w:val="ru-RU"/>
              </w:rPr>
              <w:t xml:space="preserve"> </w:t>
            </w:r>
            <w:r w:rsidRPr="002539A0">
              <w:t>Програма для загальноосвітніх навчальних закладів.– К., 2017</w:t>
            </w:r>
          </w:p>
        </w:tc>
        <w:tc>
          <w:tcPr>
            <w:tcW w:w="970" w:type="dxa"/>
          </w:tcPr>
          <w:p w14:paraId="312F7226" w14:textId="77777777" w:rsidR="00C52DC3" w:rsidRPr="002539A0" w:rsidRDefault="00C52DC3" w:rsidP="00CE24F4">
            <w:r>
              <w:t>8</w:t>
            </w:r>
            <w:r w:rsidRPr="002539A0">
              <w:t>-9</w:t>
            </w:r>
          </w:p>
        </w:tc>
        <w:tc>
          <w:tcPr>
            <w:tcW w:w="2104" w:type="dxa"/>
          </w:tcPr>
          <w:p w14:paraId="043ADB0C"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60F21A86" w14:textId="77777777" w:rsidR="00C52DC3" w:rsidRPr="00FA5C94" w:rsidRDefault="00C52DC3" w:rsidP="00CE24F4"/>
        </w:tc>
      </w:tr>
      <w:tr w:rsidR="00C52DC3" w:rsidRPr="002539A0" w14:paraId="0DCCB17A" w14:textId="77777777" w:rsidTr="00CE24F4">
        <w:trPr>
          <w:trHeight w:val="832"/>
        </w:trPr>
        <w:tc>
          <w:tcPr>
            <w:tcW w:w="589" w:type="dxa"/>
          </w:tcPr>
          <w:p w14:paraId="1B68B7D8" w14:textId="77777777" w:rsidR="00C52DC3" w:rsidRPr="002539A0" w:rsidRDefault="00C52DC3" w:rsidP="00CE24F4">
            <w:r w:rsidRPr="002539A0">
              <w:t>14</w:t>
            </w:r>
          </w:p>
        </w:tc>
        <w:tc>
          <w:tcPr>
            <w:tcW w:w="2329" w:type="dxa"/>
          </w:tcPr>
          <w:p w14:paraId="1B61956A" w14:textId="77777777" w:rsidR="00C52DC3" w:rsidRPr="002539A0" w:rsidRDefault="00C52DC3" w:rsidP="00CE24F4">
            <w:r w:rsidRPr="002539A0">
              <w:t xml:space="preserve">Хімія </w:t>
            </w:r>
          </w:p>
        </w:tc>
        <w:tc>
          <w:tcPr>
            <w:tcW w:w="4429" w:type="dxa"/>
          </w:tcPr>
          <w:p w14:paraId="09ADC2FA" w14:textId="77777777" w:rsidR="00C52DC3" w:rsidRPr="002539A0" w:rsidRDefault="00C52DC3" w:rsidP="00CE24F4">
            <w:r w:rsidRPr="002539A0">
              <w:t>«Хімія.7-9 класи» Навчальна програма для загальноосвітніх навчальних закладів.– К., 2017</w:t>
            </w:r>
          </w:p>
        </w:tc>
        <w:tc>
          <w:tcPr>
            <w:tcW w:w="970" w:type="dxa"/>
          </w:tcPr>
          <w:p w14:paraId="6A1D9E86" w14:textId="77777777" w:rsidR="00C52DC3" w:rsidRPr="002539A0" w:rsidRDefault="00C52DC3" w:rsidP="00CE24F4">
            <w:r>
              <w:t>8</w:t>
            </w:r>
            <w:r w:rsidRPr="002539A0">
              <w:t>-9</w:t>
            </w:r>
          </w:p>
        </w:tc>
        <w:tc>
          <w:tcPr>
            <w:tcW w:w="2104" w:type="dxa"/>
          </w:tcPr>
          <w:p w14:paraId="0D57733E"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6EECCEF6" w14:textId="77777777" w:rsidR="00C52DC3" w:rsidRPr="00FA5C94" w:rsidRDefault="00C52DC3" w:rsidP="00CE24F4"/>
        </w:tc>
      </w:tr>
      <w:tr w:rsidR="00C52DC3" w:rsidRPr="002539A0" w14:paraId="08EAF8A2" w14:textId="77777777" w:rsidTr="00CE24F4">
        <w:trPr>
          <w:trHeight w:val="832"/>
        </w:trPr>
        <w:tc>
          <w:tcPr>
            <w:tcW w:w="589" w:type="dxa"/>
          </w:tcPr>
          <w:p w14:paraId="00C13D69" w14:textId="77777777" w:rsidR="00C52DC3" w:rsidRPr="002539A0" w:rsidRDefault="00C52DC3" w:rsidP="00CE24F4">
            <w:r w:rsidRPr="002539A0">
              <w:t>15</w:t>
            </w:r>
          </w:p>
        </w:tc>
        <w:tc>
          <w:tcPr>
            <w:tcW w:w="2329" w:type="dxa"/>
          </w:tcPr>
          <w:p w14:paraId="105D9F71" w14:textId="77777777" w:rsidR="00C52DC3" w:rsidRPr="002539A0" w:rsidRDefault="00C52DC3" w:rsidP="00CE24F4">
            <w:r w:rsidRPr="002539A0">
              <w:t xml:space="preserve">Фізика </w:t>
            </w:r>
          </w:p>
        </w:tc>
        <w:tc>
          <w:tcPr>
            <w:tcW w:w="4429" w:type="dxa"/>
          </w:tcPr>
          <w:p w14:paraId="72BA71AA" w14:textId="77777777" w:rsidR="00C52DC3" w:rsidRPr="002539A0" w:rsidRDefault="00C52DC3" w:rsidP="00CE24F4">
            <w:pPr>
              <w:rPr>
                <w:lang w:val="ru-RU"/>
              </w:rPr>
            </w:pPr>
            <w:r w:rsidRPr="002539A0">
              <w:rPr>
                <w:lang w:val="ru-RU"/>
              </w:rPr>
              <w:t>«Ф</w:t>
            </w:r>
            <w:r w:rsidRPr="002539A0">
              <w:t>і</w:t>
            </w:r>
            <w:r w:rsidRPr="002539A0">
              <w:rPr>
                <w:lang w:val="ru-RU"/>
              </w:rPr>
              <w:t>зика</w:t>
            </w:r>
            <w:r w:rsidRPr="002539A0">
              <w:t>.7-9 класи</w:t>
            </w:r>
            <w:r w:rsidRPr="002539A0">
              <w:rPr>
                <w:lang w:val="ru-RU"/>
              </w:rPr>
              <w:t>»</w:t>
            </w:r>
            <w:r w:rsidRPr="002539A0">
              <w:t xml:space="preserve"> Навчальна програма для загальноосвітніх навчальних закладів.– К., 2017</w:t>
            </w:r>
          </w:p>
        </w:tc>
        <w:tc>
          <w:tcPr>
            <w:tcW w:w="970" w:type="dxa"/>
          </w:tcPr>
          <w:p w14:paraId="75A77443" w14:textId="77777777" w:rsidR="00C52DC3" w:rsidRPr="002539A0" w:rsidRDefault="00C52DC3" w:rsidP="00CE24F4">
            <w:r>
              <w:t>8</w:t>
            </w:r>
            <w:r w:rsidRPr="002539A0">
              <w:t>-9</w:t>
            </w:r>
          </w:p>
        </w:tc>
        <w:tc>
          <w:tcPr>
            <w:tcW w:w="2104" w:type="dxa"/>
          </w:tcPr>
          <w:p w14:paraId="34242D58"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6AEC5E4F" w14:textId="77777777" w:rsidR="00C52DC3" w:rsidRPr="00FA5C94" w:rsidRDefault="00C52DC3" w:rsidP="00CE24F4"/>
        </w:tc>
      </w:tr>
      <w:tr w:rsidR="00C52DC3" w:rsidRPr="002539A0" w14:paraId="3D00EF24" w14:textId="77777777" w:rsidTr="00CE24F4">
        <w:trPr>
          <w:trHeight w:val="818"/>
        </w:trPr>
        <w:tc>
          <w:tcPr>
            <w:tcW w:w="589" w:type="dxa"/>
          </w:tcPr>
          <w:p w14:paraId="3951231D" w14:textId="77777777" w:rsidR="00C52DC3" w:rsidRPr="002539A0" w:rsidRDefault="00C52DC3" w:rsidP="00CE24F4">
            <w:r w:rsidRPr="002539A0">
              <w:lastRenderedPageBreak/>
              <w:t>16</w:t>
            </w:r>
          </w:p>
        </w:tc>
        <w:tc>
          <w:tcPr>
            <w:tcW w:w="2329" w:type="dxa"/>
          </w:tcPr>
          <w:p w14:paraId="78BCD537" w14:textId="77777777" w:rsidR="00C52DC3" w:rsidRPr="002539A0" w:rsidRDefault="00C52DC3" w:rsidP="00CE24F4">
            <w:r w:rsidRPr="002539A0">
              <w:t xml:space="preserve">Мистецтво </w:t>
            </w:r>
          </w:p>
        </w:tc>
        <w:tc>
          <w:tcPr>
            <w:tcW w:w="4429" w:type="dxa"/>
          </w:tcPr>
          <w:p w14:paraId="7F4C9C55" w14:textId="77777777" w:rsidR="00C52DC3" w:rsidRPr="002539A0" w:rsidRDefault="00C52DC3" w:rsidP="00CE24F4">
            <w:r w:rsidRPr="002539A0">
              <w:t>«Мистецтво.5-9 класи». Навчальна програма для загальноосвітніх навчальних закладів.–  К., 2017</w:t>
            </w:r>
          </w:p>
        </w:tc>
        <w:tc>
          <w:tcPr>
            <w:tcW w:w="970" w:type="dxa"/>
          </w:tcPr>
          <w:p w14:paraId="391664BC" w14:textId="77777777" w:rsidR="00C52DC3" w:rsidRPr="002539A0" w:rsidRDefault="00C52DC3" w:rsidP="00CE24F4">
            <w:r w:rsidRPr="002539A0">
              <w:t>8-9</w:t>
            </w:r>
          </w:p>
        </w:tc>
        <w:tc>
          <w:tcPr>
            <w:tcW w:w="2104" w:type="dxa"/>
          </w:tcPr>
          <w:p w14:paraId="2B2363E1"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07BB7194" w14:textId="77777777" w:rsidR="00C52DC3" w:rsidRPr="00FA5C94" w:rsidRDefault="00C52DC3" w:rsidP="00CE24F4"/>
        </w:tc>
      </w:tr>
      <w:tr w:rsidR="00C52DC3" w:rsidRPr="002539A0" w14:paraId="3644F592" w14:textId="77777777" w:rsidTr="00CE24F4">
        <w:trPr>
          <w:trHeight w:val="832"/>
        </w:trPr>
        <w:tc>
          <w:tcPr>
            <w:tcW w:w="589" w:type="dxa"/>
          </w:tcPr>
          <w:p w14:paraId="67E310A4" w14:textId="77777777" w:rsidR="00C52DC3" w:rsidRPr="002539A0" w:rsidRDefault="00C52DC3" w:rsidP="00CE24F4">
            <w:r w:rsidRPr="002539A0">
              <w:t>17</w:t>
            </w:r>
          </w:p>
        </w:tc>
        <w:tc>
          <w:tcPr>
            <w:tcW w:w="2329" w:type="dxa"/>
          </w:tcPr>
          <w:p w14:paraId="0D02583F" w14:textId="77777777" w:rsidR="00C52DC3" w:rsidRPr="002539A0" w:rsidRDefault="00C52DC3" w:rsidP="00CE24F4">
            <w:r w:rsidRPr="002539A0">
              <w:t>Фізична культура</w:t>
            </w:r>
          </w:p>
        </w:tc>
        <w:tc>
          <w:tcPr>
            <w:tcW w:w="4429" w:type="dxa"/>
          </w:tcPr>
          <w:p w14:paraId="2E00153F" w14:textId="77777777" w:rsidR="00C52DC3" w:rsidRPr="002539A0" w:rsidRDefault="00C52DC3" w:rsidP="00CE24F4">
            <w:r w:rsidRPr="002539A0">
              <w:t>Навчальна програма з фізичної культури для загальноосвітніх навчальних закладів 5-9 класи.– К., 2017</w:t>
            </w:r>
          </w:p>
        </w:tc>
        <w:tc>
          <w:tcPr>
            <w:tcW w:w="970" w:type="dxa"/>
          </w:tcPr>
          <w:p w14:paraId="543BD9BE" w14:textId="77777777" w:rsidR="00C52DC3" w:rsidRPr="002539A0" w:rsidRDefault="00C52DC3" w:rsidP="00CE24F4">
            <w:r>
              <w:t>8</w:t>
            </w:r>
            <w:r w:rsidRPr="002539A0">
              <w:t>-9</w:t>
            </w:r>
          </w:p>
        </w:tc>
        <w:tc>
          <w:tcPr>
            <w:tcW w:w="2104" w:type="dxa"/>
          </w:tcPr>
          <w:p w14:paraId="171D2F48"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55ABAE27" w14:textId="77777777" w:rsidR="00C52DC3" w:rsidRPr="00FA5C94" w:rsidRDefault="00C52DC3" w:rsidP="00CE24F4"/>
        </w:tc>
      </w:tr>
      <w:tr w:rsidR="00C52DC3" w:rsidRPr="002539A0" w14:paraId="799166DA" w14:textId="77777777" w:rsidTr="00CE24F4">
        <w:trPr>
          <w:trHeight w:val="832"/>
        </w:trPr>
        <w:tc>
          <w:tcPr>
            <w:tcW w:w="589" w:type="dxa"/>
          </w:tcPr>
          <w:p w14:paraId="0E8DAEFE" w14:textId="77777777" w:rsidR="00C52DC3" w:rsidRPr="002539A0" w:rsidRDefault="00C52DC3" w:rsidP="00CE24F4">
            <w:r w:rsidRPr="002539A0">
              <w:t>18</w:t>
            </w:r>
          </w:p>
        </w:tc>
        <w:tc>
          <w:tcPr>
            <w:tcW w:w="2329" w:type="dxa"/>
          </w:tcPr>
          <w:p w14:paraId="6C7F0EA7" w14:textId="77777777" w:rsidR="00C52DC3" w:rsidRPr="002539A0" w:rsidRDefault="00C52DC3" w:rsidP="00CE24F4">
            <w:r w:rsidRPr="002539A0">
              <w:t>Основи здоров</w:t>
            </w:r>
            <w:r w:rsidRPr="002539A0">
              <w:rPr>
                <w:lang w:val="ru-RU"/>
              </w:rPr>
              <w:t>’</w:t>
            </w:r>
            <w:r w:rsidRPr="002539A0">
              <w:t xml:space="preserve">я </w:t>
            </w:r>
          </w:p>
        </w:tc>
        <w:tc>
          <w:tcPr>
            <w:tcW w:w="4429" w:type="dxa"/>
          </w:tcPr>
          <w:p w14:paraId="61620857" w14:textId="77777777" w:rsidR="00C52DC3" w:rsidRPr="002539A0" w:rsidRDefault="00C52DC3" w:rsidP="00CE24F4">
            <w:r w:rsidRPr="002539A0">
              <w:t>«Основи здоров</w:t>
            </w:r>
            <w:r w:rsidRPr="002539A0">
              <w:rPr>
                <w:lang w:val="ru-RU"/>
              </w:rPr>
              <w:t>’</w:t>
            </w:r>
            <w:r w:rsidRPr="002539A0">
              <w:t>я. 5-9 класи.» Навчальна програма для загальноосвітніх навчальних закладів.– К., 2017</w:t>
            </w:r>
          </w:p>
        </w:tc>
        <w:tc>
          <w:tcPr>
            <w:tcW w:w="970" w:type="dxa"/>
          </w:tcPr>
          <w:p w14:paraId="08E6CC33" w14:textId="77777777" w:rsidR="00C52DC3" w:rsidRPr="002539A0" w:rsidRDefault="00C52DC3" w:rsidP="00CE24F4">
            <w:r>
              <w:t>8</w:t>
            </w:r>
            <w:r w:rsidRPr="002539A0">
              <w:t>-9</w:t>
            </w:r>
          </w:p>
        </w:tc>
        <w:tc>
          <w:tcPr>
            <w:tcW w:w="2104" w:type="dxa"/>
          </w:tcPr>
          <w:p w14:paraId="193464CC"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0A0B964B" w14:textId="77777777" w:rsidR="00C52DC3" w:rsidRPr="00FA5C94" w:rsidRDefault="00C52DC3" w:rsidP="00CE24F4"/>
        </w:tc>
      </w:tr>
      <w:tr w:rsidR="00C52DC3" w:rsidRPr="002539A0" w14:paraId="3081AF90" w14:textId="77777777" w:rsidTr="00CE24F4">
        <w:trPr>
          <w:trHeight w:val="832"/>
        </w:trPr>
        <w:tc>
          <w:tcPr>
            <w:tcW w:w="589" w:type="dxa"/>
          </w:tcPr>
          <w:p w14:paraId="5A23AE75" w14:textId="77777777" w:rsidR="00C52DC3" w:rsidRPr="002539A0" w:rsidRDefault="00C52DC3" w:rsidP="00CE24F4">
            <w:r w:rsidRPr="002539A0">
              <w:t>19</w:t>
            </w:r>
          </w:p>
        </w:tc>
        <w:tc>
          <w:tcPr>
            <w:tcW w:w="2329" w:type="dxa"/>
          </w:tcPr>
          <w:p w14:paraId="25E8A2AF" w14:textId="77777777" w:rsidR="00C52DC3" w:rsidRPr="002539A0" w:rsidRDefault="00C52DC3" w:rsidP="00CE24F4">
            <w:r w:rsidRPr="002539A0">
              <w:t>Трудове навчання</w:t>
            </w:r>
          </w:p>
        </w:tc>
        <w:tc>
          <w:tcPr>
            <w:tcW w:w="4429" w:type="dxa"/>
          </w:tcPr>
          <w:p w14:paraId="68B5E7CB" w14:textId="77777777" w:rsidR="00C52DC3" w:rsidRPr="002539A0" w:rsidRDefault="00C52DC3" w:rsidP="00CE24F4">
            <w:r w:rsidRPr="002539A0">
              <w:t>Навчальна програма з трудового навчання  для загальноосвітніх навчальних закладів 5-9 класи.– К., 2017</w:t>
            </w:r>
          </w:p>
        </w:tc>
        <w:tc>
          <w:tcPr>
            <w:tcW w:w="970" w:type="dxa"/>
          </w:tcPr>
          <w:p w14:paraId="258A36E2" w14:textId="77777777" w:rsidR="00C52DC3" w:rsidRPr="002539A0" w:rsidRDefault="00C52DC3" w:rsidP="00CE24F4">
            <w:r>
              <w:t>8</w:t>
            </w:r>
            <w:r w:rsidRPr="002539A0">
              <w:t>-9</w:t>
            </w:r>
          </w:p>
        </w:tc>
        <w:tc>
          <w:tcPr>
            <w:tcW w:w="2104" w:type="dxa"/>
          </w:tcPr>
          <w:p w14:paraId="4268314D" w14:textId="77777777" w:rsidR="00C52DC3" w:rsidRPr="00FA5C94" w:rsidRDefault="00C52DC3" w:rsidP="00CE24F4">
            <w:pPr>
              <w:shd w:val="clear" w:color="auto" w:fill="FFFFFF"/>
              <w:textAlignment w:val="baseline"/>
              <w:outlineLvl w:val="2"/>
              <w:rPr>
                <w:sz w:val="20"/>
                <w:szCs w:val="20"/>
              </w:rPr>
            </w:pPr>
            <w:r w:rsidRPr="00FA5C94">
              <w:rPr>
                <w:szCs w:val="28"/>
              </w:rPr>
              <w:t xml:space="preserve">наказ </w:t>
            </w:r>
            <w:r>
              <w:rPr>
                <w:szCs w:val="28"/>
              </w:rPr>
              <w:t xml:space="preserve">МОН </w:t>
            </w:r>
            <w:r w:rsidRPr="00FA5C94">
              <w:rPr>
                <w:szCs w:val="28"/>
              </w:rPr>
              <w:t>України від 20.04.2018 №40</w:t>
            </w:r>
            <w:r>
              <w:rPr>
                <w:szCs w:val="28"/>
              </w:rPr>
              <w:t>5</w:t>
            </w:r>
            <w:r w:rsidRPr="00FA5C94">
              <w:rPr>
                <w:szCs w:val="28"/>
              </w:rPr>
              <w:t>.</w:t>
            </w:r>
          </w:p>
          <w:p w14:paraId="32382F77" w14:textId="77777777" w:rsidR="00C52DC3" w:rsidRPr="00FA5C94" w:rsidRDefault="00C52DC3" w:rsidP="00CE24F4"/>
        </w:tc>
      </w:tr>
    </w:tbl>
    <w:p w14:paraId="7A38FE27" w14:textId="77777777" w:rsidR="00C52DC3" w:rsidRPr="002539A0" w:rsidRDefault="00C52DC3" w:rsidP="00C52DC3"/>
    <w:p w14:paraId="777B0C03" w14:textId="77777777" w:rsidR="00C52DC3" w:rsidRPr="002539A0" w:rsidRDefault="00C52DC3" w:rsidP="00C52DC3">
      <w:pPr>
        <w:rPr>
          <w:b/>
        </w:rPr>
      </w:pPr>
    </w:p>
    <w:p w14:paraId="4688B405" w14:textId="77777777" w:rsidR="00C52DC3" w:rsidRPr="002539A0" w:rsidRDefault="00C52DC3" w:rsidP="00C52DC3">
      <w:pPr>
        <w:jc w:val="center"/>
        <w:rPr>
          <w:b/>
        </w:rPr>
      </w:pPr>
      <w:r w:rsidRPr="002539A0">
        <w:rPr>
          <w:b/>
        </w:rPr>
        <w:t xml:space="preserve">Перелік навчальних програм варіативної складової робочого навчального плану </w:t>
      </w:r>
    </w:p>
    <w:p w14:paraId="056EF112" w14:textId="77777777" w:rsidR="00C52DC3" w:rsidRPr="0038275F" w:rsidRDefault="009643D2" w:rsidP="00C52DC3">
      <w:pPr>
        <w:jc w:val="center"/>
        <w:rPr>
          <w:b/>
        </w:rPr>
      </w:pPr>
      <w:r>
        <w:rPr>
          <w:b/>
        </w:rPr>
        <w:t xml:space="preserve"> на 2025-2026</w:t>
      </w:r>
      <w:r w:rsidR="00C52DC3" w:rsidRPr="002539A0">
        <w:rPr>
          <w:b/>
        </w:rPr>
        <w:t xml:space="preserve"> навчальний рік</w:t>
      </w:r>
    </w:p>
    <w:p w14:paraId="0C22FD6F" w14:textId="77777777" w:rsidR="00C52DC3" w:rsidRDefault="00C52DC3" w:rsidP="00C52DC3"/>
    <w:p w14:paraId="35614026" w14:textId="77777777" w:rsidR="00C52DC3" w:rsidRPr="001E0D53" w:rsidRDefault="00C52DC3" w:rsidP="00C52DC3">
      <w:pPr>
        <w:jc w:val="right"/>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68"/>
        <w:gridCol w:w="1733"/>
        <w:gridCol w:w="3998"/>
        <w:gridCol w:w="800"/>
        <w:gridCol w:w="2398"/>
      </w:tblGrid>
      <w:tr w:rsidR="00C52DC3" w:rsidRPr="002539A0" w14:paraId="3B0206C4" w14:textId="77777777" w:rsidTr="00C52DC3">
        <w:trPr>
          <w:trHeight w:val="829"/>
        </w:trPr>
        <w:tc>
          <w:tcPr>
            <w:tcW w:w="768" w:type="dxa"/>
          </w:tcPr>
          <w:p w14:paraId="6EE6CDD0" w14:textId="77777777" w:rsidR="00C52DC3" w:rsidRPr="002539A0" w:rsidRDefault="00C52DC3" w:rsidP="00CE24F4">
            <w:pPr>
              <w:jc w:val="center"/>
              <w:rPr>
                <w:b/>
                <w:i/>
              </w:rPr>
            </w:pPr>
            <w:r w:rsidRPr="002539A0">
              <w:rPr>
                <w:b/>
                <w:i/>
              </w:rPr>
              <w:t>№</w:t>
            </w:r>
          </w:p>
          <w:p w14:paraId="2772A6DD" w14:textId="77777777" w:rsidR="00C52DC3" w:rsidRPr="002539A0" w:rsidRDefault="00C52DC3" w:rsidP="00CE24F4">
            <w:pPr>
              <w:jc w:val="center"/>
              <w:rPr>
                <w:b/>
                <w:i/>
              </w:rPr>
            </w:pPr>
            <w:r w:rsidRPr="002539A0">
              <w:rPr>
                <w:b/>
                <w:i/>
              </w:rPr>
              <w:t>з/п</w:t>
            </w:r>
          </w:p>
        </w:tc>
        <w:tc>
          <w:tcPr>
            <w:tcW w:w="1733" w:type="dxa"/>
          </w:tcPr>
          <w:p w14:paraId="74784153" w14:textId="77777777" w:rsidR="00C52DC3" w:rsidRPr="002539A0" w:rsidRDefault="00C52DC3" w:rsidP="00CE24F4">
            <w:pPr>
              <w:jc w:val="center"/>
              <w:rPr>
                <w:b/>
                <w:i/>
              </w:rPr>
            </w:pPr>
            <w:r>
              <w:rPr>
                <w:b/>
                <w:i/>
              </w:rPr>
              <w:t>Ф</w:t>
            </w:r>
            <w:r w:rsidRPr="002539A0">
              <w:rPr>
                <w:b/>
                <w:i/>
              </w:rPr>
              <w:t>акультативи</w:t>
            </w:r>
            <w:r>
              <w:rPr>
                <w:b/>
                <w:i/>
              </w:rPr>
              <w:t xml:space="preserve"> та курси за вибором</w:t>
            </w:r>
          </w:p>
        </w:tc>
        <w:tc>
          <w:tcPr>
            <w:tcW w:w="3998" w:type="dxa"/>
          </w:tcPr>
          <w:p w14:paraId="446F1393" w14:textId="77777777" w:rsidR="00C52DC3" w:rsidRPr="002539A0" w:rsidRDefault="00C52DC3" w:rsidP="00CE24F4">
            <w:pPr>
              <w:jc w:val="center"/>
              <w:rPr>
                <w:b/>
                <w:i/>
              </w:rPr>
            </w:pPr>
            <w:r w:rsidRPr="002539A0">
              <w:rPr>
                <w:b/>
                <w:i/>
              </w:rPr>
              <w:t>Назва програми</w:t>
            </w:r>
          </w:p>
        </w:tc>
        <w:tc>
          <w:tcPr>
            <w:tcW w:w="800" w:type="dxa"/>
          </w:tcPr>
          <w:p w14:paraId="744EC325" w14:textId="77777777" w:rsidR="00C52DC3" w:rsidRPr="002539A0" w:rsidRDefault="00C52DC3" w:rsidP="00CE24F4">
            <w:pPr>
              <w:jc w:val="center"/>
              <w:rPr>
                <w:b/>
                <w:i/>
              </w:rPr>
            </w:pPr>
            <w:r w:rsidRPr="002539A0">
              <w:rPr>
                <w:b/>
                <w:i/>
              </w:rPr>
              <w:t>Клас</w:t>
            </w:r>
          </w:p>
        </w:tc>
        <w:tc>
          <w:tcPr>
            <w:tcW w:w="2398" w:type="dxa"/>
          </w:tcPr>
          <w:p w14:paraId="0CA14CFE" w14:textId="77777777" w:rsidR="00C52DC3" w:rsidRPr="002539A0" w:rsidRDefault="00C52DC3" w:rsidP="00CE24F4">
            <w:pPr>
              <w:jc w:val="center"/>
              <w:rPr>
                <w:b/>
                <w:i/>
              </w:rPr>
            </w:pPr>
            <w:r w:rsidRPr="002539A0">
              <w:rPr>
                <w:b/>
                <w:i/>
              </w:rPr>
              <w:t>Нормативно-правове</w:t>
            </w:r>
          </w:p>
          <w:p w14:paraId="23136B24" w14:textId="77777777" w:rsidR="00C52DC3" w:rsidRPr="002539A0" w:rsidRDefault="00C52DC3" w:rsidP="00CE24F4">
            <w:pPr>
              <w:jc w:val="center"/>
              <w:rPr>
                <w:b/>
                <w:i/>
              </w:rPr>
            </w:pPr>
            <w:r w:rsidRPr="002539A0">
              <w:rPr>
                <w:b/>
                <w:i/>
              </w:rPr>
              <w:t>забезпечення</w:t>
            </w:r>
          </w:p>
        </w:tc>
      </w:tr>
      <w:tr w:rsidR="00C52DC3" w:rsidRPr="002539A0" w14:paraId="6661F477" w14:textId="77777777" w:rsidTr="00C52DC3">
        <w:trPr>
          <w:trHeight w:val="829"/>
        </w:trPr>
        <w:tc>
          <w:tcPr>
            <w:tcW w:w="768" w:type="dxa"/>
          </w:tcPr>
          <w:p w14:paraId="57CA5A01" w14:textId="77777777" w:rsidR="00C52DC3" w:rsidRPr="002539A0" w:rsidRDefault="00C52DC3" w:rsidP="00C52DC3">
            <w:pPr>
              <w:pStyle w:val="a8"/>
              <w:widowControl w:val="0"/>
              <w:numPr>
                <w:ilvl w:val="0"/>
                <w:numId w:val="24"/>
              </w:numPr>
              <w:jc w:val="center"/>
              <w:rPr>
                <w:b/>
              </w:rPr>
            </w:pPr>
            <w:r w:rsidRPr="002539A0">
              <w:rPr>
                <w:b/>
              </w:rPr>
              <w:t>1</w:t>
            </w:r>
          </w:p>
        </w:tc>
        <w:tc>
          <w:tcPr>
            <w:tcW w:w="1733" w:type="dxa"/>
          </w:tcPr>
          <w:p w14:paraId="08EBB92D" w14:textId="77777777" w:rsidR="00C52DC3" w:rsidRPr="00CC3F38" w:rsidRDefault="00C52DC3" w:rsidP="00CE24F4">
            <w:pPr>
              <w:rPr>
                <w:rFonts w:eastAsia="Calibri"/>
              </w:rPr>
            </w:pPr>
            <w:r>
              <w:rPr>
                <w:rFonts w:eastAsia="Calibri"/>
              </w:rPr>
              <w:t>Основи х</w:t>
            </w:r>
            <w:r w:rsidRPr="00CC3F38">
              <w:rPr>
                <w:rFonts w:eastAsia="Calibri"/>
              </w:rPr>
              <w:t>ристиянськ</w:t>
            </w:r>
            <w:r>
              <w:rPr>
                <w:rFonts w:eastAsia="Calibri"/>
              </w:rPr>
              <w:t>ої</w:t>
            </w:r>
            <w:r w:rsidRPr="00CC3F38">
              <w:rPr>
                <w:rFonts w:eastAsia="Calibri"/>
              </w:rPr>
              <w:t xml:space="preserve"> етик</w:t>
            </w:r>
            <w:r>
              <w:rPr>
                <w:rFonts w:eastAsia="Calibri"/>
              </w:rPr>
              <w:t>и</w:t>
            </w:r>
          </w:p>
        </w:tc>
        <w:tc>
          <w:tcPr>
            <w:tcW w:w="3998" w:type="dxa"/>
          </w:tcPr>
          <w:p w14:paraId="562B9A89" w14:textId="77777777" w:rsidR="00C52DC3" w:rsidRPr="00F77F8E" w:rsidRDefault="00C52DC3" w:rsidP="00CE24F4">
            <w:r w:rsidRPr="00F77F8E">
              <w:rPr>
                <w:shd w:val="clear" w:color="auto" w:fill="FFFFFF"/>
              </w:rPr>
              <w:t>Навчальна програма курсу за вибором «Основи християнської етики. 1-11 класи» для закладів загальної середньої освіти(автори: Сохань Г.С., ГусаковІ.М., Гусак М.Є., Пономарьова М.С., Кушнір І.М.)</w:t>
            </w:r>
          </w:p>
        </w:tc>
        <w:tc>
          <w:tcPr>
            <w:tcW w:w="800" w:type="dxa"/>
          </w:tcPr>
          <w:p w14:paraId="61D45388" w14:textId="77777777" w:rsidR="00C52DC3" w:rsidRPr="00AC6856" w:rsidRDefault="00C52DC3" w:rsidP="00CE24F4">
            <w:pPr>
              <w:jc w:val="center"/>
            </w:pPr>
            <w:r>
              <w:t>5-9</w:t>
            </w:r>
          </w:p>
        </w:tc>
        <w:tc>
          <w:tcPr>
            <w:tcW w:w="2398" w:type="dxa"/>
          </w:tcPr>
          <w:p w14:paraId="2995797A" w14:textId="77777777" w:rsidR="00C52DC3" w:rsidRPr="00F77F8E" w:rsidRDefault="00C52DC3" w:rsidP="00CE24F4">
            <w:r w:rsidRPr="00F77F8E">
              <w:rPr>
                <w:shd w:val="clear" w:color="auto" w:fill="FFFFFF"/>
              </w:rPr>
              <w:t xml:space="preserve">«Схвалено до використання в освітньому процесі» (Протокол N6 від 21 липня 2022 року засідання експертної комісії з громадянської освіти, правознавства, етики та курсів морального спрямування) Державної наукової установи «Інститут модернізації змісту освіти» </w:t>
            </w:r>
          </w:p>
        </w:tc>
      </w:tr>
      <w:tr w:rsidR="00C52DC3" w:rsidRPr="002539A0" w14:paraId="77FE13BC" w14:textId="77777777" w:rsidTr="00C52DC3">
        <w:trPr>
          <w:trHeight w:val="1387"/>
        </w:trPr>
        <w:tc>
          <w:tcPr>
            <w:tcW w:w="768" w:type="dxa"/>
          </w:tcPr>
          <w:p w14:paraId="56EC6D71" w14:textId="77777777" w:rsidR="00C52DC3" w:rsidRPr="002539A0" w:rsidRDefault="00C52DC3" w:rsidP="00C52DC3">
            <w:pPr>
              <w:pStyle w:val="a8"/>
              <w:widowControl w:val="0"/>
              <w:numPr>
                <w:ilvl w:val="0"/>
                <w:numId w:val="24"/>
              </w:numPr>
              <w:jc w:val="center"/>
              <w:rPr>
                <w:b/>
              </w:rPr>
            </w:pPr>
            <w:r w:rsidRPr="002539A0">
              <w:rPr>
                <w:b/>
              </w:rPr>
              <w:t>6</w:t>
            </w:r>
          </w:p>
        </w:tc>
        <w:tc>
          <w:tcPr>
            <w:tcW w:w="1733" w:type="dxa"/>
          </w:tcPr>
          <w:p w14:paraId="472F7DB0" w14:textId="77777777" w:rsidR="00C52DC3" w:rsidRPr="00BD1403" w:rsidRDefault="00C52DC3" w:rsidP="00CE24F4">
            <w:pPr>
              <w:rPr>
                <w:rFonts w:eastAsia="Calibri"/>
                <w:bCs/>
              </w:rPr>
            </w:pPr>
            <w:r w:rsidRPr="00BD1403">
              <w:rPr>
                <w:rFonts w:eastAsia="Calibri"/>
                <w:bCs/>
              </w:rPr>
              <w:t>Українознав</w:t>
            </w:r>
            <w:r>
              <w:rPr>
                <w:rFonts w:eastAsia="Calibri"/>
                <w:bCs/>
              </w:rPr>
              <w:t>-</w:t>
            </w:r>
            <w:r w:rsidRPr="00BD1403">
              <w:rPr>
                <w:rFonts w:eastAsia="Calibri"/>
                <w:bCs/>
              </w:rPr>
              <w:t>ство</w:t>
            </w:r>
          </w:p>
        </w:tc>
        <w:tc>
          <w:tcPr>
            <w:tcW w:w="3998" w:type="dxa"/>
          </w:tcPr>
          <w:p w14:paraId="03F5A986" w14:textId="77777777" w:rsidR="00C52DC3" w:rsidRPr="00BD1403" w:rsidRDefault="00C52DC3" w:rsidP="00CE24F4">
            <w:r w:rsidRPr="00BD1403">
              <w:t xml:space="preserve">Українознавство. Навчальна програма для учнів 5–11 класів закладів загальної середньої освіти України. Автори-укладачі: Анатолій Ціпко, Тетяна Бойко, Світлана Бойко, Олена Газізова, </w:t>
            </w:r>
          </w:p>
        </w:tc>
        <w:tc>
          <w:tcPr>
            <w:tcW w:w="800" w:type="dxa"/>
          </w:tcPr>
          <w:p w14:paraId="02753254" w14:textId="77777777" w:rsidR="00C52DC3" w:rsidRPr="002539A0" w:rsidRDefault="00C52DC3" w:rsidP="00CE24F4">
            <w:r>
              <w:t>8</w:t>
            </w:r>
            <w:r w:rsidRPr="002539A0">
              <w:t>-9</w:t>
            </w:r>
          </w:p>
        </w:tc>
        <w:tc>
          <w:tcPr>
            <w:tcW w:w="2398" w:type="dxa"/>
          </w:tcPr>
          <w:p w14:paraId="65188047" w14:textId="77777777" w:rsidR="00C52DC3" w:rsidRPr="00BD1403" w:rsidRDefault="00C52DC3" w:rsidP="00CE24F4">
            <w:r w:rsidRPr="00BD1403">
              <w:t>Рекомендовано Міністерством освіти і науки України (лист МОН України від 10.08.2020 № 1/11-5310). Схвалено вченою радою Науково-дослідного інституту українознавства (протокол № 7 від 30 липня 2019 року)</w:t>
            </w:r>
          </w:p>
        </w:tc>
      </w:tr>
      <w:tr w:rsidR="00C52DC3" w:rsidRPr="002539A0" w14:paraId="466A16E8" w14:textId="77777777" w:rsidTr="00C52DC3">
        <w:trPr>
          <w:trHeight w:val="829"/>
        </w:trPr>
        <w:tc>
          <w:tcPr>
            <w:tcW w:w="768" w:type="dxa"/>
          </w:tcPr>
          <w:p w14:paraId="69481260" w14:textId="77777777" w:rsidR="00C52DC3" w:rsidRPr="002539A0" w:rsidRDefault="00C52DC3" w:rsidP="00C52DC3">
            <w:pPr>
              <w:pStyle w:val="a8"/>
              <w:widowControl w:val="0"/>
              <w:numPr>
                <w:ilvl w:val="0"/>
                <w:numId w:val="24"/>
              </w:numPr>
              <w:jc w:val="center"/>
              <w:rPr>
                <w:b/>
              </w:rPr>
            </w:pPr>
          </w:p>
        </w:tc>
        <w:tc>
          <w:tcPr>
            <w:tcW w:w="1733" w:type="dxa"/>
          </w:tcPr>
          <w:p w14:paraId="0CF5C91D" w14:textId="77777777" w:rsidR="00C52DC3" w:rsidRPr="00332D76" w:rsidRDefault="00C52DC3" w:rsidP="00CE24F4">
            <w:pPr>
              <w:rPr>
                <w:rFonts w:eastAsia="Calibri"/>
                <w:bCs/>
              </w:rPr>
            </w:pPr>
            <w:r>
              <w:rPr>
                <w:rFonts w:eastAsia="Calibri"/>
                <w:bCs/>
              </w:rPr>
              <w:t>«Шлях до зрілості»</w:t>
            </w:r>
          </w:p>
        </w:tc>
        <w:tc>
          <w:tcPr>
            <w:tcW w:w="3998" w:type="dxa"/>
          </w:tcPr>
          <w:p w14:paraId="4C312803" w14:textId="77777777" w:rsidR="00C52DC3" w:rsidRPr="00CD3DCA" w:rsidRDefault="00C52DC3" w:rsidP="00CE24F4">
            <w:r w:rsidRPr="00CD3DCA">
              <w:rPr>
                <w:rStyle w:val="af4"/>
                <w:b/>
                <w:bCs/>
                <w:shd w:val="clear" w:color="auto" w:fill="FFFFFF"/>
              </w:rPr>
              <w:t>Навчальна програма курсу за вибором «ШЛЯХ ДО ЗРІЛОСТІ ЛЮДИНИ» 5-9 класи</w:t>
            </w:r>
            <w:r w:rsidRPr="00CD3DCA">
              <w:rPr>
                <w:shd w:val="clear" w:color="auto" w:fill="FFFFFF"/>
              </w:rPr>
              <w:t> для закладів загальної середньої освіти (автори</w:t>
            </w:r>
            <w:r>
              <w:rPr>
                <w:shd w:val="clear" w:color="auto" w:fill="FFFFFF"/>
              </w:rPr>
              <w:t>:</w:t>
            </w:r>
            <w:r w:rsidRPr="00CD3DCA">
              <w:rPr>
                <w:shd w:val="clear" w:color="auto" w:fill="FFFFFF"/>
              </w:rPr>
              <w:t xml:space="preserve"> О.Б. Горгота, Л.М. Гридковець М.О </w:t>
            </w:r>
            <w:r>
              <w:rPr>
                <w:shd w:val="clear" w:color="auto" w:fill="FFFFFF"/>
              </w:rPr>
              <w:t>Єршова,, Г.С. Самолюк)</w:t>
            </w:r>
          </w:p>
        </w:tc>
        <w:tc>
          <w:tcPr>
            <w:tcW w:w="800" w:type="dxa"/>
          </w:tcPr>
          <w:p w14:paraId="14D8EA10" w14:textId="77777777" w:rsidR="00C52DC3" w:rsidRPr="006661EF" w:rsidRDefault="00C52DC3" w:rsidP="00CE24F4">
            <w:pPr>
              <w:jc w:val="center"/>
            </w:pPr>
            <w:r>
              <w:t>8-9</w:t>
            </w:r>
          </w:p>
        </w:tc>
        <w:tc>
          <w:tcPr>
            <w:tcW w:w="2398" w:type="dxa"/>
          </w:tcPr>
          <w:p w14:paraId="60981BA9" w14:textId="77777777" w:rsidR="00C52DC3" w:rsidRPr="00FA5C94" w:rsidRDefault="00C52DC3" w:rsidP="00CE24F4">
            <w:r>
              <w:t xml:space="preserve">ІМЗО, </w:t>
            </w:r>
            <w:r w:rsidRPr="00F77F8E">
              <w:rPr>
                <w:shd w:val="clear" w:color="auto" w:fill="FFFFFF"/>
              </w:rPr>
              <w:t>«Схвалено до використання в освітньому процесі»</w:t>
            </w:r>
            <w:r>
              <w:rPr>
                <w:shd w:val="clear" w:color="auto" w:fill="FFFFFF"/>
              </w:rPr>
              <w:t xml:space="preserve">, </w:t>
            </w:r>
            <w:r>
              <w:t>протокол №1 від 20.03.2024</w:t>
            </w:r>
          </w:p>
        </w:tc>
      </w:tr>
    </w:tbl>
    <w:bookmarkEnd w:id="5"/>
    <w:p w14:paraId="6EFDAD6D" w14:textId="77777777" w:rsidR="008D7BAD" w:rsidRDefault="00C52DC3" w:rsidP="00992D78">
      <w:r>
        <w:t xml:space="preserve"> </w:t>
      </w:r>
    </w:p>
    <w:p w14:paraId="14F32510" w14:textId="77777777" w:rsidR="00992D78" w:rsidRPr="00992D78" w:rsidRDefault="00992D78" w:rsidP="00992D78"/>
    <w:p w14:paraId="4EE19108" w14:textId="77777777" w:rsidR="00986F5D" w:rsidRDefault="00986F5D" w:rsidP="00986F5D">
      <w:pPr>
        <w:jc w:val="center"/>
        <w:rPr>
          <w:b/>
          <w:i/>
          <w:sz w:val="32"/>
          <w:szCs w:val="32"/>
        </w:rPr>
      </w:pPr>
      <w:r>
        <w:rPr>
          <w:b/>
          <w:i/>
          <w:sz w:val="32"/>
          <w:szCs w:val="32"/>
        </w:rPr>
        <w:t>Пояснювальна записка</w:t>
      </w:r>
    </w:p>
    <w:p w14:paraId="3E85BEEA" w14:textId="77777777" w:rsidR="00986F5D" w:rsidRDefault="00986F5D" w:rsidP="00986F5D">
      <w:pPr>
        <w:rPr>
          <w:sz w:val="28"/>
          <w:szCs w:val="28"/>
        </w:rPr>
      </w:pPr>
    </w:p>
    <w:p w14:paraId="2BF9FD23" w14:textId="77777777" w:rsidR="00986F5D" w:rsidRPr="00D04950" w:rsidRDefault="00986F5D" w:rsidP="00986F5D">
      <w:pPr>
        <w:rPr>
          <w:b/>
        </w:rPr>
      </w:pPr>
      <w:r w:rsidRPr="00D04950">
        <w:rPr>
          <w:b/>
        </w:rPr>
        <w:t xml:space="preserve">Про використання </w:t>
      </w:r>
    </w:p>
    <w:p w14:paraId="3070F14C" w14:textId="77777777" w:rsidR="00986F5D" w:rsidRPr="00D04950" w:rsidRDefault="00986F5D" w:rsidP="00986F5D">
      <w:pPr>
        <w:rPr>
          <w:b/>
        </w:rPr>
      </w:pPr>
      <w:r w:rsidRPr="00D04950">
        <w:rPr>
          <w:b/>
        </w:rPr>
        <w:t xml:space="preserve">навчального плану </w:t>
      </w:r>
    </w:p>
    <w:p w14:paraId="77E5B252" w14:textId="77777777" w:rsidR="00986F5D" w:rsidRPr="00D04950" w:rsidRDefault="00986F5D" w:rsidP="00986F5D">
      <w:pPr>
        <w:rPr>
          <w:b/>
        </w:rPr>
      </w:pPr>
      <w:r>
        <w:rPr>
          <w:b/>
        </w:rPr>
        <w:t>у 10 – 11</w:t>
      </w:r>
      <w:r w:rsidRPr="00D04950">
        <w:rPr>
          <w:b/>
        </w:rPr>
        <w:t xml:space="preserve"> класах </w:t>
      </w:r>
      <w:r>
        <w:rPr>
          <w:b/>
        </w:rPr>
        <w:t xml:space="preserve"> Делятинського ліцею  №2</w:t>
      </w:r>
    </w:p>
    <w:p w14:paraId="41F6D918" w14:textId="77777777" w:rsidR="00986F5D" w:rsidRPr="00D04950" w:rsidRDefault="009643D2" w:rsidP="00986F5D">
      <w:pPr>
        <w:rPr>
          <w:b/>
        </w:rPr>
      </w:pPr>
      <w:r>
        <w:rPr>
          <w:b/>
        </w:rPr>
        <w:t>у 2025-2026</w:t>
      </w:r>
      <w:r w:rsidR="00986F5D" w:rsidRPr="00D04950">
        <w:rPr>
          <w:b/>
        </w:rPr>
        <w:t xml:space="preserve"> навчальному році</w:t>
      </w:r>
    </w:p>
    <w:p w14:paraId="35F33760" w14:textId="77777777" w:rsidR="00986F5D" w:rsidRPr="00D04950" w:rsidRDefault="00986F5D" w:rsidP="00986F5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1"/>
        <w:gridCol w:w="851"/>
        <w:gridCol w:w="850"/>
        <w:gridCol w:w="921"/>
      </w:tblGrid>
      <w:tr w:rsidR="00986F5D" w:rsidRPr="0070756F" w14:paraId="540BC499" w14:textId="77777777" w:rsidTr="00CE24F4">
        <w:tc>
          <w:tcPr>
            <w:tcW w:w="1701" w:type="dxa"/>
          </w:tcPr>
          <w:p w14:paraId="4EA0268E" w14:textId="77777777" w:rsidR="00986F5D" w:rsidRPr="0070756F" w:rsidRDefault="00986F5D" w:rsidP="00CE24F4">
            <w:pPr>
              <w:rPr>
                <w:b/>
                <w:i/>
                <w:szCs w:val="28"/>
              </w:rPr>
            </w:pPr>
            <w:r w:rsidRPr="0070756F">
              <w:rPr>
                <w:b/>
                <w:i/>
                <w:szCs w:val="28"/>
              </w:rPr>
              <w:t xml:space="preserve">Класи </w:t>
            </w:r>
          </w:p>
        </w:tc>
        <w:tc>
          <w:tcPr>
            <w:tcW w:w="851" w:type="dxa"/>
          </w:tcPr>
          <w:p w14:paraId="70F3F6C4" w14:textId="77777777" w:rsidR="00986F5D" w:rsidRPr="0070756F" w:rsidRDefault="00986F5D" w:rsidP="00CE24F4">
            <w:pPr>
              <w:jc w:val="center"/>
              <w:rPr>
                <w:b/>
                <w:i/>
                <w:szCs w:val="28"/>
              </w:rPr>
            </w:pPr>
            <w:r w:rsidRPr="0070756F">
              <w:rPr>
                <w:b/>
                <w:i/>
                <w:szCs w:val="28"/>
              </w:rPr>
              <w:t>10</w:t>
            </w:r>
          </w:p>
        </w:tc>
        <w:tc>
          <w:tcPr>
            <w:tcW w:w="850" w:type="dxa"/>
          </w:tcPr>
          <w:p w14:paraId="5A4EAD98" w14:textId="77777777" w:rsidR="00986F5D" w:rsidRPr="0070756F" w:rsidRDefault="00986F5D" w:rsidP="00CE24F4">
            <w:pPr>
              <w:jc w:val="center"/>
              <w:rPr>
                <w:b/>
                <w:i/>
                <w:szCs w:val="28"/>
              </w:rPr>
            </w:pPr>
            <w:r w:rsidRPr="0070756F">
              <w:rPr>
                <w:b/>
                <w:i/>
                <w:szCs w:val="28"/>
              </w:rPr>
              <w:t>11</w:t>
            </w:r>
          </w:p>
        </w:tc>
        <w:tc>
          <w:tcPr>
            <w:tcW w:w="850" w:type="dxa"/>
          </w:tcPr>
          <w:p w14:paraId="17668BBE" w14:textId="77777777" w:rsidR="00986F5D" w:rsidRPr="0070756F" w:rsidRDefault="00986F5D" w:rsidP="00CE24F4">
            <w:pPr>
              <w:jc w:val="center"/>
              <w:rPr>
                <w:b/>
                <w:i/>
                <w:szCs w:val="28"/>
              </w:rPr>
            </w:pPr>
            <w:r>
              <w:rPr>
                <w:b/>
                <w:i/>
                <w:szCs w:val="28"/>
              </w:rPr>
              <w:t>Всього</w:t>
            </w:r>
          </w:p>
        </w:tc>
      </w:tr>
      <w:tr w:rsidR="00986F5D" w:rsidRPr="0070756F" w14:paraId="0CED482A" w14:textId="77777777" w:rsidTr="00CE24F4">
        <w:tc>
          <w:tcPr>
            <w:tcW w:w="1701" w:type="dxa"/>
          </w:tcPr>
          <w:p w14:paraId="628213D9" w14:textId="77777777" w:rsidR="00986F5D" w:rsidRPr="0070756F" w:rsidRDefault="00986F5D" w:rsidP="00CE24F4">
            <w:pPr>
              <w:rPr>
                <w:i/>
                <w:szCs w:val="28"/>
              </w:rPr>
            </w:pPr>
            <w:r w:rsidRPr="0070756F">
              <w:rPr>
                <w:i/>
                <w:szCs w:val="28"/>
              </w:rPr>
              <w:t xml:space="preserve">Кількість  учнів </w:t>
            </w:r>
          </w:p>
        </w:tc>
        <w:tc>
          <w:tcPr>
            <w:tcW w:w="851" w:type="dxa"/>
            <w:shd w:val="clear" w:color="auto" w:fill="auto"/>
          </w:tcPr>
          <w:p w14:paraId="334045BF" w14:textId="77777777" w:rsidR="00986F5D" w:rsidRPr="0070756F" w:rsidRDefault="009643D2" w:rsidP="00CE24F4">
            <w:pPr>
              <w:jc w:val="center"/>
              <w:rPr>
                <w:i/>
                <w:szCs w:val="28"/>
              </w:rPr>
            </w:pPr>
            <w:r>
              <w:rPr>
                <w:i/>
                <w:szCs w:val="28"/>
              </w:rPr>
              <w:t>28</w:t>
            </w:r>
          </w:p>
        </w:tc>
        <w:tc>
          <w:tcPr>
            <w:tcW w:w="850" w:type="dxa"/>
            <w:shd w:val="clear" w:color="auto" w:fill="auto"/>
          </w:tcPr>
          <w:p w14:paraId="43C08907" w14:textId="77777777" w:rsidR="00986F5D" w:rsidRPr="0070756F" w:rsidRDefault="009643D2" w:rsidP="00CE24F4">
            <w:pPr>
              <w:jc w:val="center"/>
              <w:rPr>
                <w:i/>
                <w:szCs w:val="28"/>
              </w:rPr>
            </w:pPr>
            <w:r>
              <w:rPr>
                <w:i/>
                <w:szCs w:val="28"/>
              </w:rPr>
              <w:t>19</w:t>
            </w:r>
          </w:p>
        </w:tc>
        <w:tc>
          <w:tcPr>
            <w:tcW w:w="850" w:type="dxa"/>
            <w:shd w:val="clear" w:color="auto" w:fill="auto"/>
          </w:tcPr>
          <w:p w14:paraId="4C55A6D0" w14:textId="77777777" w:rsidR="00986F5D" w:rsidRPr="00640567" w:rsidRDefault="009643D2" w:rsidP="00CE24F4">
            <w:pPr>
              <w:jc w:val="center"/>
              <w:rPr>
                <w:b/>
                <w:i/>
                <w:szCs w:val="28"/>
              </w:rPr>
            </w:pPr>
            <w:r>
              <w:rPr>
                <w:i/>
                <w:szCs w:val="28"/>
              </w:rPr>
              <w:t>47</w:t>
            </w:r>
          </w:p>
        </w:tc>
      </w:tr>
    </w:tbl>
    <w:p w14:paraId="05F63B7E" w14:textId="77777777" w:rsidR="00986F5D" w:rsidRPr="0070756F" w:rsidRDefault="00986F5D" w:rsidP="00986F5D">
      <w:pPr>
        <w:ind w:firstLine="7"/>
        <w:rPr>
          <w:szCs w:val="28"/>
        </w:rPr>
      </w:pPr>
    </w:p>
    <w:p w14:paraId="52550825" w14:textId="77777777" w:rsidR="00986F5D" w:rsidRDefault="00986F5D" w:rsidP="00986F5D">
      <w:pPr>
        <w:shd w:val="clear" w:color="auto" w:fill="FFFFFF"/>
        <w:textAlignment w:val="baseline"/>
        <w:outlineLvl w:val="2"/>
        <w:rPr>
          <w:rFonts w:ascii="Arial" w:hAnsi="Arial" w:cs="Arial"/>
          <w:color w:val="000000"/>
          <w:sz w:val="20"/>
          <w:szCs w:val="20"/>
        </w:rPr>
      </w:pPr>
      <w:r>
        <w:rPr>
          <w:bCs/>
          <w:szCs w:val="28"/>
        </w:rPr>
        <w:t xml:space="preserve">           Н</w:t>
      </w:r>
      <w:r w:rsidRPr="00764552">
        <w:rPr>
          <w:bCs/>
          <w:szCs w:val="28"/>
        </w:rPr>
        <w:t>авчальний план для 10</w:t>
      </w:r>
      <w:r>
        <w:rPr>
          <w:bCs/>
          <w:szCs w:val="28"/>
        </w:rPr>
        <w:t>-11</w:t>
      </w:r>
      <w:r w:rsidRPr="00764552">
        <w:rPr>
          <w:bCs/>
          <w:szCs w:val="28"/>
        </w:rPr>
        <w:t xml:space="preserve"> класу розроблений відповідно до навчального плану </w:t>
      </w:r>
      <w:r w:rsidRPr="00764552">
        <w:rPr>
          <w:szCs w:val="28"/>
        </w:rPr>
        <w:t>для 10-11 класів закладів загальної середньої освіти</w:t>
      </w:r>
      <w:r>
        <w:rPr>
          <w:szCs w:val="28"/>
        </w:rPr>
        <w:t xml:space="preserve"> (Таблиця 2)</w:t>
      </w:r>
      <w:r w:rsidRPr="00764552">
        <w:rPr>
          <w:szCs w:val="28"/>
        </w:rPr>
        <w:t xml:space="preserve"> Т</w:t>
      </w:r>
      <w:r w:rsidRPr="00764552">
        <w:rPr>
          <w:bCs/>
          <w:color w:val="000000"/>
          <w:sz w:val="25"/>
          <w:szCs w:val="27"/>
          <w:bdr w:val="none" w:sz="0" w:space="0" w:color="auto" w:frame="1"/>
        </w:rPr>
        <w:t>ипової освітньої програми закладів загальної середньої освіти III ступеня</w:t>
      </w:r>
      <w:r>
        <w:rPr>
          <w:b/>
          <w:bCs/>
          <w:color w:val="000000"/>
          <w:szCs w:val="27"/>
        </w:rPr>
        <w:t xml:space="preserve">, </w:t>
      </w:r>
      <w:r>
        <w:rPr>
          <w:szCs w:val="28"/>
        </w:rPr>
        <w:t>затвердженої</w:t>
      </w:r>
      <w:r w:rsidRPr="00764552">
        <w:rPr>
          <w:szCs w:val="28"/>
        </w:rPr>
        <w:t xml:space="preserve"> наказом Міністерства освіти і науки України від 20.04.2018 </w:t>
      </w:r>
      <w:r>
        <w:rPr>
          <w:szCs w:val="28"/>
        </w:rPr>
        <w:t>№408.</w:t>
      </w:r>
    </w:p>
    <w:p w14:paraId="23265633" w14:textId="77777777" w:rsidR="00986F5D" w:rsidRPr="00767702" w:rsidRDefault="00986F5D" w:rsidP="00986F5D">
      <w:pPr>
        <w:rPr>
          <w:b/>
          <w:bCs/>
          <w:szCs w:val="28"/>
        </w:rPr>
      </w:pPr>
      <w:r>
        <w:rPr>
          <w:szCs w:val="28"/>
        </w:rPr>
        <w:t xml:space="preserve">         10 та 11 класи</w:t>
      </w:r>
      <w:r w:rsidRPr="00764552">
        <w:rPr>
          <w:szCs w:val="28"/>
        </w:rPr>
        <w:t xml:space="preserve">  сформов</w:t>
      </w:r>
      <w:r>
        <w:rPr>
          <w:szCs w:val="28"/>
        </w:rPr>
        <w:t xml:space="preserve">ані за технологічним профілем. З метою задоволення освітніх потреб учнів </w:t>
      </w:r>
      <w:r w:rsidRPr="00767702">
        <w:rPr>
          <w:b/>
          <w:bCs/>
          <w:szCs w:val="28"/>
        </w:rPr>
        <w:t>6  годин</w:t>
      </w:r>
      <w:r w:rsidRPr="00764552">
        <w:rPr>
          <w:szCs w:val="28"/>
        </w:rPr>
        <w:t xml:space="preserve"> </w:t>
      </w:r>
      <w:r>
        <w:rPr>
          <w:szCs w:val="28"/>
        </w:rPr>
        <w:t xml:space="preserve"> з варіативної складової </w:t>
      </w:r>
      <w:r w:rsidRPr="00767702">
        <w:rPr>
          <w:b/>
          <w:bCs/>
          <w:szCs w:val="28"/>
        </w:rPr>
        <w:t>передаються  Делятинському  МНВК</w:t>
      </w:r>
      <w:r>
        <w:rPr>
          <w:szCs w:val="28"/>
        </w:rPr>
        <w:t xml:space="preserve"> для проведення предмета технології. </w:t>
      </w:r>
      <w:r w:rsidRPr="00767702">
        <w:rPr>
          <w:b/>
          <w:bCs/>
          <w:szCs w:val="28"/>
        </w:rPr>
        <w:t>4 години</w:t>
      </w:r>
      <w:r>
        <w:rPr>
          <w:b/>
          <w:bCs/>
          <w:szCs w:val="28"/>
        </w:rPr>
        <w:t xml:space="preserve"> (</w:t>
      </w:r>
      <w:r>
        <w:rPr>
          <w:szCs w:val="28"/>
        </w:rPr>
        <w:t>10 та 11 класи)</w:t>
      </w:r>
      <w:r w:rsidRPr="00764552">
        <w:rPr>
          <w:szCs w:val="28"/>
        </w:rPr>
        <w:t xml:space="preserve">  </w:t>
      </w:r>
      <w:r>
        <w:rPr>
          <w:szCs w:val="28"/>
        </w:rPr>
        <w:t xml:space="preserve"> з предмета «Захист України» передано до осередку </w:t>
      </w:r>
      <w:r w:rsidRPr="00767702">
        <w:rPr>
          <w:b/>
          <w:bCs/>
          <w:szCs w:val="28"/>
        </w:rPr>
        <w:t>«Захисту України» при</w:t>
      </w:r>
      <w:r w:rsidRPr="00767702">
        <w:rPr>
          <w:b/>
          <w:bCs/>
        </w:rPr>
        <w:t xml:space="preserve"> Делятинському ліцею  №1</w:t>
      </w:r>
      <w:r>
        <w:rPr>
          <w:b/>
          <w:bCs/>
        </w:rPr>
        <w:t>.</w:t>
      </w:r>
    </w:p>
    <w:p w14:paraId="10C5A571" w14:textId="77777777" w:rsidR="00986F5D" w:rsidRDefault="00986F5D" w:rsidP="00986F5D">
      <w:pPr>
        <w:shd w:val="clear" w:color="auto" w:fill="FFFFFF"/>
        <w:jc w:val="center"/>
        <w:textAlignment w:val="baseline"/>
        <w:outlineLvl w:val="2"/>
        <w:rPr>
          <w:rFonts w:ascii="inherit" w:hAnsi="inherit" w:cs="Arial"/>
          <w:b/>
          <w:bCs/>
          <w:color w:val="000000"/>
          <w:sz w:val="27"/>
          <w:szCs w:val="27"/>
          <w:bdr w:val="none" w:sz="0" w:space="0" w:color="auto" w:frame="1"/>
        </w:rPr>
      </w:pPr>
    </w:p>
    <w:p w14:paraId="09689B66" w14:textId="77777777" w:rsidR="00986F5D" w:rsidRDefault="00986F5D" w:rsidP="00986F5D">
      <w:pPr>
        <w:shd w:val="clear" w:color="auto" w:fill="FFFFFF"/>
        <w:jc w:val="center"/>
        <w:textAlignment w:val="baseline"/>
        <w:outlineLvl w:val="2"/>
        <w:rPr>
          <w:rFonts w:ascii="inherit" w:hAnsi="inherit" w:cs="Arial"/>
          <w:b/>
          <w:bCs/>
          <w:color w:val="000000"/>
          <w:sz w:val="27"/>
          <w:szCs w:val="27"/>
          <w:bdr w:val="none" w:sz="0" w:space="0" w:color="auto" w:frame="1"/>
        </w:rPr>
      </w:pPr>
      <w:r w:rsidRPr="00693141">
        <w:rPr>
          <w:rFonts w:ascii="inherit" w:hAnsi="inherit" w:cs="Arial"/>
          <w:b/>
          <w:bCs/>
          <w:color w:val="000000"/>
          <w:sz w:val="27"/>
          <w:szCs w:val="27"/>
          <w:bdr w:val="none" w:sz="0" w:space="0" w:color="auto" w:frame="1"/>
        </w:rPr>
        <w:t xml:space="preserve">Перелік навчальних програм для учнів закладів загальної середньої освіти </w:t>
      </w:r>
    </w:p>
    <w:p w14:paraId="0D1E4624" w14:textId="77777777" w:rsidR="00986F5D" w:rsidRPr="00693141" w:rsidRDefault="00986F5D" w:rsidP="00986F5D">
      <w:pPr>
        <w:shd w:val="clear" w:color="auto" w:fill="FFFFFF"/>
        <w:jc w:val="center"/>
        <w:textAlignment w:val="baseline"/>
        <w:outlineLvl w:val="2"/>
        <w:rPr>
          <w:rFonts w:ascii="Arial" w:hAnsi="Arial" w:cs="Arial"/>
          <w:b/>
          <w:bCs/>
          <w:color w:val="000000"/>
          <w:sz w:val="27"/>
          <w:szCs w:val="27"/>
        </w:rPr>
      </w:pPr>
      <w:r w:rsidRPr="00693141">
        <w:rPr>
          <w:rFonts w:ascii="inherit" w:hAnsi="inherit" w:cs="Arial"/>
          <w:b/>
          <w:bCs/>
          <w:color w:val="000000"/>
          <w:sz w:val="27"/>
          <w:szCs w:val="27"/>
          <w:bdr w:val="none" w:sz="0" w:space="0" w:color="auto" w:frame="1"/>
        </w:rPr>
        <w:t>III ступеня</w:t>
      </w:r>
    </w:p>
    <w:p w14:paraId="5D757B63" w14:textId="77777777" w:rsidR="00986F5D" w:rsidRPr="00693141" w:rsidRDefault="00986F5D" w:rsidP="00986F5D">
      <w:pPr>
        <w:shd w:val="clear" w:color="auto" w:fill="FFFFFF"/>
        <w:textAlignment w:val="baseline"/>
        <w:outlineLvl w:val="2"/>
        <w:rPr>
          <w:rFonts w:ascii="Arial" w:hAnsi="Arial" w:cs="Arial"/>
          <w:color w:val="000000"/>
          <w:sz w:val="20"/>
          <w:szCs w:val="20"/>
        </w:rPr>
      </w:pPr>
      <w:bookmarkStart w:id="7" w:name="dfasgyrk3s"/>
      <w:bookmarkStart w:id="8" w:name="bssPhr254"/>
      <w:bookmarkStart w:id="9" w:name="nak_310"/>
      <w:bookmarkEnd w:id="7"/>
      <w:bookmarkEnd w:id="8"/>
      <w:bookmarkEnd w:id="9"/>
      <w:r w:rsidRPr="00693141">
        <w:rPr>
          <w:rFonts w:ascii="Arial" w:hAnsi="Arial" w:cs="Arial"/>
          <w:color w:val="000000"/>
          <w:sz w:val="20"/>
          <w:szCs w:val="20"/>
        </w:rPr>
        <w:t>(</w:t>
      </w:r>
      <w:r>
        <w:rPr>
          <w:szCs w:val="28"/>
        </w:rPr>
        <w:t>затверджені</w:t>
      </w:r>
      <w:r w:rsidRPr="00764552">
        <w:rPr>
          <w:szCs w:val="28"/>
        </w:rPr>
        <w:t xml:space="preserve"> наказом Міністерства освіти і науки України від 20.04.2018 </w:t>
      </w:r>
      <w:r>
        <w:rPr>
          <w:szCs w:val="28"/>
        </w:rPr>
        <w:t>№408</w:t>
      </w:r>
      <w:r>
        <w:rPr>
          <w:rFonts w:ascii="Arial" w:hAnsi="Arial" w:cs="Arial"/>
          <w:color w:val="000000"/>
          <w:sz w:val="20"/>
          <w:szCs w:val="20"/>
        </w:rPr>
        <w:t xml:space="preserve"> (у </w:t>
      </w:r>
      <w:r>
        <w:t>редакції н</w:t>
      </w:r>
      <w:r w:rsidRPr="002539A0">
        <w:t>аказ</w:t>
      </w:r>
      <w:r>
        <w:t>у</w:t>
      </w:r>
      <w:r w:rsidRPr="002539A0">
        <w:t xml:space="preserve"> МОНУ</w:t>
      </w:r>
      <w:r>
        <w:rPr>
          <w:rFonts w:ascii="Arial" w:hAnsi="Arial" w:cs="Arial"/>
          <w:color w:val="000000"/>
          <w:sz w:val="20"/>
          <w:szCs w:val="20"/>
        </w:rPr>
        <w:t xml:space="preserve"> </w:t>
      </w:r>
      <w:r>
        <w:t>в</w:t>
      </w:r>
      <w:r w:rsidRPr="002539A0">
        <w:t xml:space="preserve">ід </w:t>
      </w:r>
      <w:r>
        <w:t>28.11.2019</w:t>
      </w:r>
      <w:r>
        <w:rPr>
          <w:rFonts w:ascii="Arial" w:hAnsi="Arial" w:cs="Arial"/>
          <w:color w:val="000000"/>
          <w:sz w:val="20"/>
          <w:szCs w:val="20"/>
        </w:rPr>
        <w:t xml:space="preserve"> </w:t>
      </w:r>
      <w:r w:rsidRPr="002539A0">
        <w:t>№</w:t>
      </w:r>
      <w:r>
        <w:t xml:space="preserve">1493 зі змінами внесеними наказом </w:t>
      </w:r>
      <w:r w:rsidRPr="002539A0">
        <w:t>МОНУ</w:t>
      </w:r>
      <w:r>
        <w:rPr>
          <w:rFonts w:ascii="Arial" w:hAnsi="Arial" w:cs="Arial"/>
          <w:color w:val="000000"/>
          <w:sz w:val="20"/>
          <w:szCs w:val="20"/>
        </w:rPr>
        <w:t xml:space="preserve"> </w:t>
      </w:r>
      <w:r>
        <w:t>від 31.03.2020 №464</w:t>
      </w:r>
      <w:r w:rsidRPr="00693141">
        <w:rPr>
          <w:rFonts w:ascii="Arial" w:hAnsi="Arial" w:cs="Arial"/>
          <w:color w:val="000000"/>
          <w:sz w:val="20"/>
          <w:szCs w:val="20"/>
        </w:rPr>
        <w:t>)</w:t>
      </w:r>
    </w:p>
    <w:tbl>
      <w:tblPr>
        <w:tblW w:w="4905" w:type="pct"/>
        <w:tblCellMar>
          <w:left w:w="0" w:type="dxa"/>
          <w:right w:w="0" w:type="dxa"/>
        </w:tblCellMar>
        <w:tblLook w:val="04A0" w:firstRow="1" w:lastRow="0" w:firstColumn="1" w:lastColumn="0" w:noHBand="0" w:noVBand="1"/>
      </w:tblPr>
      <w:tblGrid>
        <w:gridCol w:w="523"/>
        <w:gridCol w:w="6359"/>
        <w:gridCol w:w="2733"/>
      </w:tblGrid>
      <w:tr w:rsidR="00986F5D" w:rsidRPr="00693141" w14:paraId="438CF0B9" w14:textId="77777777" w:rsidTr="00CE0B77">
        <w:trPr>
          <w:trHeight w:val="561"/>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7F0B7A86" w14:textId="77777777" w:rsidR="00986F5D" w:rsidRPr="00693141" w:rsidRDefault="00986F5D" w:rsidP="00CE24F4">
            <w:pPr>
              <w:jc w:val="center"/>
              <w:textAlignment w:val="baseline"/>
            </w:pPr>
            <w:bookmarkStart w:id="10" w:name="nak_327"/>
            <w:bookmarkStart w:id="11" w:name="nak_103"/>
            <w:bookmarkStart w:id="12" w:name="bssPhr255"/>
            <w:bookmarkStart w:id="13" w:name="dfasgmosy8"/>
            <w:bookmarkEnd w:id="10"/>
            <w:bookmarkEnd w:id="11"/>
            <w:bookmarkEnd w:id="12"/>
            <w:bookmarkEnd w:id="13"/>
            <w:r w:rsidRPr="00693141">
              <w:rPr>
                <w:rFonts w:ascii="inherit" w:hAnsi="inherit"/>
                <w:b/>
                <w:bCs/>
                <w:bdr w:val="none" w:sz="0" w:space="0" w:color="auto" w:frame="1"/>
              </w:rPr>
              <w:t>№</w:t>
            </w:r>
            <w:r w:rsidRPr="00693141">
              <w:rPr>
                <w:rFonts w:ascii="inherit" w:hAnsi="inherit"/>
                <w:b/>
                <w:bCs/>
                <w:bdr w:val="none" w:sz="0" w:space="0" w:color="auto" w:frame="1"/>
              </w:rPr>
              <w:br/>
              <w:t>п/п</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766866A7" w14:textId="77777777" w:rsidR="00986F5D" w:rsidRPr="00693141" w:rsidRDefault="00986F5D" w:rsidP="00CE24F4">
            <w:pPr>
              <w:jc w:val="center"/>
              <w:textAlignment w:val="baseline"/>
            </w:pPr>
            <w:r w:rsidRPr="00693141">
              <w:rPr>
                <w:rFonts w:ascii="inherit" w:hAnsi="inherit"/>
                <w:b/>
                <w:bCs/>
                <w:bdr w:val="none" w:sz="0" w:space="0" w:color="auto" w:frame="1"/>
              </w:rPr>
              <w:t>Назва навчальної програми</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1E371E2A" w14:textId="77777777" w:rsidR="00986F5D" w:rsidRPr="00693141" w:rsidRDefault="00986F5D" w:rsidP="00CE24F4">
            <w:pPr>
              <w:jc w:val="center"/>
              <w:textAlignment w:val="baseline"/>
            </w:pPr>
            <w:r w:rsidRPr="00693141">
              <w:rPr>
                <w:rFonts w:ascii="inherit" w:hAnsi="inherit"/>
                <w:b/>
                <w:bCs/>
                <w:bdr w:val="none" w:sz="0" w:space="0" w:color="auto" w:frame="1"/>
              </w:rPr>
              <w:t>Рівень вивчення</w:t>
            </w:r>
          </w:p>
        </w:tc>
      </w:tr>
      <w:tr w:rsidR="00986F5D" w:rsidRPr="00693141" w14:paraId="30694B39" w14:textId="77777777" w:rsidTr="00CE0B77">
        <w:trPr>
          <w:trHeight w:val="272"/>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10FBBD48" w14:textId="77777777" w:rsidR="00986F5D" w:rsidRPr="00693141" w:rsidRDefault="00986F5D" w:rsidP="00CE0B77">
            <w:pPr>
              <w:textAlignment w:val="baseline"/>
            </w:pPr>
            <w:bookmarkStart w:id="14" w:name="nak_104"/>
            <w:bookmarkStart w:id="15" w:name="bssPhr256"/>
            <w:bookmarkStart w:id="16" w:name="dfas0578r7"/>
            <w:bookmarkEnd w:id="14"/>
            <w:bookmarkEnd w:id="15"/>
            <w:bookmarkEnd w:id="16"/>
            <w:r w:rsidRPr="00693141">
              <w:t>1.</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24991EFE" w14:textId="77777777" w:rsidR="00986F5D" w:rsidRPr="00693141" w:rsidRDefault="00986F5D" w:rsidP="00CE0B77">
            <w:pPr>
              <w:textAlignment w:val="baseline"/>
            </w:pPr>
            <w:r w:rsidRPr="00693141">
              <w:t>Українська мова</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2146B3B8" w14:textId="77777777" w:rsidR="00986F5D" w:rsidRPr="00693141" w:rsidRDefault="00986F5D" w:rsidP="00CE0B77">
            <w:pPr>
              <w:textAlignment w:val="baseline"/>
            </w:pPr>
            <w:r w:rsidRPr="00693141">
              <w:t>Рівень стандарту</w:t>
            </w:r>
          </w:p>
        </w:tc>
      </w:tr>
      <w:tr w:rsidR="00986F5D" w:rsidRPr="00693141" w14:paraId="4E10DE50" w14:textId="77777777" w:rsidTr="00CE0B77">
        <w:trPr>
          <w:trHeight w:val="288"/>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52779815" w14:textId="77777777" w:rsidR="00986F5D" w:rsidRPr="00693141" w:rsidRDefault="00986F5D" w:rsidP="00CE0B77">
            <w:pPr>
              <w:textAlignment w:val="baseline"/>
            </w:pPr>
            <w:bookmarkStart w:id="17" w:name="nak_105"/>
            <w:bookmarkStart w:id="18" w:name="bssPhr257"/>
            <w:bookmarkStart w:id="19" w:name="dfaszixp6o"/>
            <w:bookmarkStart w:id="20" w:name="nak_111"/>
            <w:bookmarkStart w:id="21" w:name="bssPhr263"/>
            <w:bookmarkStart w:id="22" w:name="dfas7ok38g"/>
            <w:bookmarkEnd w:id="17"/>
            <w:bookmarkEnd w:id="18"/>
            <w:bookmarkEnd w:id="19"/>
            <w:bookmarkEnd w:id="20"/>
            <w:bookmarkEnd w:id="21"/>
            <w:bookmarkEnd w:id="22"/>
            <w:r>
              <w:t>2</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51123751" w14:textId="77777777" w:rsidR="00986F5D" w:rsidRPr="00693141" w:rsidRDefault="00986F5D" w:rsidP="00CE0B77">
            <w:pPr>
              <w:textAlignment w:val="baseline"/>
            </w:pPr>
            <w:r w:rsidRPr="00693141">
              <w:t>Біологія і екологія</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tcPr>
          <w:p w14:paraId="42E10886" w14:textId="77777777" w:rsidR="00986F5D" w:rsidRPr="00693141" w:rsidRDefault="00CE0B77" w:rsidP="00CE0B77">
            <w:pPr>
              <w:textAlignment w:val="baseline"/>
            </w:pPr>
            <w:r w:rsidRPr="00693141">
              <w:t>Рівень стандарту</w:t>
            </w:r>
          </w:p>
        </w:tc>
      </w:tr>
      <w:tr w:rsidR="00986F5D" w:rsidRPr="00693141" w14:paraId="5EDD5287" w14:textId="77777777" w:rsidTr="00CE0B77">
        <w:trPr>
          <w:trHeight w:val="272"/>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782D7089" w14:textId="77777777" w:rsidR="00986F5D" w:rsidRPr="00693141" w:rsidRDefault="00986F5D" w:rsidP="00CE0B77">
            <w:pPr>
              <w:textAlignment w:val="baseline"/>
            </w:pPr>
            <w:bookmarkStart w:id="23" w:name="nak_112"/>
            <w:bookmarkStart w:id="24" w:name="bssPhr264"/>
            <w:bookmarkStart w:id="25" w:name="dfasur22ff"/>
            <w:bookmarkStart w:id="26" w:name="nak_113"/>
            <w:bookmarkStart w:id="27" w:name="bssPhr265"/>
            <w:bookmarkStart w:id="28" w:name="dfasxffbm7"/>
            <w:bookmarkEnd w:id="23"/>
            <w:bookmarkEnd w:id="24"/>
            <w:bookmarkEnd w:id="25"/>
            <w:bookmarkEnd w:id="26"/>
            <w:bookmarkEnd w:id="27"/>
            <w:bookmarkEnd w:id="28"/>
            <w:r>
              <w:t>3</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024330EF" w14:textId="77777777" w:rsidR="00986F5D" w:rsidRPr="00693141" w:rsidRDefault="00986F5D" w:rsidP="00CE0B77">
            <w:pPr>
              <w:textAlignment w:val="baseline"/>
            </w:pPr>
            <w:r w:rsidRPr="00693141">
              <w:t>Всесвітня історія</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66B8E95C" w14:textId="77777777" w:rsidR="00986F5D" w:rsidRPr="00693141" w:rsidRDefault="00986F5D" w:rsidP="00CE0B77">
            <w:pPr>
              <w:textAlignment w:val="baseline"/>
            </w:pPr>
            <w:r w:rsidRPr="00693141">
              <w:t>Рівень стандарту</w:t>
            </w:r>
          </w:p>
        </w:tc>
      </w:tr>
      <w:tr w:rsidR="00986F5D" w:rsidRPr="00693141" w14:paraId="0D899226" w14:textId="77777777" w:rsidTr="00CE0B77">
        <w:trPr>
          <w:trHeight w:val="288"/>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6BB3E94B" w14:textId="77777777" w:rsidR="00986F5D" w:rsidRPr="00693141" w:rsidRDefault="00986F5D" w:rsidP="00CE0B77">
            <w:pPr>
              <w:textAlignment w:val="baseline"/>
            </w:pPr>
            <w:bookmarkStart w:id="29" w:name="nak_114"/>
            <w:bookmarkStart w:id="30" w:name="bssPhr266"/>
            <w:bookmarkStart w:id="31" w:name="dfasxuf73q"/>
            <w:bookmarkStart w:id="32" w:name="nak_115"/>
            <w:bookmarkStart w:id="33" w:name="bssPhr267"/>
            <w:bookmarkStart w:id="34" w:name="dfask78ayg"/>
            <w:bookmarkEnd w:id="29"/>
            <w:bookmarkEnd w:id="30"/>
            <w:bookmarkEnd w:id="31"/>
            <w:bookmarkEnd w:id="32"/>
            <w:bookmarkEnd w:id="33"/>
            <w:bookmarkEnd w:id="34"/>
            <w:r>
              <w:t>4</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7009E3CB" w14:textId="77777777" w:rsidR="00986F5D" w:rsidRPr="00693141" w:rsidRDefault="00986F5D" w:rsidP="00CE0B77">
            <w:pPr>
              <w:textAlignment w:val="baseline"/>
            </w:pPr>
            <w:r w:rsidRPr="00693141">
              <w:t>Географія</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4674E532" w14:textId="77777777" w:rsidR="00986F5D" w:rsidRPr="00693141" w:rsidRDefault="00986F5D" w:rsidP="00CE0B77">
            <w:pPr>
              <w:textAlignment w:val="baseline"/>
            </w:pPr>
            <w:r w:rsidRPr="00693141">
              <w:t>Рівень стандарту</w:t>
            </w:r>
          </w:p>
        </w:tc>
      </w:tr>
      <w:tr w:rsidR="00986F5D" w:rsidRPr="00693141" w14:paraId="65061267" w14:textId="77777777" w:rsidTr="00CE0B77">
        <w:trPr>
          <w:trHeight w:val="272"/>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71B86D41" w14:textId="77777777" w:rsidR="00986F5D" w:rsidRPr="00693141" w:rsidRDefault="00986F5D" w:rsidP="00CE0B77">
            <w:pPr>
              <w:textAlignment w:val="baseline"/>
            </w:pPr>
            <w:bookmarkStart w:id="35" w:name="nak_116"/>
            <w:bookmarkStart w:id="36" w:name="bssPhr268"/>
            <w:bookmarkStart w:id="37" w:name="dfasfaeggv"/>
            <w:bookmarkStart w:id="38" w:name="nak_117"/>
            <w:bookmarkStart w:id="39" w:name="bssPhr269"/>
            <w:bookmarkStart w:id="40" w:name="dfasb1gi3x"/>
            <w:bookmarkEnd w:id="35"/>
            <w:bookmarkEnd w:id="36"/>
            <w:bookmarkEnd w:id="37"/>
            <w:bookmarkEnd w:id="38"/>
            <w:bookmarkEnd w:id="39"/>
            <w:bookmarkEnd w:id="40"/>
            <w:r>
              <w:t>5</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4B445252" w14:textId="77777777" w:rsidR="00986F5D" w:rsidRPr="00693141" w:rsidRDefault="00986F5D" w:rsidP="00CE0B77">
            <w:pPr>
              <w:textAlignment w:val="baseline"/>
            </w:pPr>
            <w:r w:rsidRPr="00693141">
              <w:t>Громадянська освіта (інтегрований курс)</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1716E96F" w14:textId="77777777" w:rsidR="00986F5D" w:rsidRPr="00693141" w:rsidRDefault="00986F5D" w:rsidP="00CE0B77">
            <w:pPr>
              <w:textAlignment w:val="baseline"/>
            </w:pPr>
            <w:r w:rsidRPr="00693141">
              <w:t>Рівень стандарту</w:t>
            </w:r>
          </w:p>
        </w:tc>
      </w:tr>
      <w:tr w:rsidR="00986F5D" w:rsidRPr="00693141" w14:paraId="22278C4C" w14:textId="77777777" w:rsidTr="00CE0B77">
        <w:trPr>
          <w:trHeight w:val="288"/>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34FCD368" w14:textId="77777777" w:rsidR="00986F5D" w:rsidRPr="00693141" w:rsidRDefault="00986F5D" w:rsidP="00CE0B77">
            <w:pPr>
              <w:textAlignment w:val="baseline"/>
            </w:pPr>
            <w:bookmarkStart w:id="41" w:name="nak_118"/>
            <w:bookmarkStart w:id="42" w:name="bssPhr270"/>
            <w:bookmarkStart w:id="43" w:name="dfas0v3ika"/>
            <w:bookmarkStart w:id="44" w:name="nak_119"/>
            <w:bookmarkStart w:id="45" w:name="bssPhr271"/>
            <w:bookmarkStart w:id="46" w:name="dfasxs93io"/>
            <w:bookmarkEnd w:id="41"/>
            <w:bookmarkEnd w:id="42"/>
            <w:bookmarkEnd w:id="43"/>
            <w:bookmarkEnd w:id="44"/>
            <w:bookmarkEnd w:id="45"/>
            <w:bookmarkEnd w:id="46"/>
            <w:r w:rsidRPr="00693141">
              <w:t>6.</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62471C63" w14:textId="77777777" w:rsidR="00986F5D" w:rsidRPr="00693141" w:rsidRDefault="00986F5D" w:rsidP="00CE0B77">
            <w:pPr>
              <w:textAlignment w:val="baseline"/>
            </w:pPr>
            <w:r w:rsidRPr="00693141">
              <w:t>Зарубіжна література</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5D18F979" w14:textId="77777777" w:rsidR="00986F5D" w:rsidRPr="00693141" w:rsidRDefault="00986F5D" w:rsidP="00CE0B77">
            <w:pPr>
              <w:textAlignment w:val="baseline"/>
            </w:pPr>
            <w:r w:rsidRPr="00693141">
              <w:t>Рівень стандарту</w:t>
            </w:r>
          </w:p>
        </w:tc>
      </w:tr>
      <w:tr w:rsidR="00986F5D" w:rsidRPr="00693141" w14:paraId="00FE39AC" w14:textId="77777777" w:rsidTr="00CE0B77">
        <w:trPr>
          <w:trHeight w:val="272"/>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623E0451" w14:textId="77777777" w:rsidR="00986F5D" w:rsidRPr="00693141" w:rsidRDefault="00986F5D" w:rsidP="00CE0B77">
            <w:pPr>
              <w:textAlignment w:val="baseline"/>
            </w:pPr>
            <w:bookmarkStart w:id="47" w:name="nak_120"/>
            <w:bookmarkStart w:id="48" w:name="bssPhr272"/>
            <w:bookmarkStart w:id="49" w:name="dfaszm1tlo"/>
            <w:bookmarkStart w:id="50" w:name="nak_121"/>
            <w:bookmarkStart w:id="51" w:name="bssPhr273"/>
            <w:bookmarkStart w:id="52" w:name="dfas02ti8c"/>
            <w:bookmarkEnd w:id="47"/>
            <w:bookmarkEnd w:id="48"/>
            <w:bookmarkEnd w:id="49"/>
            <w:bookmarkEnd w:id="50"/>
            <w:bookmarkEnd w:id="51"/>
            <w:bookmarkEnd w:id="52"/>
            <w:r>
              <w:t>7</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003886EC" w14:textId="77777777" w:rsidR="00986F5D" w:rsidRPr="00693141" w:rsidRDefault="00986F5D" w:rsidP="00CE0B77">
            <w:pPr>
              <w:textAlignment w:val="baseline"/>
            </w:pPr>
            <w:r w:rsidRPr="00693141">
              <w:t>Інформатика</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hideMark/>
          </w:tcPr>
          <w:p w14:paraId="139CCA01" w14:textId="77777777" w:rsidR="00986F5D" w:rsidRPr="00693141" w:rsidRDefault="00986F5D" w:rsidP="00CE0B77">
            <w:pPr>
              <w:textAlignment w:val="baseline"/>
            </w:pPr>
            <w:r w:rsidRPr="00693141">
              <w:t>Рівень стандарту</w:t>
            </w:r>
          </w:p>
        </w:tc>
      </w:tr>
      <w:tr w:rsidR="00986F5D" w:rsidRPr="00693141" w14:paraId="623FDB95" w14:textId="77777777" w:rsidTr="00CE0B77">
        <w:trPr>
          <w:trHeight w:val="288"/>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33F72AE5" w14:textId="77777777" w:rsidR="00986F5D" w:rsidRPr="00693141" w:rsidRDefault="00986F5D" w:rsidP="00CE0B77">
            <w:pPr>
              <w:textAlignment w:val="baseline"/>
            </w:pPr>
            <w:bookmarkStart w:id="53" w:name="nak_122"/>
            <w:bookmarkStart w:id="54" w:name="bssPhr274"/>
            <w:bookmarkStart w:id="55" w:name="dfasned058"/>
            <w:bookmarkStart w:id="56" w:name="nak_123"/>
            <w:bookmarkStart w:id="57" w:name="bssPhr275"/>
            <w:bookmarkStart w:id="58" w:name="dfas0i66ql"/>
            <w:bookmarkEnd w:id="53"/>
            <w:bookmarkEnd w:id="54"/>
            <w:bookmarkEnd w:id="55"/>
            <w:bookmarkEnd w:id="56"/>
            <w:bookmarkEnd w:id="57"/>
            <w:bookmarkEnd w:id="58"/>
            <w:r>
              <w:t>8</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2C35740F" w14:textId="77777777" w:rsidR="00986F5D" w:rsidRPr="00693141" w:rsidRDefault="00986F5D" w:rsidP="00CE0B77">
            <w:pPr>
              <w:textAlignment w:val="baseline"/>
            </w:pPr>
            <w:r w:rsidRPr="00693141">
              <w:t>Історія України</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tcPr>
          <w:p w14:paraId="19B224F0" w14:textId="77777777" w:rsidR="00986F5D" w:rsidRPr="00693141" w:rsidRDefault="00986F5D" w:rsidP="00CE0B77">
            <w:pPr>
              <w:textAlignment w:val="baseline"/>
            </w:pPr>
            <w:r w:rsidRPr="00693141">
              <w:t>Рівень стандарту</w:t>
            </w:r>
          </w:p>
        </w:tc>
      </w:tr>
      <w:tr w:rsidR="00986F5D" w:rsidRPr="00693141" w14:paraId="14DA19EC" w14:textId="77777777" w:rsidTr="00CE0B77">
        <w:trPr>
          <w:trHeight w:val="272"/>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46D7DF83" w14:textId="77777777" w:rsidR="00986F5D" w:rsidRPr="00693141" w:rsidRDefault="00986F5D" w:rsidP="00CE0B77">
            <w:pPr>
              <w:textAlignment w:val="baseline"/>
            </w:pPr>
            <w:bookmarkStart w:id="59" w:name="nak_124"/>
            <w:bookmarkStart w:id="60" w:name="bssPhr276"/>
            <w:bookmarkStart w:id="61" w:name="dfaslig1yb"/>
            <w:bookmarkStart w:id="62" w:name="nak_125"/>
            <w:bookmarkStart w:id="63" w:name="bssPhr277"/>
            <w:bookmarkStart w:id="64" w:name="dfast4drhv"/>
            <w:bookmarkEnd w:id="59"/>
            <w:bookmarkEnd w:id="60"/>
            <w:bookmarkEnd w:id="61"/>
            <w:bookmarkEnd w:id="62"/>
            <w:bookmarkEnd w:id="63"/>
            <w:bookmarkEnd w:id="64"/>
            <w:r>
              <w:t>9</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62A66C25" w14:textId="77777777" w:rsidR="00986F5D" w:rsidRPr="00693141" w:rsidRDefault="00986F5D" w:rsidP="00CE0B77">
            <w:pPr>
              <w:textAlignment w:val="baseline"/>
            </w:pPr>
            <w:r w:rsidRPr="00693141">
              <w:t>Математика (алгебра і початки аналізу та геометрія)</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tcPr>
          <w:p w14:paraId="258FB331" w14:textId="77777777" w:rsidR="00986F5D" w:rsidRPr="00693141" w:rsidRDefault="00986F5D" w:rsidP="00CE0B77">
            <w:pPr>
              <w:textAlignment w:val="baseline"/>
            </w:pPr>
            <w:r w:rsidRPr="00693141">
              <w:t>Рівень стандарту</w:t>
            </w:r>
          </w:p>
        </w:tc>
      </w:tr>
      <w:tr w:rsidR="00986F5D" w:rsidRPr="00693141" w14:paraId="1C2D9B4D" w14:textId="77777777" w:rsidTr="00CE0B77">
        <w:trPr>
          <w:trHeight w:val="288"/>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0E213247" w14:textId="77777777" w:rsidR="00986F5D" w:rsidRPr="00693141" w:rsidRDefault="00986F5D" w:rsidP="00CE0B77">
            <w:pPr>
              <w:textAlignment w:val="baseline"/>
            </w:pPr>
            <w:bookmarkStart w:id="65" w:name="nak_126"/>
            <w:bookmarkStart w:id="66" w:name="bssPhr278"/>
            <w:bookmarkStart w:id="67" w:name="dfasmiiu8g"/>
            <w:bookmarkStart w:id="68" w:name="nak_127"/>
            <w:bookmarkStart w:id="69" w:name="bssPhr279"/>
            <w:bookmarkStart w:id="70" w:name="dfasam6si7"/>
            <w:bookmarkEnd w:id="65"/>
            <w:bookmarkEnd w:id="66"/>
            <w:bookmarkEnd w:id="67"/>
            <w:bookmarkEnd w:id="68"/>
            <w:bookmarkEnd w:id="69"/>
            <w:bookmarkEnd w:id="70"/>
            <w:r>
              <w:t>10</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2A928278" w14:textId="77777777" w:rsidR="00986F5D" w:rsidRPr="00693141" w:rsidRDefault="00986F5D" w:rsidP="00CE0B77">
            <w:pPr>
              <w:textAlignment w:val="baseline"/>
            </w:pPr>
            <w:r w:rsidRPr="00693141">
              <w:t>Мистецтво</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tcPr>
          <w:p w14:paraId="51A403AB" w14:textId="77777777" w:rsidR="00986F5D" w:rsidRPr="00693141" w:rsidRDefault="00986F5D" w:rsidP="00CE0B77">
            <w:pPr>
              <w:textAlignment w:val="baseline"/>
            </w:pPr>
            <w:r w:rsidRPr="00693141">
              <w:t>Рівень стандарту</w:t>
            </w:r>
          </w:p>
        </w:tc>
      </w:tr>
      <w:tr w:rsidR="00986F5D" w:rsidRPr="00693141" w14:paraId="334EBA75" w14:textId="77777777" w:rsidTr="00CE0B77">
        <w:trPr>
          <w:trHeight w:val="272"/>
        </w:trPr>
        <w:tc>
          <w:tcPr>
            <w:tcW w:w="0" w:type="auto"/>
            <w:tcBorders>
              <w:top w:val="single" w:sz="4" w:space="0" w:color="000000"/>
              <w:left w:val="single" w:sz="4" w:space="0" w:color="000000"/>
              <w:bottom w:val="nil"/>
              <w:right w:val="nil"/>
            </w:tcBorders>
            <w:tcMar>
              <w:top w:w="63" w:type="dxa"/>
              <w:left w:w="38" w:type="dxa"/>
              <w:bottom w:w="63" w:type="dxa"/>
              <w:right w:w="125" w:type="dxa"/>
            </w:tcMar>
            <w:vAlign w:val="center"/>
            <w:hideMark/>
          </w:tcPr>
          <w:p w14:paraId="1CABAD32" w14:textId="77777777" w:rsidR="00986F5D" w:rsidRPr="00693141" w:rsidRDefault="00986F5D" w:rsidP="00CE0B77">
            <w:pPr>
              <w:textAlignment w:val="baseline"/>
            </w:pPr>
            <w:bookmarkStart w:id="71" w:name="nak_128"/>
            <w:bookmarkStart w:id="72" w:name="bssPhr280"/>
            <w:bookmarkStart w:id="73" w:name="dfaspdb98b"/>
            <w:bookmarkStart w:id="74" w:name="nak_129"/>
            <w:bookmarkStart w:id="75" w:name="bssPhr281"/>
            <w:bookmarkStart w:id="76" w:name="dfasnpyyvd"/>
            <w:bookmarkStart w:id="77" w:name="nak_130"/>
            <w:bookmarkStart w:id="78" w:name="bssPhr282"/>
            <w:bookmarkStart w:id="79" w:name="dfasix0xca"/>
            <w:bookmarkStart w:id="80" w:name="nak_131"/>
            <w:bookmarkStart w:id="81" w:name="bssPhr283"/>
            <w:bookmarkStart w:id="82" w:name="dfasycyrzg"/>
            <w:bookmarkEnd w:id="71"/>
            <w:bookmarkEnd w:id="72"/>
            <w:bookmarkEnd w:id="73"/>
            <w:bookmarkEnd w:id="74"/>
            <w:bookmarkEnd w:id="75"/>
            <w:bookmarkEnd w:id="76"/>
            <w:bookmarkEnd w:id="77"/>
            <w:bookmarkEnd w:id="78"/>
            <w:bookmarkEnd w:id="79"/>
            <w:bookmarkEnd w:id="80"/>
            <w:bookmarkEnd w:id="81"/>
            <w:bookmarkEnd w:id="82"/>
            <w:r>
              <w:t>11</w:t>
            </w:r>
            <w:r w:rsidRPr="00693141">
              <w:t>.</w:t>
            </w:r>
          </w:p>
        </w:tc>
        <w:tc>
          <w:tcPr>
            <w:tcW w:w="3307" w:type="pct"/>
            <w:tcBorders>
              <w:top w:val="single" w:sz="4" w:space="0" w:color="000000"/>
              <w:left w:val="single" w:sz="4" w:space="0" w:color="000000"/>
              <w:bottom w:val="nil"/>
              <w:right w:val="nil"/>
            </w:tcBorders>
            <w:tcMar>
              <w:top w:w="63" w:type="dxa"/>
              <w:left w:w="38" w:type="dxa"/>
              <w:bottom w:w="63" w:type="dxa"/>
              <w:right w:w="125" w:type="dxa"/>
            </w:tcMar>
            <w:vAlign w:val="center"/>
          </w:tcPr>
          <w:p w14:paraId="012010F0" w14:textId="77777777" w:rsidR="00986F5D" w:rsidRPr="00693141" w:rsidRDefault="00986F5D" w:rsidP="00CE0B77">
            <w:pPr>
              <w:textAlignment w:val="baseline"/>
            </w:pPr>
            <w:r>
              <w:t>Технології</w:t>
            </w:r>
          </w:p>
        </w:tc>
        <w:tc>
          <w:tcPr>
            <w:tcW w:w="1421" w:type="pct"/>
            <w:tcBorders>
              <w:top w:val="single" w:sz="4" w:space="0" w:color="000000"/>
              <w:left w:val="single" w:sz="4" w:space="0" w:color="000000"/>
              <w:bottom w:val="nil"/>
              <w:right w:val="single" w:sz="4" w:space="0" w:color="000000"/>
            </w:tcBorders>
            <w:tcMar>
              <w:top w:w="63" w:type="dxa"/>
              <w:left w:w="38" w:type="dxa"/>
              <w:bottom w:w="63" w:type="dxa"/>
              <w:right w:w="125" w:type="dxa"/>
            </w:tcMar>
            <w:vAlign w:val="center"/>
          </w:tcPr>
          <w:p w14:paraId="46367C63" w14:textId="77777777" w:rsidR="00986F5D" w:rsidRPr="00693141" w:rsidRDefault="00986F5D" w:rsidP="00CE0B77">
            <w:pPr>
              <w:textAlignment w:val="baseline"/>
            </w:pPr>
            <w:r w:rsidRPr="00693141">
              <w:t>Рівень стандарту</w:t>
            </w:r>
          </w:p>
        </w:tc>
      </w:tr>
      <w:tr w:rsidR="00986F5D" w:rsidRPr="00693141" w14:paraId="63384E42" w14:textId="77777777" w:rsidTr="00CE0B77">
        <w:trPr>
          <w:trHeight w:val="272"/>
        </w:trPr>
        <w:tc>
          <w:tcPr>
            <w:tcW w:w="0" w:type="auto"/>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hideMark/>
          </w:tcPr>
          <w:p w14:paraId="6E53ED4C" w14:textId="77777777" w:rsidR="00986F5D" w:rsidRPr="00693141" w:rsidRDefault="00986F5D" w:rsidP="00CE0B77">
            <w:pPr>
              <w:textAlignment w:val="baseline"/>
            </w:pPr>
            <w:bookmarkStart w:id="83" w:name="nak_132"/>
            <w:bookmarkStart w:id="84" w:name="bssPhr284"/>
            <w:bookmarkStart w:id="85" w:name="dfas9l7af1"/>
            <w:bookmarkStart w:id="86" w:name="nak_133"/>
            <w:bookmarkStart w:id="87" w:name="bssPhr285"/>
            <w:bookmarkStart w:id="88" w:name="dfasgk0r54"/>
            <w:bookmarkEnd w:id="83"/>
            <w:bookmarkEnd w:id="84"/>
            <w:bookmarkEnd w:id="85"/>
            <w:bookmarkEnd w:id="86"/>
            <w:bookmarkEnd w:id="87"/>
            <w:bookmarkEnd w:id="88"/>
            <w:r>
              <w:t>12</w:t>
            </w:r>
            <w:r w:rsidRPr="00693141">
              <w:t>.</w:t>
            </w:r>
          </w:p>
        </w:tc>
        <w:tc>
          <w:tcPr>
            <w:tcW w:w="3307" w:type="pct"/>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tcPr>
          <w:p w14:paraId="24C371CD" w14:textId="77777777" w:rsidR="00986F5D" w:rsidRPr="00693141" w:rsidRDefault="00986F5D" w:rsidP="00CE0B77">
            <w:pPr>
              <w:textAlignment w:val="baseline"/>
            </w:pPr>
            <w:r>
              <w:t>У</w:t>
            </w:r>
            <w:r w:rsidRPr="00693141">
              <w:t>країнська література</w:t>
            </w:r>
          </w:p>
        </w:tc>
        <w:tc>
          <w:tcPr>
            <w:tcW w:w="1421" w:type="pct"/>
            <w:tcBorders>
              <w:top w:val="single" w:sz="4" w:space="0" w:color="000000"/>
              <w:left w:val="single" w:sz="4" w:space="0" w:color="000000"/>
              <w:bottom w:val="single" w:sz="4" w:space="0" w:color="000000"/>
              <w:right w:val="single" w:sz="4" w:space="0" w:color="000000"/>
            </w:tcBorders>
            <w:tcMar>
              <w:top w:w="63" w:type="dxa"/>
              <w:left w:w="38" w:type="dxa"/>
              <w:bottom w:w="63" w:type="dxa"/>
              <w:right w:w="125" w:type="dxa"/>
            </w:tcMar>
            <w:vAlign w:val="center"/>
          </w:tcPr>
          <w:p w14:paraId="78F17C3E" w14:textId="77777777" w:rsidR="00986F5D" w:rsidRPr="00693141" w:rsidRDefault="00986F5D" w:rsidP="00CE0B77">
            <w:pPr>
              <w:textAlignment w:val="baseline"/>
            </w:pPr>
            <w:r w:rsidRPr="00693141">
              <w:t xml:space="preserve">Профільний </w:t>
            </w:r>
            <w:r>
              <w:t>рівень</w:t>
            </w:r>
          </w:p>
        </w:tc>
      </w:tr>
      <w:tr w:rsidR="00986F5D" w:rsidRPr="00693141" w14:paraId="603175CE" w14:textId="77777777" w:rsidTr="00CE0B77">
        <w:trPr>
          <w:trHeight w:val="288"/>
        </w:trPr>
        <w:tc>
          <w:tcPr>
            <w:tcW w:w="0" w:type="auto"/>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hideMark/>
          </w:tcPr>
          <w:p w14:paraId="021F1E03" w14:textId="77777777" w:rsidR="00986F5D" w:rsidRPr="00693141" w:rsidRDefault="00986F5D" w:rsidP="00CE0B77">
            <w:pPr>
              <w:textAlignment w:val="baseline"/>
            </w:pPr>
            <w:bookmarkStart w:id="89" w:name="nak_134"/>
            <w:bookmarkStart w:id="90" w:name="bssPhr286"/>
            <w:bookmarkStart w:id="91" w:name="dfas67espa"/>
            <w:bookmarkStart w:id="92" w:name="nak_135"/>
            <w:bookmarkStart w:id="93" w:name="bssPhr287"/>
            <w:bookmarkStart w:id="94" w:name="dfas5o4mim"/>
            <w:bookmarkEnd w:id="89"/>
            <w:bookmarkEnd w:id="90"/>
            <w:bookmarkEnd w:id="91"/>
            <w:bookmarkEnd w:id="92"/>
            <w:bookmarkEnd w:id="93"/>
            <w:bookmarkEnd w:id="94"/>
            <w:r>
              <w:lastRenderedPageBreak/>
              <w:t>13</w:t>
            </w:r>
            <w:r w:rsidRPr="00693141">
              <w:t>.</w:t>
            </w:r>
          </w:p>
        </w:tc>
        <w:tc>
          <w:tcPr>
            <w:tcW w:w="3307" w:type="pct"/>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tcPr>
          <w:p w14:paraId="7ECEF901" w14:textId="77777777" w:rsidR="00986F5D" w:rsidRDefault="00986F5D" w:rsidP="00CE0B77">
            <w:pPr>
              <w:textAlignment w:val="baseline"/>
            </w:pPr>
            <w:r w:rsidRPr="00693141">
              <w:t>Фізика і астрономія (авторський ко</w:t>
            </w:r>
            <w:r>
              <w:t xml:space="preserve">лектив під керівництво </w:t>
            </w:r>
          </w:p>
          <w:p w14:paraId="6533AA1A" w14:textId="77777777" w:rsidR="00986F5D" w:rsidRPr="00693141" w:rsidRDefault="00986F5D" w:rsidP="00CE0B77">
            <w:pPr>
              <w:textAlignment w:val="baseline"/>
            </w:pPr>
            <w:r>
              <w:t xml:space="preserve"> Ляшенка О.І.)</w:t>
            </w:r>
          </w:p>
        </w:tc>
        <w:tc>
          <w:tcPr>
            <w:tcW w:w="1421" w:type="pct"/>
            <w:tcBorders>
              <w:top w:val="single" w:sz="4" w:space="0" w:color="000000"/>
              <w:left w:val="single" w:sz="4" w:space="0" w:color="000000"/>
              <w:bottom w:val="single" w:sz="4" w:space="0" w:color="000000"/>
              <w:right w:val="single" w:sz="4" w:space="0" w:color="000000"/>
            </w:tcBorders>
            <w:tcMar>
              <w:top w:w="63" w:type="dxa"/>
              <w:left w:w="38" w:type="dxa"/>
              <w:bottom w:w="63" w:type="dxa"/>
              <w:right w:w="125" w:type="dxa"/>
            </w:tcMar>
            <w:vAlign w:val="center"/>
          </w:tcPr>
          <w:p w14:paraId="0A119944" w14:textId="77777777" w:rsidR="00986F5D" w:rsidRPr="00693141" w:rsidRDefault="00986F5D" w:rsidP="00CE0B77">
            <w:pPr>
              <w:textAlignment w:val="baseline"/>
            </w:pPr>
            <w:r w:rsidRPr="00693141">
              <w:t>Рівень стандарту</w:t>
            </w:r>
          </w:p>
        </w:tc>
      </w:tr>
      <w:tr w:rsidR="00986F5D" w:rsidRPr="00693141" w14:paraId="72F3E3A5" w14:textId="77777777" w:rsidTr="00CE0B77">
        <w:trPr>
          <w:trHeight w:val="272"/>
        </w:trPr>
        <w:tc>
          <w:tcPr>
            <w:tcW w:w="0" w:type="auto"/>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hideMark/>
          </w:tcPr>
          <w:p w14:paraId="64815133" w14:textId="77777777" w:rsidR="00986F5D" w:rsidRPr="00693141" w:rsidRDefault="00986F5D" w:rsidP="00CE0B77">
            <w:pPr>
              <w:textAlignment w:val="baseline"/>
            </w:pPr>
            <w:bookmarkStart w:id="95" w:name="nak_136"/>
            <w:bookmarkStart w:id="96" w:name="bssPhr288"/>
            <w:bookmarkStart w:id="97" w:name="dfasa833mg"/>
            <w:bookmarkStart w:id="98" w:name="nak_141"/>
            <w:bookmarkStart w:id="99" w:name="bssPhr294"/>
            <w:bookmarkStart w:id="100" w:name="dfas17h6ie"/>
            <w:bookmarkStart w:id="101" w:name="nak_142"/>
            <w:bookmarkStart w:id="102" w:name="bssPhr295"/>
            <w:bookmarkStart w:id="103" w:name="dfaskkcmzn"/>
            <w:bookmarkStart w:id="104" w:name="nak_143"/>
            <w:bookmarkStart w:id="105" w:name="bssPhr296"/>
            <w:bookmarkStart w:id="106" w:name="dfasc2nzxn"/>
            <w:bookmarkEnd w:id="95"/>
            <w:bookmarkEnd w:id="96"/>
            <w:bookmarkEnd w:id="97"/>
            <w:bookmarkEnd w:id="98"/>
            <w:bookmarkEnd w:id="99"/>
            <w:bookmarkEnd w:id="100"/>
            <w:bookmarkEnd w:id="101"/>
            <w:bookmarkEnd w:id="102"/>
            <w:bookmarkEnd w:id="103"/>
            <w:bookmarkEnd w:id="104"/>
            <w:bookmarkEnd w:id="105"/>
            <w:bookmarkEnd w:id="106"/>
            <w:r>
              <w:t>14</w:t>
            </w:r>
            <w:r w:rsidRPr="00693141">
              <w:t>.</w:t>
            </w:r>
          </w:p>
        </w:tc>
        <w:tc>
          <w:tcPr>
            <w:tcW w:w="3307" w:type="pct"/>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tcPr>
          <w:p w14:paraId="50150AE9" w14:textId="77777777" w:rsidR="00986F5D" w:rsidRPr="00693141" w:rsidRDefault="00986F5D" w:rsidP="00CE0B77">
            <w:pPr>
              <w:textAlignment w:val="baseline"/>
            </w:pPr>
            <w:r w:rsidRPr="00693141">
              <w:t>Фізична культура</w:t>
            </w:r>
          </w:p>
        </w:tc>
        <w:tc>
          <w:tcPr>
            <w:tcW w:w="1421" w:type="pct"/>
            <w:tcBorders>
              <w:top w:val="single" w:sz="4" w:space="0" w:color="000000"/>
              <w:left w:val="single" w:sz="4" w:space="0" w:color="000000"/>
              <w:bottom w:val="single" w:sz="4" w:space="0" w:color="000000"/>
              <w:right w:val="single" w:sz="4" w:space="0" w:color="000000"/>
            </w:tcBorders>
            <w:tcMar>
              <w:top w:w="63" w:type="dxa"/>
              <w:left w:w="38" w:type="dxa"/>
              <w:bottom w:w="63" w:type="dxa"/>
              <w:right w:w="125" w:type="dxa"/>
            </w:tcMar>
            <w:vAlign w:val="center"/>
          </w:tcPr>
          <w:p w14:paraId="52507060" w14:textId="77777777" w:rsidR="00986F5D" w:rsidRPr="00693141" w:rsidRDefault="00986F5D" w:rsidP="00CE0B77">
            <w:pPr>
              <w:textAlignment w:val="baseline"/>
            </w:pPr>
            <w:r w:rsidRPr="00693141">
              <w:t>Рівень стандарту</w:t>
            </w:r>
          </w:p>
        </w:tc>
      </w:tr>
      <w:tr w:rsidR="00986F5D" w:rsidRPr="00693141" w14:paraId="0456CF59" w14:textId="77777777" w:rsidTr="00CE0B77">
        <w:trPr>
          <w:trHeight w:val="211"/>
        </w:trPr>
        <w:tc>
          <w:tcPr>
            <w:tcW w:w="0" w:type="auto"/>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hideMark/>
          </w:tcPr>
          <w:p w14:paraId="117129CE" w14:textId="77777777" w:rsidR="00986F5D" w:rsidRPr="00693141" w:rsidRDefault="00986F5D" w:rsidP="00CE0B77">
            <w:pPr>
              <w:textAlignment w:val="baseline"/>
            </w:pPr>
            <w:bookmarkStart w:id="107" w:name="nak_144"/>
            <w:bookmarkStart w:id="108" w:name="bssPhr297"/>
            <w:bookmarkStart w:id="109" w:name="dfas5gl8p0"/>
            <w:bookmarkStart w:id="110" w:name="nak_145"/>
            <w:bookmarkStart w:id="111" w:name="bssPhr298"/>
            <w:bookmarkStart w:id="112" w:name="dfas727yfi"/>
            <w:bookmarkEnd w:id="107"/>
            <w:bookmarkEnd w:id="108"/>
            <w:bookmarkEnd w:id="109"/>
            <w:bookmarkEnd w:id="110"/>
            <w:bookmarkEnd w:id="111"/>
            <w:bookmarkEnd w:id="112"/>
            <w:r>
              <w:t>15</w:t>
            </w:r>
            <w:r w:rsidRPr="00693141">
              <w:t>.</w:t>
            </w:r>
          </w:p>
        </w:tc>
        <w:tc>
          <w:tcPr>
            <w:tcW w:w="3307" w:type="pct"/>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tcPr>
          <w:p w14:paraId="3D5D76DD" w14:textId="77777777" w:rsidR="00986F5D" w:rsidRPr="00693141" w:rsidRDefault="00986F5D" w:rsidP="00CE0B77">
            <w:pPr>
              <w:textAlignment w:val="baseline"/>
            </w:pPr>
            <w:r w:rsidRPr="00693141">
              <w:t>Хімія</w:t>
            </w:r>
          </w:p>
        </w:tc>
        <w:tc>
          <w:tcPr>
            <w:tcW w:w="1421" w:type="pct"/>
            <w:tcBorders>
              <w:top w:val="single" w:sz="4" w:space="0" w:color="000000"/>
              <w:left w:val="single" w:sz="4" w:space="0" w:color="000000"/>
              <w:bottom w:val="single" w:sz="4" w:space="0" w:color="000000"/>
              <w:right w:val="single" w:sz="4" w:space="0" w:color="000000"/>
            </w:tcBorders>
            <w:tcMar>
              <w:top w:w="63" w:type="dxa"/>
              <w:left w:w="38" w:type="dxa"/>
              <w:bottom w:w="63" w:type="dxa"/>
              <w:right w:w="125" w:type="dxa"/>
            </w:tcMar>
            <w:vAlign w:val="center"/>
          </w:tcPr>
          <w:p w14:paraId="45A5CA83" w14:textId="77777777" w:rsidR="00986F5D" w:rsidRPr="00693141" w:rsidRDefault="00986F5D" w:rsidP="00CE0B77">
            <w:pPr>
              <w:textAlignment w:val="baseline"/>
            </w:pPr>
            <w:r w:rsidRPr="00693141">
              <w:t>Рівень стандарту</w:t>
            </w:r>
          </w:p>
        </w:tc>
      </w:tr>
      <w:tr w:rsidR="00986F5D" w:rsidRPr="00693141" w14:paraId="74F82E21" w14:textId="77777777" w:rsidTr="00CE0B77">
        <w:trPr>
          <w:trHeight w:val="288"/>
        </w:trPr>
        <w:tc>
          <w:tcPr>
            <w:tcW w:w="0" w:type="auto"/>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hideMark/>
          </w:tcPr>
          <w:p w14:paraId="115D2EF3" w14:textId="77777777" w:rsidR="00986F5D" w:rsidRPr="00693141" w:rsidRDefault="00986F5D" w:rsidP="00CE0B77">
            <w:pPr>
              <w:textAlignment w:val="baseline"/>
            </w:pPr>
            <w:bookmarkStart w:id="113" w:name="nak_146"/>
            <w:bookmarkStart w:id="114" w:name="bssPhr299"/>
            <w:bookmarkStart w:id="115" w:name="dfasu8nfwq"/>
            <w:bookmarkStart w:id="116" w:name="nak_147"/>
            <w:bookmarkStart w:id="117" w:name="bssPhr300"/>
            <w:bookmarkStart w:id="118" w:name="dfaslwkh3e"/>
            <w:bookmarkStart w:id="119" w:name="nak_148"/>
            <w:bookmarkStart w:id="120" w:name="bssPhr301"/>
            <w:bookmarkStart w:id="121" w:name="dfasegbw24"/>
            <w:bookmarkStart w:id="122" w:name="nak_149"/>
            <w:bookmarkStart w:id="123" w:name="bssPhr302"/>
            <w:bookmarkStart w:id="124" w:name="dfastqo6t2"/>
            <w:bookmarkEnd w:id="113"/>
            <w:bookmarkEnd w:id="114"/>
            <w:bookmarkEnd w:id="115"/>
            <w:bookmarkEnd w:id="116"/>
            <w:bookmarkEnd w:id="117"/>
            <w:bookmarkEnd w:id="118"/>
            <w:bookmarkEnd w:id="119"/>
            <w:bookmarkEnd w:id="120"/>
            <w:bookmarkEnd w:id="121"/>
            <w:bookmarkEnd w:id="122"/>
            <w:bookmarkEnd w:id="123"/>
            <w:bookmarkEnd w:id="124"/>
            <w:r>
              <w:t>16</w:t>
            </w:r>
            <w:r w:rsidRPr="00693141">
              <w:t>.</w:t>
            </w:r>
          </w:p>
        </w:tc>
        <w:tc>
          <w:tcPr>
            <w:tcW w:w="3307" w:type="pct"/>
            <w:tcBorders>
              <w:top w:val="single" w:sz="4" w:space="0" w:color="000000"/>
              <w:left w:val="single" w:sz="4" w:space="0" w:color="000000"/>
              <w:bottom w:val="single" w:sz="4" w:space="0" w:color="000000"/>
              <w:right w:val="nil"/>
            </w:tcBorders>
            <w:tcMar>
              <w:top w:w="63" w:type="dxa"/>
              <w:left w:w="38" w:type="dxa"/>
              <w:bottom w:w="63" w:type="dxa"/>
              <w:right w:w="125" w:type="dxa"/>
            </w:tcMar>
            <w:vAlign w:val="center"/>
          </w:tcPr>
          <w:p w14:paraId="3EDEDACC" w14:textId="77777777" w:rsidR="00986F5D" w:rsidRPr="00693141" w:rsidRDefault="00986F5D" w:rsidP="00CE0B77">
            <w:pPr>
              <w:textAlignment w:val="baseline"/>
            </w:pPr>
            <w:r w:rsidRPr="00693141">
              <w:t>Іноземні мови</w:t>
            </w:r>
          </w:p>
        </w:tc>
        <w:tc>
          <w:tcPr>
            <w:tcW w:w="1421" w:type="pct"/>
            <w:tcBorders>
              <w:top w:val="single" w:sz="4" w:space="0" w:color="000000"/>
              <w:left w:val="single" w:sz="4" w:space="0" w:color="000000"/>
              <w:bottom w:val="single" w:sz="4" w:space="0" w:color="000000"/>
              <w:right w:val="single" w:sz="4" w:space="0" w:color="000000"/>
            </w:tcBorders>
            <w:tcMar>
              <w:top w:w="63" w:type="dxa"/>
              <w:left w:w="38" w:type="dxa"/>
              <w:bottom w:w="63" w:type="dxa"/>
              <w:right w:w="125" w:type="dxa"/>
            </w:tcMar>
            <w:vAlign w:val="center"/>
          </w:tcPr>
          <w:p w14:paraId="067C98A2" w14:textId="77777777" w:rsidR="00986F5D" w:rsidRPr="00693141" w:rsidRDefault="00986F5D" w:rsidP="00CE0B77">
            <w:pPr>
              <w:textAlignment w:val="baseline"/>
            </w:pPr>
            <w:r w:rsidRPr="00693141">
              <w:t>Рівень стандарту</w:t>
            </w:r>
          </w:p>
        </w:tc>
      </w:tr>
    </w:tbl>
    <w:p w14:paraId="700E996D" w14:textId="77777777" w:rsidR="00986F5D" w:rsidRDefault="00986F5D" w:rsidP="00CE0B77">
      <w:pPr>
        <w:rPr>
          <w:b/>
        </w:rPr>
      </w:pPr>
      <w:bookmarkStart w:id="125" w:name="nak_150"/>
      <w:bookmarkStart w:id="126" w:name="bssPhr303"/>
      <w:bookmarkStart w:id="127" w:name="dfasf1bems"/>
      <w:bookmarkStart w:id="128" w:name="nak_151"/>
      <w:bookmarkStart w:id="129" w:name="bssPhr304"/>
      <w:bookmarkStart w:id="130" w:name="dfasgmas9c"/>
      <w:bookmarkStart w:id="131" w:name="nak_152"/>
      <w:bookmarkStart w:id="132" w:name="bssPhr305"/>
      <w:bookmarkStart w:id="133" w:name="dfaswc4wkt"/>
      <w:bookmarkStart w:id="134" w:name="nak_182"/>
      <w:bookmarkStart w:id="135" w:name="bssPhr335"/>
      <w:bookmarkStart w:id="136" w:name="dfask49mgh"/>
      <w:bookmarkStart w:id="137" w:name="nak_183"/>
      <w:bookmarkStart w:id="138" w:name="bssPhr336"/>
      <w:bookmarkStart w:id="139" w:name="dfas38g2bl"/>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7B20EB19" w14:textId="77777777" w:rsidR="00986F5D" w:rsidRDefault="00986F5D" w:rsidP="00986F5D">
      <w:pPr>
        <w:jc w:val="center"/>
        <w:rPr>
          <w:b/>
        </w:rPr>
      </w:pPr>
    </w:p>
    <w:p w14:paraId="38E80BB4" w14:textId="77777777" w:rsidR="00986F5D" w:rsidRPr="006C55C7" w:rsidRDefault="00986F5D" w:rsidP="00986F5D">
      <w:pPr>
        <w:jc w:val="center"/>
        <w:rPr>
          <w:b/>
        </w:rPr>
      </w:pPr>
      <w:r w:rsidRPr="006C55C7">
        <w:rPr>
          <w:b/>
        </w:rPr>
        <w:t xml:space="preserve">Перелік навчальних програм варіативної складової робочого навчального плану </w:t>
      </w:r>
    </w:p>
    <w:p w14:paraId="3915C857" w14:textId="77777777" w:rsidR="00986F5D" w:rsidRDefault="009643D2" w:rsidP="00986F5D">
      <w:pPr>
        <w:jc w:val="center"/>
        <w:rPr>
          <w:b/>
        </w:rPr>
      </w:pPr>
      <w:r>
        <w:rPr>
          <w:b/>
        </w:rPr>
        <w:t xml:space="preserve"> на 2025-2026</w:t>
      </w:r>
      <w:r w:rsidR="00986F5D">
        <w:rPr>
          <w:b/>
        </w:rPr>
        <w:t xml:space="preserve"> навчальний рік</w:t>
      </w:r>
    </w:p>
    <w:p w14:paraId="13B3842E" w14:textId="77777777" w:rsidR="00986F5D" w:rsidRPr="00521495" w:rsidRDefault="00986F5D" w:rsidP="00986F5D">
      <w:pPr>
        <w:jc w:val="center"/>
        <w:rPr>
          <w:b/>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52"/>
        <w:gridCol w:w="2617"/>
        <w:gridCol w:w="3892"/>
        <w:gridCol w:w="874"/>
        <w:gridCol w:w="1919"/>
      </w:tblGrid>
      <w:tr w:rsidR="00986F5D" w:rsidRPr="002D7C4F" w14:paraId="5D0C94BB" w14:textId="77777777" w:rsidTr="00CE24F4">
        <w:trPr>
          <w:trHeight w:val="817"/>
        </w:trPr>
        <w:tc>
          <w:tcPr>
            <w:tcW w:w="554" w:type="dxa"/>
          </w:tcPr>
          <w:p w14:paraId="68E292A1" w14:textId="77777777" w:rsidR="00986F5D" w:rsidRPr="008129D0" w:rsidRDefault="00986F5D" w:rsidP="00CE24F4">
            <w:pPr>
              <w:rPr>
                <w:b/>
                <w:i/>
              </w:rPr>
            </w:pPr>
            <w:r w:rsidRPr="008129D0">
              <w:rPr>
                <w:b/>
                <w:i/>
              </w:rPr>
              <w:t>№</w:t>
            </w:r>
          </w:p>
          <w:p w14:paraId="572013FC" w14:textId="77777777" w:rsidR="00986F5D" w:rsidRPr="008129D0" w:rsidRDefault="00986F5D" w:rsidP="00CE24F4">
            <w:pPr>
              <w:rPr>
                <w:i/>
              </w:rPr>
            </w:pPr>
            <w:r w:rsidRPr="008129D0">
              <w:rPr>
                <w:b/>
                <w:i/>
              </w:rPr>
              <w:t>з/п</w:t>
            </w:r>
          </w:p>
        </w:tc>
        <w:tc>
          <w:tcPr>
            <w:tcW w:w="2645" w:type="dxa"/>
          </w:tcPr>
          <w:p w14:paraId="04ABA12A" w14:textId="77777777" w:rsidR="00986F5D" w:rsidRPr="008B3756" w:rsidRDefault="00986F5D" w:rsidP="00CE24F4">
            <w:r w:rsidRPr="008B3756">
              <w:rPr>
                <w:b/>
                <w:i/>
              </w:rPr>
              <w:t>Індивідуальні та групові заняття, факультативи</w:t>
            </w:r>
          </w:p>
        </w:tc>
        <w:tc>
          <w:tcPr>
            <w:tcW w:w="3968" w:type="dxa"/>
          </w:tcPr>
          <w:p w14:paraId="475269FA" w14:textId="77777777" w:rsidR="00986F5D" w:rsidRPr="008B3756" w:rsidRDefault="00986F5D" w:rsidP="00CE24F4">
            <w:pPr>
              <w:jc w:val="center"/>
              <w:rPr>
                <w:b/>
                <w:i/>
              </w:rPr>
            </w:pPr>
            <w:r w:rsidRPr="008B3756">
              <w:rPr>
                <w:b/>
                <w:i/>
              </w:rPr>
              <w:t>Назва програми</w:t>
            </w:r>
          </w:p>
        </w:tc>
        <w:tc>
          <w:tcPr>
            <w:tcW w:w="879" w:type="dxa"/>
          </w:tcPr>
          <w:p w14:paraId="3FB86B9F" w14:textId="77777777" w:rsidR="00986F5D" w:rsidRPr="008B3756" w:rsidRDefault="00986F5D" w:rsidP="00CE24F4">
            <w:pPr>
              <w:jc w:val="center"/>
              <w:rPr>
                <w:b/>
                <w:i/>
              </w:rPr>
            </w:pPr>
            <w:r w:rsidRPr="008B3756">
              <w:rPr>
                <w:b/>
                <w:i/>
              </w:rPr>
              <w:t>Клас</w:t>
            </w:r>
          </w:p>
        </w:tc>
        <w:tc>
          <w:tcPr>
            <w:tcW w:w="1927" w:type="dxa"/>
          </w:tcPr>
          <w:p w14:paraId="21057766" w14:textId="77777777" w:rsidR="00986F5D" w:rsidRPr="008B3756" w:rsidRDefault="00986F5D" w:rsidP="00CE24F4">
            <w:pPr>
              <w:jc w:val="center"/>
              <w:rPr>
                <w:b/>
                <w:i/>
              </w:rPr>
            </w:pPr>
            <w:r w:rsidRPr="008B3756">
              <w:rPr>
                <w:b/>
                <w:i/>
              </w:rPr>
              <w:t>Нормативно-правове</w:t>
            </w:r>
          </w:p>
          <w:p w14:paraId="69C24637" w14:textId="77777777" w:rsidR="00986F5D" w:rsidRPr="008B3756" w:rsidRDefault="00986F5D" w:rsidP="00CE24F4">
            <w:pPr>
              <w:jc w:val="center"/>
              <w:rPr>
                <w:b/>
                <w:i/>
              </w:rPr>
            </w:pPr>
            <w:r w:rsidRPr="008B3756">
              <w:rPr>
                <w:b/>
                <w:i/>
              </w:rPr>
              <w:t>забезпечення</w:t>
            </w:r>
          </w:p>
        </w:tc>
      </w:tr>
      <w:tr w:rsidR="00986F5D" w:rsidRPr="002D7C4F" w14:paraId="7A02187D" w14:textId="77777777" w:rsidTr="00CE24F4">
        <w:trPr>
          <w:trHeight w:val="1375"/>
        </w:trPr>
        <w:tc>
          <w:tcPr>
            <w:tcW w:w="554" w:type="dxa"/>
          </w:tcPr>
          <w:p w14:paraId="46B2A13A" w14:textId="77777777" w:rsidR="00986F5D" w:rsidRPr="008B3756" w:rsidRDefault="00986F5D" w:rsidP="00CE24F4">
            <w:r>
              <w:t>1</w:t>
            </w:r>
          </w:p>
        </w:tc>
        <w:tc>
          <w:tcPr>
            <w:tcW w:w="2645" w:type="dxa"/>
          </w:tcPr>
          <w:p w14:paraId="4DDFF900" w14:textId="77777777" w:rsidR="00986F5D" w:rsidRPr="00332D76" w:rsidRDefault="00986F5D" w:rsidP="00CE24F4">
            <w:pPr>
              <w:rPr>
                <w:rFonts w:eastAsia="Calibri"/>
                <w:bCs/>
              </w:rPr>
            </w:pPr>
            <w:r>
              <w:rPr>
                <w:rFonts w:eastAsia="Calibri"/>
                <w:bCs/>
              </w:rPr>
              <w:t>«Шлях до зрілості»</w:t>
            </w:r>
          </w:p>
        </w:tc>
        <w:tc>
          <w:tcPr>
            <w:tcW w:w="3968" w:type="dxa"/>
          </w:tcPr>
          <w:p w14:paraId="2460410E" w14:textId="77777777" w:rsidR="00986F5D" w:rsidRPr="00CD3DCA" w:rsidRDefault="00986F5D" w:rsidP="009643D2">
            <w:r w:rsidRPr="00CD3DCA">
              <w:rPr>
                <w:rStyle w:val="af4"/>
                <w:shd w:val="clear" w:color="auto" w:fill="FFFFFF"/>
              </w:rPr>
              <w:t xml:space="preserve">Навчальна програма курсу за вибором «ШЛЯХ ДО ЗРІЛОСТІ ЛЮДИНИ» </w:t>
            </w:r>
            <w:r w:rsidRPr="00CD3DCA">
              <w:rPr>
                <w:shd w:val="clear" w:color="auto" w:fill="FFFFFF"/>
              </w:rPr>
              <w:t>для закладів загальної середньої освіти (автори О.Б. Горгота, Л.М. Гридковець М.О </w:t>
            </w:r>
            <w:r>
              <w:rPr>
                <w:shd w:val="clear" w:color="auto" w:fill="FFFFFF"/>
              </w:rPr>
              <w:t>Єршова,, Г.С. Самолюк)</w:t>
            </w:r>
          </w:p>
        </w:tc>
        <w:tc>
          <w:tcPr>
            <w:tcW w:w="879" w:type="dxa"/>
          </w:tcPr>
          <w:p w14:paraId="1BAC7793" w14:textId="77777777" w:rsidR="00986F5D" w:rsidRPr="006661EF" w:rsidRDefault="009643D2" w:rsidP="00CE24F4">
            <w:pPr>
              <w:jc w:val="center"/>
            </w:pPr>
            <w:r>
              <w:t>10-</w:t>
            </w:r>
            <w:r w:rsidR="00986F5D">
              <w:t>11</w:t>
            </w:r>
          </w:p>
        </w:tc>
        <w:tc>
          <w:tcPr>
            <w:tcW w:w="1927" w:type="dxa"/>
          </w:tcPr>
          <w:p w14:paraId="427412CD" w14:textId="77777777" w:rsidR="00986F5D" w:rsidRPr="00FA5C94" w:rsidRDefault="00986F5D" w:rsidP="00CE24F4">
            <w:r>
              <w:t xml:space="preserve">ІМЗО, </w:t>
            </w:r>
            <w:r w:rsidRPr="00F77F8E">
              <w:rPr>
                <w:shd w:val="clear" w:color="auto" w:fill="FFFFFF"/>
              </w:rPr>
              <w:t>«Схвалено до використання в освітньому процесі»</w:t>
            </w:r>
            <w:r>
              <w:rPr>
                <w:shd w:val="clear" w:color="auto" w:fill="FFFFFF"/>
              </w:rPr>
              <w:t xml:space="preserve">, </w:t>
            </w:r>
            <w:r>
              <w:t>протокол №1 від 20.03.2024</w:t>
            </w:r>
          </w:p>
        </w:tc>
      </w:tr>
      <w:tr w:rsidR="009643D2" w:rsidRPr="002D7C4F" w14:paraId="44175B8D" w14:textId="77777777" w:rsidTr="00CE24F4">
        <w:trPr>
          <w:trHeight w:val="1375"/>
        </w:trPr>
        <w:tc>
          <w:tcPr>
            <w:tcW w:w="554" w:type="dxa"/>
          </w:tcPr>
          <w:p w14:paraId="3D726155" w14:textId="77777777" w:rsidR="009643D2" w:rsidRDefault="009643D2" w:rsidP="00CE24F4">
            <w:r>
              <w:t>2</w:t>
            </w:r>
          </w:p>
        </w:tc>
        <w:tc>
          <w:tcPr>
            <w:tcW w:w="2645" w:type="dxa"/>
          </w:tcPr>
          <w:p w14:paraId="680CBF56" w14:textId="77777777" w:rsidR="009643D2" w:rsidRDefault="009643D2" w:rsidP="00CE24F4">
            <w:pPr>
              <w:rPr>
                <w:rFonts w:eastAsia="Calibri"/>
                <w:bCs/>
              </w:rPr>
            </w:pPr>
            <w:r>
              <w:rPr>
                <w:rFonts w:eastAsia="Calibri"/>
                <w:bCs/>
              </w:rPr>
              <w:t>«Мистецтво»</w:t>
            </w:r>
          </w:p>
        </w:tc>
        <w:tc>
          <w:tcPr>
            <w:tcW w:w="3968" w:type="dxa"/>
          </w:tcPr>
          <w:p w14:paraId="4C152EB1" w14:textId="77777777" w:rsidR="009643D2" w:rsidRPr="009643D2" w:rsidRDefault="009643D2" w:rsidP="009643D2">
            <w:pPr>
              <w:rPr>
                <w:rStyle w:val="af4"/>
                <w:b/>
                <w:shd w:val="clear" w:color="auto" w:fill="FFFFFF"/>
              </w:rPr>
            </w:pPr>
            <w:r w:rsidRPr="009643D2">
              <w:rPr>
                <w:rStyle w:val="af4"/>
                <w:b/>
                <w:shd w:val="clear" w:color="auto" w:fill="FFFFFF"/>
              </w:rPr>
              <w:t>Навчальна програма «Мистецтво»</w:t>
            </w:r>
            <w:r w:rsidRPr="009643D2">
              <w:rPr>
                <w:rStyle w:val="af4"/>
                <w:shd w:val="clear" w:color="auto" w:fill="FFFFFF"/>
              </w:rPr>
              <w:t xml:space="preserve"> для закладів загальної середньої освіти. Рівень стандарту.</w:t>
            </w:r>
          </w:p>
        </w:tc>
        <w:tc>
          <w:tcPr>
            <w:tcW w:w="879" w:type="dxa"/>
          </w:tcPr>
          <w:p w14:paraId="63AD1E15" w14:textId="77777777" w:rsidR="009643D2" w:rsidRPr="009643D2" w:rsidRDefault="009643D2" w:rsidP="00CE24F4">
            <w:pPr>
              <w:jc w:val="center"/>
            </w:pPr>
            <w:r w:rsidRPr="009643D2">
              <w:t>10</w:t>
            </w:r>
          </w:p>
        </w:tc>
        <w:tc>
          <w:tcPr>
            <w:tcW w:w="1927" w:type="dxa"/>
          </w:tcPr>
          <w:p w14:paraId="0367E70C" w14:textId="77777777" w:rsidR="009643D2" w:rsidRDefault="009643D2" w:rsidP="009643D2">
            <w:r>
              <w:t xml:space="preserve">Програма затверджена </w:t>
            </w:r>
            <w:r w:rsidRPr="009643D2">
              <w:t>наказом МОН № 1407 від 23.10.2017</w:t>
            </w:r>
          </w:p>
        </w:tc>
      </w:tr>
    </w:tbl>
    <w:p w14:paraId="4F1FFFCC" w14:textId="77777777" w:rsidR="00986F5D" w:rsidRDefault="00986F5D" w:rsidP="00986F5D">
      <w:pPr>
        <w:ind w:left="708" w:firstLine="708"/>
        <w:rPr>
          <w:b/>
          <w:sz w:val="28"/>
        </w:rPr>
      </w:pPr>
    </w:p>
    <w:p w14:paraId="19A50B34" w14:textId="77777777" w:rsidR="00B51460" w:rsidRDefault="00B51460" w:rsidP="007C07EC">
      <w:pPr>
        <w:spacing w:line="276" w:lineRule="auto"/>
        <w:jc w:val="both"/>
        <w:rPr>
          <w:sz w:val="28"/>
          <w:szCs w:val="28"/>
        </w:rPr>
      </w:pPr>
    </w:p>
    <w:p w14:paraId="6BAB986A" w14:textId="77777777" w:rsidR="00992D78" w:rsidRDefault="00992D78" w:rsidP="007C07EC">
      <w:pPr>
        <w:spacing w:line="276" w:lineRule="auto"/>
        <w:jc w:val="both"/>
        <w:rPr>
          <w:sz w:val="28"/>
          <w:szCs w:val="28"/>
        </w:rPr>
      </w:pPr>
    </w:p>
    <w:p w14:paraId="31030223" w14:textId="77777777" w:rsidR="00992D78" w:rsidRDefault="00992D78" w:rsidP="007C07EC">
      <w:pPr>
        <w:spacing w:line="276" w:lineRule="auto"/>
        <w:jc w:val="both"/>
        <w:rPr>
          <w:sz w:val="28"/>
          <w:szCs w:val="28"/>
        </w:rPr>
      </w:pPr>
    </w:p>
    <w:p w14:paraId="5B75B448" w14:textId="77777777" w:rsidR="00992D78" w:rsidRDefault="00992D78" w:rsidP="007C07EC">
      <w:pPr>
        <w:spacing w:line="276" w:lineRule="auto"/>
        <w:jc w:val="both"/>
        <w:rPr>
          <w:sz w:val="28"/>
          <w:szCs w:val="28"/>
        </w:rPr>
      </w:pPr>
    </w:p>
    <w:p w14:paraId="4D921781" w14:textId="77777777" w:rsidR="00992D78" w:rsidRDefault="00992D78" w:rsidP="007C07EC">
      <w:pPr>
        <w:spacing w:line="276" w:lineRule="auto"/>
        <w:jc w:val="both"/>
        <w:rPr>
          <w:sz w:val="28"/>
          <w:szCs w:val="28"/>
        </w:rPr>
      </w:pPr>
    </w:p>
    <w:p w14:paraId="789C9889" w14:textId="77777777" w:rsidR="006A6C9D" w:rsidRDefault="006A6C9D" w:rsidP="007C07EC">
      <w:pPr>
        <w:spacing w:line="276" w:lineRule="auto"/>
        <w:jc w:val="both"/>
        <w:rPr>
          <w:sz w:val="28"/>
          <w:szCs w:val="28"/>
        </w:rPr>
      </w:pPr>
    </w:p>
    <w:p w14:paraId="2A94B675" w14:textId="77777777" w:rsidR="006A6C9D" w:rsidRDefault="006A6C9D" w:rsidP="007C07EC">
      <w:pPr>
        <w:spacing w:line="276" w:lineRule="auto"/>
        <w:jc w:val="both"/>
        <w:rPr>
          <w:sz w:val="28"/>
          <w:szCs w:val="28"/>
        </w:rPr>
      </w:pPr>
    </w:p>
    <w:p w14:paraId="2628758E" w14:textId="77777777" w:rsidR="006A6C9D" w:rsidRDefault="006A6C9D" w:rsidP="007C07EC">
      <w:pPr>
        <w:spacing w:line="276" w:lineRule="auto"/>
        <w:jc w:val="both"/>
        <w:rPr>
          <w:sz w:val="28"/>
          <w:szCs w:val="28"/>
        </w:rPr>
      </w:pPr>
    </w:p>
    <w:p w14:paraId="79329443" w14:textId="77777777" w:rsidR="006A6C9D" w:rsidRDefault="006A6C9D" w:rsidP="007C07EC">
      <w:pPr>
        <w:spacing w:line="276" w:lineRule="auto"/>
        <w:jc w:val="both"/>
        <w:rPr>
          <w:sz w:val="28"/>
          <w:szCs w:val="28"/>
        </w:rPr>
      </w:pPr>
    </w:p>
    <w:p w14:paraId="246EB9B7" w14:textId="77777777" w:rsidR="006A6C9D" w:rsidRDefault="006A6C9D" w:rsidP="007C07EC">
      <w:pPr>
        <w:spacing w:line="276" w:lineRule="auto"/>
        <w:jc w:val="both"/>
        <w:rPr>
          <w:sz w:val="28"/>
          <w:szCs w:val="28"/>
        </w:rPr>
      </w:pPr>
    </w:p>
    <w:p w14:paraId="46D76032" w14:textId="77777777" w:rsidR="006A6C9D" w:rsidRDefault="006A6C9D" w:rsidP="007C07EC">
      <w:pPr>
        <w:spacing w:line="276" w:lineRule="auto"/>
        <w:jc w:val="both"/>
        <w:rPr>
          <w:sz w:val="28"/>
          <w:szCs w:val="28"/>
        </w:rPr>
      </w:pPr>
    </w:p>
    <w:p w14:paraId="4F923947" w14:textId="77777777" w:rsidR="006A6C9D" w:rsidRDefault="006A6C9D" w:rsidP="007C07EC">
      <w:pPr>
        <w:spacing w:line="276" w:lineRule="auto"/>
        <w:jc w:val="both"/>
        <w:rPr>
          <w:sz w:val="28"/>
          <w:szCs w:val="28"/>
        </w:rPr>
      </w:pPr>
    </w:p>
    <w:p w14:paraId="37AC2DD6" w14:textId="77777777" w:rsidR="006A6C9D" w:rsidRDefault="006A6C9D" w:rsidP="007C07EC">
      <w:pPr>
        <w:spacing w:line="276" w:lineRule="auto"/>
        <w:jc w:val="both"/>
        <w:rPr>
          <w:sz w:val="28"/>
          <w:szCs w:val="28"/>
        </w:rPr>
      </w:pPr>
    </w:p>
    <w:p w14:paraId="63674ACC" w14:textId="77777777" w:rsidR="006A6C9D" w:rsidRDefault="006A6C9D" w:rsidP="007C07EC">
      <w:pPr>
        <w:spacing w:line="276" w:lineRule="auto"/>
        <w:jc w:val="both"/>
        <w:rPr>
          <w:sz w:val="28"/>
          <w:szCs w:val="28"/>
        </w:rPr>
      </w:pPr>
    </w:p>
    <w:p w14:paraId="0CAD6F12" w14:textId="77777777" w:rsidR="006A6C9D" w:rsidRDefault="006A6C9D" w:rsidP="007C07EC">
      <w:pPr>
        <w:spacing w:line="276" w:lineRule="auto"/>
        <w:jc w:val="both"/>
        <w:rPr>
          <w:sz w:val="28"/>
          <w:szCs w:val="28"/>
        </w:rPr>
      </w:pPr>
    </w:p>
    <w:p w14:paraId="748ABBC9" w14:textId="77777777" w:rsidR="006A6C9D" w:rsidRDefault="006A6C9D" w:rsidP="007C07EC">
      <w:pPr>
        <w:spacing w:line="276" w:lineRule="auto"/>
        <w:jc w:val="both"/>
        <w:rPr>
          <w:sz w:val="28"/>
          <w:szCs w:val="28"/>
        </w:rPr>
      </w:pPr>
    </w:p>
    <w:p w14:paraId="0952FB58" w14:textId="77777777" w:rsidR="006A6C9D" w:rsidRDefault="006A6C9D" w:rsidP="007C07EC">
      <w:pPr>
        <w:spacing w:line="276" w:lineRule="auto"/>
        <w:jc w:val="both"/>
        <w:rPr>
          <w:sz w:val="28"/>
          <w:szCs w:val="28"/>
        </w:rPr>
      </w:pPr>
    </w:p>
    <w:p w14:paraId="4F81130B" w14:textId="77777777" w:rsidR="006A6C9D" w:rsidRDefault="006A6C9D" w:rsidP="007C07EC">
      <w:pPr>
        <w:spacing w:line="276" w:lineRule="auto"/>
        <w:jc w:val="both"/>
        <w:rPr>
          <w:sz w:val="28"/>
          <w:szCs w:val="28"/>
        </w:rPr>
      </w:pPr>
    </w:p>
    <w:p w14:paraId="25C4700E" w14:textId="77777777" w:rsidR="006A6C9D" w:rsidRDefault="006A6C9D" w:rsidP="007C07EC">
      <w:pPr>
        <w:spacing w:line="276" w:lineRule="auto"/>
        <w:jc w:val="both"/>
        <w:rPr>
          <w:sz w:val="28"/>
          <w:szCs w:val="28"/>
        </w:rPr>
      </w:pPr>
    </w:p>
    <w:p w14:paraId="7C0B8181" w14:textId="77777777" w:rsidR="006A6C9D" w:rsidRDefault="006A6C9D" w:rsidP="007C07EC">
      <w:pPr>
        <w:spacing w:line="276" w:lineRule="auto"/>
        <w:jc w:val="both"/>
        <w:rPr>
          <w:sz w:val="28"/>
          <w:szCs w:val="28"/>
        </w:rPr>
      </w:pPr>
    </w:p>
    <w:p w14:paraId="60742972" w14:textId="77777777" w:rsidR="006A6C9D" w:rsidRPr="0016011F" w:rsidRDefault="006A6C9D" w:rsidP="007C07EC">
      <w:pPr>
        <w:spacing w:line="276" w:lineRule="auto"/>
        <w:jc w:val="both"/>
        <w:rPr>
          <w:sz w:val="28"/>
          <w:szCs w:val="28"/>
        </w:rPr>
      </w:pPr>
    </w:p>
    <w:p w14:paraId="6366F6B8" w14:textId="77777777" w:rsidR="00857F25" w:rsidRPr="0016011F" w:rsidRDefault="00857F25" w:rsidP="007C07EC">
      <w:pPr>
        <w:spacing w:line="276" w:lineRule="auto"/>
        <w:jc w:val="both"/>
        <w:outlineLvl w:val="2"/>
        <w:rPr>
          <w:b/>
          <w:bCs/>
          <w:sz w:val="28"/>
          <w:szCs w:val="28"/>
        </w:rPr>
      </w:pPr>
      <w:r w:rsidRPr="0016011F">
        <w:rPr>
          <w:rStyle w:val="a4"/>
          <w:sz w:val="28"/>
          <w:szCs w:val="28"/>
        </w:rPr>
        <w:t xml:space="preserve">Розділ </w:t>
      </w:r>
      <w:r w:rsidRPr="0016011F">
        <w:rPr>
          <w:rStyle w:val="a4"/>
          <w:sz w:val="28"/>
          <w:szCs w:val="28"/>
          <w:lang w:val="en-US"/>
        </w:rPr>
        <w:t>VI</w:t>
      </w:r>
      <w:r w:rsidRPr="001D3FAA">
        <w:rPr>
          <w:rStyle w:val="a4"/>
          <w:sz w:val="28"/>
          <w:szCs w:val="28"/>
          <w:lang w:val="ru-RU"/>
        </w:rPr>
        <w:t xml:space="preserve">. </w:t>
      </w:r>
      <w:r w:rsidRPr="0016011F">
        <w:rPr>
          <w:b/>
          <w:bCs/>
          <w:sz w:val="28"/>
          <w:szCs w:val="28"/>
        </w:rPr>
        <w:t>Форми організації освітнього процесу та методи навчання</w:t>
      </w:r>
    </w:p>
    <w:p w14:paraId="0013D7CD" w14:textId="77777777" w:rsidR="00D861F2" w:rsidRPr="0016011F" w:rsidRDefault="00D861F2" w:rsidP="007C07EC">
      <w:pPr>
        <w:spacing w:line="276" w:lineRule="auto"/>
        <w:jc w:val="both"/>
        <w:outlineLvl w:val="2"/>
        <w:rPr>
          <w:b/>
          <w:bCs/>
          <w:sz w:val="28"/>
          <w:szCs w:val="28"/>
        </w:rPr>
      </w:pPr>
    </w:p>
    <w:p w14:paraId="144A769E" w14:textId="77777777" w:rsidR="00D861F2" w:rsidRPr="0016011F" w:rsidRDefault="004851B5" w:rsidP="007C07EC">
      <w:pPr>
        <w:spacing w:line="276" w:lineRule="auto"/>
        <w:ind w:firstLine="450"/>
        <w:jc w:val="both"/>
        <w:outlineLvl w:val="2"/>
        <w:rPr>
          <w:sz w:val="28"/>
          <w:szCs w:val="28"/>
          <w:shd w:val="clear" w:color="auto" w:fill="FFFFFF"/>
        </w:rPr>
      </w:pPr>
      <w:r w:rsidRPr="0016011F">
        <w:rPr>
          <w:sz w:val="28"/>
          <w:szCs w:val="28"/>
          <w:shd w:val="clear" w:color="auto" w:fill="FFFFFF"/>
        </w:rPr>
        <w:t>Делятинський ліцей №2</w:t>
      </w:r>
      <w:r w:rsidR="00D861F2" w:rsidRPr="0016011F">
        <w:rPr>
          <w:sz w:val="28"/>
          <w:szCs w:val="28"/>
          <w:shd w:val="clear" w:color="auto" w:fill="FFFFFF"/>
        </w:rPr>
        <w:t xml:space="preserve"> відповідно до законодавства та своїх установчих документів  організову</w:t>
      </w:r>
      <w:r w:rsidRPr="0016011F">
        <w:rPr>
          <w:sz w:val="28"/>
          <w:szCs w:val="28"/>
          <w:shd w:val="clear" w:color="auto" w:fill="FFFFFF"/>
        </w:rPr>
        <w:t xml:space="preserve">є </w:t>
      </w:r>
      <w:r w:rsidR="00D861F2" w:rsidRPr="0016011F">
        <w:rPr>
          <w:sz w:val="28"/>
          <w:szCs w:val="28"/>
          <w:shd w:val="clear" w:color="auto" w:fill="FFFFFF"/>
        </w:rPr>
        <w:t>здобуття освіти за</w:t>
      </w:r>
      <w:r w:rsidRPr="0016011F">
        <w:rPr>
          <w:sz w:val="28"/>
          <w:szCs w:val="28"/>
          <w:shd w:val="clear" w:color="auto" w:fill="FFFFFF"/>
        </w:rPr>
        <w:t xml:space="preserve"> інституційною</w:t>
      </w:r>
      <w:r w:rsidR="00E11097" w:rsidRPr="0016011F">
        <w:rPr>
          <w:sz w:val="28"/>
          <w:szCs w:val="28"/>
          <w:shd w:val="clear" w:color="auto" w:fill="FFFFFF"/>
        </w:rPr>
        <w:t xml:space="preserve"> (очною, денною)</w:t>
      </w:r>
      <w:r w:rsidRPr="0016011F">
        <w:rPr>
          <w:sz w:val="28"/>
          <w:szCs w:val="28"/>
          <w:shd w:val="clear" w:color="auto" w:fill="FFFFFF"/>
        </w:rPr>
        <w:t>,</w:t>
      </w:r>
      <w:r w:rsidR="00D861F2" w:rsidRPr="0016011F">
        <w:rPr>
          <w:sz w:val="28"/>
          <w:szCs w:val="28"/>
          <w:shd w:val="clear" w:color="auto" w:fill="FFFFFF"/>
        </w:rPr>
        <w:t xml:space="preserve"> індивідуальною формою (екстернатною (екстернатом), сімейною (домашньою), педагогічним патронажем)</w:t>
      </w:r>
      <w:r w:rsidR="00D13052" w:rsidRPr="0016011F">
        <w:rPr>
          <w:sz w:val="28"/>
          <w:szCs w:val="28"/>
          <w:shd w:val="clear" w:color="auto" w:fill="FFFFFF"/>
        </w:rPr>
        <w:t xml:space="preserve">, в очному та </w:t>
      </w:r>
      <w:r w:rsidR="00D13052" w:rsidRPr="0016011F">
        <w:rPr>
          <w:rFonts w:eastAsiaTheme="minorHAnsi"/>
          <w:sz w:val="28"/>
          <w:szCs w:val="28"/>
          <w:lang w:eastAsia="en-US"/>
        </w:rPr>
        <w:t xml:space="preserve">дистанційному </w:t>
      </w:r>
      <w:r w:rsidR="00D13052" w:rsidRPr="0016011F">
        <w:rPr>
          <w:rFonts w:eastAsiaTheme="minorHAnsi"/>
          <w:i/>
          <w:iCs/>
          <w:sz w:val="28"/>
          <w:szCs w:val="28"/>
          <w:lang w:eastAsia="en-US"/>
        </w:rPr>
        <w:t xml:space="preserve">режимах, </w:t>
      </w:r>
      <w:r w:rsidR="00D13052" w:rsidRPr="0016011F">
        <w:rPr>
          <w:rFonts w:eastAsiaTheme="minorHAnsi"/>
          <w:sz w:val="28"/>
          <w:szCs w:val="28"/>
          <w:lang w:eastAsia="en-US"/>
        </w:rPr>
        <w:t>з використанням технологій дистанційного навчання.</w:t>
      </w:r>
    </w:p>
    <w:p w14:paraId="07B54626" w14:textId="77777777" w:rsidR="00C028F6" w:rsidRPr="0016011F" w:rsidRDefault="00C028F6" w:rsidP="007C07EC">
      <w:pPr>
        <w:autoSpaceDE w:val="0"/>
        <w:autoSpaceDN w:val="0"/>
        <w:adjustRightInd w:val="0"/>
        <w:spacing w:line="276" w:lineRule="auto"/>
        <w:ind w:firstLine="450"/>
        <w:jc w:val="both"/>
        <w:rPr>
          <w:rFonts w:eastAsiaTheme="minorHAnsi"/>
          <w:sz w:val="28"/>
          <w:szCs w:val="28"/>
          <w:lang w:eastAsia="en-US"/>
        </w:rPr>
      </w:pPr>
      <w:r w:rsidRPr="0016011F">
        <w:rPr>
          <w:rFonts w:eastAsiaTheme="minorHAnsi"/>
          <w:sz w:val="28"/>
          <w:szCs w:val="28"/>
          <w:lang w:eastAsia="en-US"/>
        </w:rPr>
        <w:t xml:space="preserve">Освітній процес в </w:t>
      </w:r>
      <w:r w:rsidRPr="0016011F">
        <w:rPr>
          <w:rFonts w:eastAsiaTheme="minorHAnsi"/>
          <w:b/>
          <w:bCs/>
          <w:i/>
          <w:iCs/>
          <w:sz w:val="28"/>
          <w:szCs w:val="28"/>
          <w:lang w:eastAsia="en-US"/>
        </w:rPr>
        <w:t xml:space="preserve">очному режимі </w:t>
      </w:r>
      <w:r w:rsidRPr="0016011F">
        <w:rPr>
          <w:rFonts w:eastAsiaTheme="minorHAnsi"/>
          <w:sz w:val="28"/>
          <w:szCs w:val="28"/>
          <w:lang w:eastAsia="en-US"/>
        </w:rPr>
        <w:t>запроваджується в ліцеї тільки в межах розрахункової місткості споруд цивільного захисту, що можуть бути використані для укриття учасників освітнього процесу в разі включення сигналу «Повітряна тривога» або інших відповідних сигналів оповіщення. Якщо потужності споруд цивільного захисту є недостатніми для укриття всіх учасників освітнього процесу, то освітній процес може бути організований шляхом розподілу навчального часу в межах годин (змін) упродовж дня, годин (змін) і днів упродовж тижня, годин (змін), днів та тижнів упродовж місяця або семестру тощо.</w:t>
      </w:r>
    </w:p>
    <w:p w14:paraId="5050CA28" w14:textId="77777777" w:rsidR="00561878" w:rsidRPr="0016011F" w:rsidRDefault="00561878" w:rsidP="007C07EC">
      <w:pPr>
        <w:autoSpaceDE w:val="0"/>
        <w:autoSpaceDN w:val="0"/>
        <w:adjustRightInd w:val="0"/>
        <w:spacing w:line="276" w:lineRule="auto"/>
        <w:ind w:firstLine="708"/>
        <w:jc w:val="both"/>
        <w:rPr>
          <w:rFonts w:eastAsiaTheme="minorHAnsi"/>
          <w:sz w:val="28"/>
          <w:szCs w:val="28"/>
          <w:lang w:eastAsia="en-US"/>
        </w:rPr>
      </w:pPr>
      <w:r w:rsidRPr="0016011F">
        <w:rPr>
          <w:rFonts w:eastAsiaTheme="minorHAnsi"/>
          <w:sz w:val="28"/>
          <w:szCs w:val="28"/>
          <w:lang w:eastAsia="en-US"/>
        </w:rPr>
        <w:t xml:space="preserve">Організація освітнього процесу в </w:t>
      </w:r>
      <w:r w:rsidRPr="0016011F">
        <w:rPr>
          <w:rFonts w:eastAsiaTheme="minorHAnsi"/>
          <w:b/>
          <w:bCs/>
          <w:i/>
          <w:iCs/>
          <w:sz w:val="28"/>
          <w:szCs w:val="28"/>
          <w:lang w:eastAsia="en-US"/>
        </w:rPr>
        <w:t xml:space="preserve">дистанційному </w:t>
      </w:r>
      <w:r w:rsidRPr="0016011F">
        <w:rPr>
          <w:rFonts w:eastAsiaTheme="minorHAnsi"/>
          <w:i/>
          <w:iCs/>
          <w:sz w:val="28"/>
          <w:szCs w:val="28"/>
          <w:lang w:eastAsia="en-US"/>
        </w:rPr>
        <w:t xml:space="preserve">режимі може бути запроваджена </w:t>
      </w:r>
      <w:r w:rsidRPr="0016011F">
        <w:rPr>
          <w:rFonts w:eastAsiaTheme="minorHAnsi"/>
          <w:sz w:val="28"/>
          <w:szCs w:val="28"/>
          <w:lang w:eastAsia="en-US"/>
        </w:rPr>
        <w:t>у закладі освіти, який знаходиться на території ведення бойових дій, тимчасово окупованих територіях тощо, запроваджується наказом (розпорядженням) засновника закладу освіти за погодженням з керівником адміністрації без обов’язкового укладання трудового</w:t>
      </w:r>
    </w:p>
    <w:p w14:paraId="46684A93" w14:textId="77777777" w:rsidR="00561878" w:rsidRPr="0016011F" w:rsidRDefault="00561878"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договору про дистанційну роботу в письмовій формі, при цьому основною</w:t>
      </w:r>
    </w:p>
    <w:p w14:paraId="2A01BC33" w14:textId="77777777" w:rsidR="00561878" w:rsidRPr="0016011F" w:rsidRDefault="00561878"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умовою є своєчасне виконання завдань за посадою.</w:t>
      </w:r>
    </w:p>
    <w:p w14:paraId="1F9DBF5B" w14:textId="77777777" w:rsidR="00561878" w:rsidRPr="0016011F" w:rsidRDefault="00561878" w:rsidP="007C07EC">
      <w:pPr>
        <w:autoSpaceDE w:val="0"/>
        <w:autoSpaceDN w:val="0"/>
        <w:adjustRightInd w:val="0"/>
        <w:spacing w:line="276" w:lineRule="auto"/>
        <w:ind w:firstLine="708"/>
        <w:jc w:val="both"/>
        <w:rPr>
          <w:rFonts w:eastAsiaTheme="minorHAnsi"/>
          <w:sz w:val="28"/>
          <w:szCs w:val="28"/>
          <w:lang w:eastAsia="en-US"/>
        </w:rPr>
      </w:pPr>
      <w:r w:rsidRPr="0016011F">
        <w:rPr>
          <w:rFonts w:eastAsiaTheme="minorHAnsi"/>
          <w:sz w:val="28"/>
          <w:szCs w:val="28"/>
          <w:lang w:eastAsia="en-US"/>
        </w:rPr>
        <w:t>Дистанційне навчання може забезпечуватися з використанням матеріалів</w:t>
      </w:r>
    </w:p>
    <w:p w14:paraId="01C2BCD6" w14:textId="77777777" w:rsidR="00561878" w:rsidRPr="0016011F" w:rsidRDefault="00561878"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 xml:space="preserve">Всеукраїнської школи онлайн </w:t>
      </w:r>
      <w:hyperlink r:id="rId8" w:history="1">
        <w:r w:rsidR="00535764" w:rsidRPr="0016011F">
          <w:rPr>
            <w:rStyle w:val="af"/>
            <w:rFonts w:eastAsiaTheme="minorHAnsi"/>
            <w:color w:val="auto"/>
            <w:sz w:val="28"/>
            <w:szCs w:val="28"/>
            <w:lang w:eastAsia="en-US"/>
          </w:rPr>
          <w:t>https://lms.e-school.net.ua/</w:t>
        </w:r>
      </w:hyperlink>
      <w:r w:rsidRPr="0016011F">
        <w:rPr>
          <w:rFonts w:eastAsiaTheme="minorHAnsi"/>
          <w:sz w:val="28"/>
          <w:szCs w:val="28"/>
          <w:lang w:eastAsia="en-US"/>
        </w:rPr>
        <w:t>.</w:t>
      </w:r>
      <w:r w:rsidR="00535764" w:rsidRPr="0016011F">
        <w:rPr>
          <w:rFonts w:eastAsiaTheme="minorHAnsi"/>
          <w:sz w:val="28"/>
          <w:szCs w:val="28"/>
          <w:lang w:eastAsia="en-US"/>
        </w:rPr>
        <w:t xml:space="preserve"> </w:t>
      </w:r>
      <w:r w:rsidRPr="0016011F">
        <w:rPr>
          <w:rFonts w:eastAsiaTheme="minorHAnsi"/>
          <w:sz w:val="28"/>
          <w:szCs w:val="28"/>
          <w:lang w:eastAsia="en-US"/>
        </w:rPr>
        <w:t>При дистанційному навчанні заклад освіти самостійно приймає рішення</w:t>
      </w:r>
      <w:r w:rsidR="00535764" w:rsidRPr="0016011F">
        <w:rPr>
          <w:rFonts w:eastAsiaTheme="minorHAnsi"/>
          <w:sz w:val="28"/>
          <w:szCs w:val="28"/>
          <w:lang w:eastAsia="en-US"/>
        </w:rPr>
        <w:t xml:space="preserve"> </w:t>
      </w:r>
      <w:r w:rsidRPr="0016011F">
        <w:rPr>
          <w:rFonts w:eastAsiaTheme="minorHAnsi"/>
          <w:sz w:val="28"/>
          <w:szCs w:val="28"/>
          <w:lang w:eastAsia="en-US"/>
        </w:rPr>
        <w:t>щодо зняття обмеження на максимальну кількість учнів у класі.</w:t>
      </w:r>
      <w:r w:rsidR="00535764" w:rsidRPr="0016011F">
        <w:rPr>
          <w:rFonts w:eastAsiaTheme="minorHAnsi"/>
          <w:sz w:val="28"/>
          <w:szCs w:val="28"/>
          <w:lang w:eastAsia="en-US"/>
        </w:rPr>
        <w:t xml:space="preserve"> </w:t>
      </w:r>
      <w:r w:rsidRPr="0016011F">
        <w:rPr>
          <w:rFonts w:eastAsiaTheme="minorHAnsi"/>
          <w:sz w:val="28"/>
          <w:szCs w:val="28"/>
          <w:lang w:eastAsia="en-US"/>
        </w:rPr>
        <w:t>За дистанційною формою робота може виконуватися працівником поза</w:t>
      </w:r>
      <w:r w:rsidR="00535764" w:rsidRPr="0016011F">
        <w:rPr>
          <w:rFonts w:eastAsiaTheme="minorHAnsi"/>
          <w:sz w:val="28"/>
          <w:szCs w:val="28"/>
          <w:lang w:eastAsia="en-US"/>
        </w:rPr>
        <w:t xml:space="preserve"> </w:t>
      </w:r>
      <w:r w:rsidRPr="0016011F">
        <w:rPr>
          <w:rFonts w:eastAsiaTheme="minorHAnsi"/>
          <w:sz w:val="28"/>
          <w:szCs w:val="28"/>
          <w:lang w:eastAsia="en-US"/>
        </w:rPr>
        <w:t>приміщеннями чи територією власника або уповноваженого ним органу, в будь-якому місці за вибором працівника та з використанням інформаційно-комунікаційних технологій.</w:t>
      </w:r>
    </w:p>
    <w:p w14:paraId="26D308C1" w14:textId="77777777" w:rsidR="004F26B2" w:rsidRPr="0016011F" w:rsidRDefault="004F26B2" w:rsidP="007C07EC">
      <w:pPr>
        <w:autoSpaceDE w:val="0"/>
        <w:autoSpaceDN w:val="0"/>
        <w:adjustRightInd w:val="0"/>
        <w:spacing w:line="276" w:lineRule="auto"/>
        <w:ind w:firstLine="708"/>
        <w:jc w:val="both"/>
        <w:rPr>
          <w:rFonts w:eastAsiaTheme="minorHAnsi"/>
          <w:sz w:val="28"/>
          <w:szCs w:val="28"/>
          <w:lang w:eastAsia="en-US"/>
        </w:rPr>
      </w:pPr>
      <w:r w:rsidRPr="0016011F">
        <w:rPr>
          <w:rFonts w:eastAsiaTheme="minorHAnsi"/>
          <w:sz w:val="28"/>
          <w:szCs w:val="28"/>
          <w:lang w:eastAsia="en-US"/>
        </w:rPr>
        <w:t>У разі відсутності організаційних або технічних умов, необхідних для</w:t>
      </w:r>
    </w:p>
    <w:p w14:paraId="090391A3" w14:textId="77777777" w:rsidR="004F26B2" w:rsidRPr="0016011F" w:rsidRDefault="004F26B2"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виконання роботи, оголошується простій щодо окремих працівників або</w:t>
      </w:r>
    </w:p>
    <w:p w14:paraId="68F6C333" w14:textId="77777777" w:rsidR="004F26B2" w:rsidRPr="0016011F" w:rsidRDefault="004F26B2"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структурних підрозділів відповідно до статті 34 КЗпП.</w:t>
      </w:r>
    </w:p>
    <w:p w14:paraId="5DAB6314" w14:textId="77777777" w:rsidR="004F26B2" w:rsidRPr="0016011F" w:rsidRDefault="004F26B2" w:rsidP="007C07EC">
      <w:pPr>
        <w:autoSpaceDE w:val="0"/>
        <w:autoSpaceDN w:val="0"/>
        <w:adjustRightInd w:val="0"/>
        <w:spacing w:line="276" w:lineRule="auto"/>
        <w:ind w:firstLine="708"/>
        <w:jc w:val="both"/>
        <w:rPr>
          <w:rFonts w:eastAsiaTheme="minorHAnsi"/>
          <w:sz w:val="28"/>
          <w:szCs w:val="28"/>
          <w:lang w:eastAsia="en-US"/>
        </w:rPr>
      </w:pPr>
      <w:r w:rsidRPr="0016011F">
        <w:rPr>
          <w:rFonts w:eastAsiaTheme="minorHAnsi"/>
          <w:sz w:val="28"/>
          <w:szCs w:val="28"/>
          <w:lang w:eastAsia="en-US"/>
        </w:rPr>
        <w:t xml:space="preserve">Також можливим є організація освітнього процесу за </w:t>
      </w:r>
      <w:r w:rsidRPr="0016011F">
        <w:rPr>
          <w:rFonts w:eastAsiaTheme="minorHAnsi"/>
          <w:b/>
          <w:bCs/>
          <w:i/>
          <w:iCs/>
          <w:sz w:val="28"/>
          <w:szCs w:val="28"/>
          <w:lang w:eastAsia="en-US"/>
        </w:rPr>
        <w:t>змішаною формою</w:t>
      </w:r>
      <w:r w:rsidRPr="0016011F">
        <w:rPr>
          <w:rFonts w:eastAsiaTheme="minorHAnsi"/>
          <w:sz w:val="28"/>
          <w:szCs w:val="28"/>
          <w:lang w:eastAsia="en-US"/>
        </w:rPr>
        <w:t>, що поєднує очний і дистанційний режими</w:t>
      </w:r>
      <w:r w:rsidR="00D13052" w:rsidRPr="0016011F">
        <w:rPr>
          <w:rFonts w:eastAsiaTheme="minorHAnsi"/>
          <w:sz w:val="28"/>
          <w:szCs w:val="28"/>
          <w:lang w:eastAsia="en-US"/>
        </w:rPr>
        <w:t xml:space="preserve"> (з використанням технологій дистанційного навчання).</w:t>
      </w:r>
      <w:r w:rsidRPr="0016011F">
        <w:rPr>
          <w:rFonts w:eastAsiaTheme="minorHAnsi"/>
          <w:sz w:val="28"/>
          <w:szCs w:val="28"/>
          <w:lang w:eastAsia="en-US"/>
        </w:rPr>
        <w:t xml:space="preserve"> Таке поєднання можливе, наприклад, для</w:t>
      </w:r>
      <w:r w:rsidR="005A41FE" w:rsidRPr="0016011F">
        <w:rPr>
          <w:rFonts w:eastAsiaTheme="minorHAnsi"/>
          <w:sz w:val="28"/>
          <w:szCs w:val="28"/>
          <w:lang w:eastAsia="en-US"/>
        </w:rPr>
        <w:t xml:space="preserve"> </w:t>
      </w:r>
      <w:r w:rsidRPr="0016011F">
        <w:rPr>
          <w:rFonts w:eastAsiaTheme="minorHAnsi"/>
          <w:sz w:val="28"/>
          <w:szCs w:val="28"/>
          <w:lang w:eastAsia="en-US"/>
        </w:rPr>
        <w:t>різного виду занять, наприклад, практичні, лабораторні заняття проводяться в</w:t>
      </w:r>
      <w:r w:rsidR="005A41FE" w:rsidRPr="0016011F">
        <w:rPr>
          <w:rFonts w:eastAsiaTheme="minorHAnsi"/>
          <w:sz w:val="28"/>
          <w:szCs w:val="28"/>
          <w:lang w:eastAsia="en-US"/>
        </w:rPr>
        <w:t xml:space="preserve"> </w:t>
      </w:r>
      <w:r w:rsidRPr="0016011F">
        <w:rPr>
          <w:rFonts w:eastAsiaTheme="minorHAnsi"/>
          <w:sz w:val="28"/>
          <w:szCs w:val="28"/>
          <w:lang w:eastAsia="en-US"/>
        </w:rPr>
        <w:t>очному режимі, лекційні – в дистанційному. При цьому освітній процес у</w:t>
      </w:r>
      <w:r w:rsidR="005A41FE" w:rsidRPr="0016011F">
        <w:rPr>
          <w:rFonts w:eastAsiaTheme="minorHAnsi"/>
          <w:sz w:val="28"/>
          <w:szCs w:val="28"/>
          <w:lang w:eastAsia="en-US"/>
        </w:rPr>
        <w:t xml:space="preserve"> </w:t>
      </w:r>
      <w:r w:rsidRPr="0016011F">
        <w:rPr>
          <w:rFonts w:eastAsiaTheme="minorHAnsi"/>
          <w:sz w:val="28"/>
          <w:szCs w:val="28"/>
          <w:lang w:eastAsia="en-US"/>
        </w:rPr>
        <w:t xml:space="preserve">початковій школі </w:t>
      </w:r>
      <w:r w:rsidR="005A41FE" w:rsidRPr="0016011F">
        <w:rPr>
          <w:rFonts w:eastAsiaTheme="minorHAnsi"/>
          <w:sz w:val="28"/>
          <w:szCs w:val="28"/>
          <w:lang w:eastAsia="en-US"/>
        </w:rPr>
        <w:t>по можливості</w:t>
      </w:r>
      <w:r w:rsidRPr="0016011F">
        <w:rPr>
          <w:rFonts w:eastAsiaTheme="minorHAnsi"/>
          <w:sz w:val="28"/>
          <w:szCs w:val="28"/>
          <w:lang w:eastAsia="en-US"/>
        </w:rPr>
        <w:t xml:space="preserve"> проводити</w:t>
      </w:r>
      <w:r w:rsidR="005A41FE" w:rsidRPr="0016011F">
        <w:rPr>
          <w:rFonts w:eastAsiaTheme="minorHAnsi"/>
          <w:sz w:val="28"/>
          <w:szCs w:val="28"/>
          <w:lang w:eastAsia="en-US"/>
        </w:rPr>
        <w:t>меться</w:t>
      </w:r>
      <w:r w:rsidRPr="0016011F">
        <w:rPr>
          <w:rFonts w:eastAsiaTheme="minorHAnsi"/>
          <w:sz w:val="28"/>
          <w:szCs w:val="28"/>
          <w:lang w:eastAsia="en-US"/>
        </w:rPr>
        <w:t xml:space="preserve"> в очному режимі, враховуючи необхідність</w:t>
      </w:r>
      <w:r w:rsidR="005A41FE" w:rsidRPr="0016011F">
        <w:rPr>
          <w:rFonts w:eastAsiaTheme="minorHAnsi"/>
          <w:sz w:val="28"/>
          <w:szCs w:val="28"/>
          <w:lang w:eastAsia="en-US"/>
        </w:rPr>
        <w:t xml:space="preserve"> </w:t>
      </w:r>
      <w:r w:rsidRPr="0016011F">
        <w:rPr>
          <w:rFonts w:eastAsiaTheme="minorHAnsi"/>
          <w:sz w:val="28"/>
          <w:szCs w:val="28"/>
          <w:lang w:eastAsia="en-US"/>
        </w:rPr>
        <w:t>соціалізації дітей.</w:t>
      </w:r>
    </w:p>
    <w:p w14:paraId="1304D128" w14:textId="77777777" w:rsidR="00535764" w:rsidRPr="0016011F" w:rsidRDefault="00535764" w:rsidP="007C07EC">
      <w:pPr>
        <w:autoSpaceDE w:val="0"/>
        <w:autoSpaceDN w:val="0"/>
        <w:adjustRightInd w:val="0"/>
        <w:spacing w:line="276" w:lineRule="auto"/>
        <w:ind w:firstLine="708"/>
        <w:jc w:val="both"/>
        <w:rPr>
          <w:rFonts w:eastAsiaTheme="minorHAnsi"/>
          <w:sz w:val="28"/>
          <w:szCs w:val="28"/>
          <w:lang w:eastAsia="en-US"/>
        </w:rPr>
      </w:pPr>
      <w:r w:rsidRPr="0016011F">
        <w:rPr>
          <w:rFonts w:eastAsiaTheme="minorHAnsi"/>
          <w:sz w:val="28"/>
          <w:szCs w:val="28"/>
          <w:lang w:eastAsia="en-US"/>
        </w:rPr>
        <w:lastRenderedPageBreak/>
        <w:t>При організації освітнього процесу в очному або змішаному режимі слід</w:t>
      </w:r>
    </w:p>
    <w:p w14:paraId="3AD8ABAC" w14:textId="77777777" w:rsidR="00535764" w:rsidRPr="0016011F" w:rsidRDefault="00535764"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забезпечити безумовне переривання освітнього процесу, що здійснюється в</w:t>
      </w:r>
    </w:p>
    <w:p w14:paraId="253EAB8B" w14:textId="77777777" w:rsidR="00535764" w:rsidRPr="0016011F" w:rsidRDefault="00535764"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будівлі, приміщенні закладу освіти, у разі включення сигналу «Повітряна</w:t>
      </w:r>
    </w:p>
    <w:p w14:paraId="7047C6F7" w14:textId="77777777" w:rsidR="00535764" w:rsidRPr="0016011F" w:rsidRDefault="00535764" w:rsidP="007C07EC">
      <w:pPr>
        <w:autoSpaceDE w:val="0"/>
        <w:autoSpaceDN w:val="0"/>
        <w:adjustRightInd w:val="0"/>
        <w:spacing w:line="276" w:lineRule="auto"/>
        <w:jc w:val="both"/>
        <w:rPr>
          <w:rFonts w:eastAsiaTheme="minorHAnsi"/>
          <w:sz w:val="28"/>
          <w:szCs w:val="28"/>
          <w:lang w:eastAsia="en-US"/>
        </w:rPr>
      </w:pPr>
      <w:r w:rsidRPr="0016011F">
        <w:rPr>
          <w:rFonts w:eastAsiaTheme="minorHAnsi"/>
          <w:sz w:val="28"/>
          <w:szCs w:val="28"/>
          <w:lang w:eastAsia="en-US"/>
        </w:rPr>
        <w:t>тривога» або інших сигналів оповіщення. Учасники освітнього процесу повинні організовано прослідувати до споруд цивільного захисту і перебувати в них до скасування тривоги. За можливості, продовжити освітній процес в укритті, а після відбою тривоги повернутися до приміщення закладу освіти, організувавши освітній процес з урахуванням необхідного корегування.</w:t>
      </w:r>
    </w:p>
    <w:p w14:paraId="0CA8D8E9" w14:textId="77777777" w:rsidR="00535764" w:rsidRPr="00DD310C" w:rsidRDefault="00351BC4" w:rsidP="00DD310C">
      <w:pPr>
        <w:autoSpaceDE w:val="0"/>
        <w:autoSpaceDN w:val="0"/>
        <w:adjustRightInd w:val="0"/>
        <w:spacing w:line="276" w:lineRule="auto"/>
        <w:ind w:firstLine="708"/>
        <w:jc w:val="both"/>
        <w:rPr>
          <w:rFonts w:eastAsiaTheme="minorHAnsi"/>
          <w:b/>
          <w:bCs/>
          <w:sz w:val="28"/>
          <w:szCs w:val="28"/>
          <w:lang w:eastAsia="en-US"/>
        </w:rPr>
      </w:pPr>
      <w:r w:rsidRPr="0016011F">
        <w:rPr>
          <w:rFonts w:eastAsiaTheme="minorHAnsi"/>
          <w:b/>
          <w:bCs/>
          <w:sz w:val="28"/>
          <w:szCs w:val="28"/>
          <w:lang w:eastAsia="en-US"/>
        </w:rPr>
        <w:t>Форма організації освітнього процесу може змінюватися впродовж навчального року в залежності від безпекової ситуації тощо.</w:t>
      </w:r>
    </w:p>
    <w:p w14:paraId="44961AC4" w14:textId="77777777" w:rsidR="004851B5" w:rsidRPr="001D3FAA" w:rsidRDefault="004851B5" w:rsidP="007C07EC">
      <w:pPr>
        <w:pStyle w:val="rvps2"/>
        <w:shd w:val="clear" w:color="auto" w:fill="FFFFFF"/>
        <w:spacing w:before="0" w:beforeAutospacing="0" w:after="0" w:afterAutospacing="0" w:line="276" w:lineRule="auto"/>
        <w:ind w:firstLine="450"/>
        <w:jc w:val="both"/>
        <w:rPr>
          <w:sz w:val="28"/>
          <w:szCs w:val="28"/>
          <w:lang w:val="uk-UA"/>
        </w:rPr>
      </w:pPr>
      <w:r w:rsidRPr="001D3FAA">
        <w:rPr>
          <w:sz w:val="28"/>
          <w:szCs w:val="28"/>
          <w:lang w:val="uk-UA"/>
        </w:rPr>
        <w:t xml:space="preserve">Для забезпечення </w:t>
      </w:r>
      <w:r w:rsidRPr="001D3FAA">
        <w:rPr>
          <w:b/>
          <w:bCs/>
          <w:sz w:val="28"/>
          <w:szCs w:val="28"/>
          <w:lang w:val="uk-UA"/>
        </w:rPr>
        <w:t>індивідуальної</w:t>
      </w:r>
      <w:r w:rsidRPr="001D3FAA">
        <w:rPr>
          <w:sz w:val="28"/>
          <w:szCs w:val="28"/>
          <w:lang w:val="uk-UA"/>
        </w:rPr>
        <w:t xml:space="preserve"> форми здобуття освіти можуть використовуватися технології дистанційного навчання відповідно до</w:t>
      </w:r>
      <w:r w:rsidRPr="0016011F">
        <w:rPr>
          <w:sz w:val="28"/>
          <w:szCs w:val="28"/>
        </w:rPr>
        <w:t> </w:t>
      </w:r>
      <w:hyperlink r:id="rId9" w:anchor="n22" w:tgtFrame="_blank" w:history="1">
        <w:r w:rsidRPr="001D3FAA">
          <w:rPr>
            <w:rStyle w:val="af"/>
            <w:color w:val="auto"/>
            <w:sz w:val="28"/>
            <w:szCs w:val="28"/>
            <w:lang w:val="uk-UA"/>
          </w:rPr>
          <w:t>Положення про дистанційну форму здобуття повної загальної середньої освіти</w:t>
        </w:r>
      </w:hyperlink>
      <w:r w:rsidRPr="001D3FAA">
        <w:rPr>
          <w:sz w:val="28"/>
          <w:szCs w:val="28"/>
          <w:lang w:val="uk-UA"/>
        </w:rPr>
        <w:t>, затвердженого наказом Міністерства освіти і науки України від 08 вересня 2020 року № 1115, зареєстрованого в Міністерстві юстиції України 28 вересня 2020 року за № 941/35224.</w:t>
      </w:r>
    </w:p>
    <w:p w14:paraId="4D8DACEA" w14:textId="77777777" w:rsidR="004851B5" w:rsidRPr="001D3FAA" w:rsidRDefault="004851B5" w:rsidP="007C07EC">
      <w:pPr>
        <w:pStyle w:val="rvps2"/>
        <w:shd w:val="clear" w:color="auto" w:fill="FFFFFF"/>
        <w:spacing w:before="0" w:beforeAutospacing="0" w:after="0" w:afterAutospacing="0" w:line="276" w:lineRule="auto"/>
        <w:ind w:firstLine="450"/>
        <w:jc w:val="both"/>
        <w:rPr>
          <w:sz w:val="28"/>
          <w:szCs w:val="28"/>
          <w:lang w:val="uk-UA"/>
        </w:rPr>
      </w:pPr>
      <w:bookmarkStart w:id="140" w:name="n228"/>
      <w:bookmarkEnd w:id="140"/>
      <w:r w:rsidRPr="001D3FAA">
        <w:rPr>
          <w:sz w:val="28"/>
          <w:szCs w:val="28"/>
          <w:lang w:val="uk-UA"/>
        </w:rPr>
        <w:t>Організація здобуття освіти за індивідуальною формою може здійснюватися на будь-якому рівні повної загальної середньої освіти за винятком випадків, передбачених цим Положенням.</w:t>
      </w:r>
    </w:p>
    <w:p w14:paraId="4F2F736F" w14:textId="77777777" w:rsidR="002A22C0" w:rsidRPr="0016011F" w:rsidRDefault="002A22C0" w:rsidP="007C07EC">
      <w:pPr>
        <w:pStyle w:val="rvps2"/>
        <w:shd w:val="clear" w:color="auto" w:fill="FFFFFF"/>
        <w:spacing w:before="0" w:beforeAutospacing="0" w:after="0" w:afterAutospacing="0" w:line="276" w:lineRule="auto"/>
        <w:ind w:firstLine="450"/>
        <w:jc w:val="both"/>
        <w:rPr>
          <w:sz w:val="28"/>
          <w:szCs w:val="28"/>
        </w:rPr>
      </w:pPr>
      <w:r w:rsidRPr="006834FC">
        <w:rPr>
          <w:sz w:val="28"/>
          <w:szCs w:val="28"/>
          <w:shd w:val="clear" w:color="auto" w:fill="FFFFFF"/>
          <w:lang w:val="uk-UA"/>
        </w:rPr>
        <w:t>Зарахування осіб до державних і комунальних закладів загальної середньої освіти на індивідуальну форму здобуття освіти, переведення та відрахування їх із таких закладів освіти здійснюється відповідно до</w:t>
      </w:r>
      <w:r w:rsidRPr="0016011F">
        <w:rPr>
          <w:sz w:val="28"/>
          <w:szCs w:val="28"/>
          <w:shd w:val="clear" w:color="auto" w:fill="FFFFFF"/>
        </w:rPr>
        <w:t> </w:t>
      </w:r>
      <w:hyperlink r:id="rId10" w:anchor="n34" w:tgtFrame="_blank" w:history="1">
        <w:r w:rsidRPr="006834FC">
          <w:rPr>
            <w:rStyle w:val="af"/>
            <w:color w:val="auto"/>
            <w:sz w:val="28"/>
            <w:szCs w:val="28"/>
            <w:shd w:val="clear" w:color="auto" w:fill="FFFFFF"/>
            <w:lang w:val="uk-UA"/>
          </w:rPr>
          <w:t>пунктів 4</w:t>
        </w:r>
      </w:hyperlink>
      <w:r w:rsidRPr="006834FC">
        <w:rPr>
          <w:sz w:val="28"/>
          <w:szCs w:val="28"/>
          <w:shd w:val="clear" w:color="auto" w:fill="FFFFFF"/>
          <w:lang w:val="uk-UA"/>
        </w:rPr>
        <w:t>,</w:t>
      </w:r>
      <w:r w:rsidRPr="0016011F">
        <w:rPr>
          <w:sz w:val="28"/>
          <w:szCs w:val="28"/>
          <w:shd w:val="clear" w:color="auto" w:fill="FFFFFF"/>
        </w:rPr>
        <w:t> </w:t>
      </w:r>
      <w:hyperlink r:id="rId11" w:anchor="n40" w:tgtFrame="_blank" w:history="1">
        <w:r w:rsidRPr="006834FC">
          <w:rPr>
            <w:rStyle w:val="af"/>
            <w:color w:val="auto"/>
            <w:sz w:val="28"/>
            <w:szCs w:val="28"/>
            <w:shd w:val="clear" w:color="auto" w:fill="FFFFFF"/>
            <w:lang w:val="uk-UA"/>
          </w:rPr>
          <w:t>5</w:t>
        </w:r>
      </w:hyperlink>
      <w:r w:rsidRPr="006834FC">
        <w:rPr>
          <w:sz w:val="28"/>
          <w:szCs w:val="28"/>
          <w:shd w:val="clear" w:color="auto" w:fill="FFFFFF"/>
          <w:lang w:val="uk-UA"/>
        </w:rPr>
        <w:t>,</w:t>
      </w:r>
      <w:r w:rsidRPr="0016011F">
        <w:rPr>
          <w:sz w:val="28"/>
          <w:szCs w:val="28"/>
          <w:shd w:val="clear" w:color="auto" w:fill="FFFFFF"/>
        </w:rPr>
        <w:t> </w:t>
      </w:r>
      <w:hyperlink r:id="rId12" w:anchor="n48" w:tgtFrame="_blank" w:history="1">
        <w:r w:rsidRPr="006834FC">
          <w:rPr>
            <w:rStyle w:val="af"/>
            <w:color w:val="auto"/>
            <w:sz w:val="28"/>
            <w:szCs w:val="28"/>
            <w:shd w:val="clear" w:color="auto" w:fill="FFFFFF"/>
            <w:lang w:val="uk-UA"/>
          </w:rPr>
          <w:t>8</w:t>
        </w:r>
      </w:hyperlink>
      <w:r w:rsidRPr="006834FC">
        <w:rPr>
          <w:sz w:val="28"/>
          <w:szCs w:val="28"/>
          <w:shd w:val="clear" w:color="auto" w:fill="FFFFFF"/>
          <w:lang w:val="uk-UA"/>
        </w:rPr>
        <w:t>,</w:t>
      </w:r>
      <w:r w:rsidRPr="0016011F">
        <w:rPr>
          <w:sz w:val="28"/>
          <w:szCs w:val="28"/>
          <w:shd w:val="clear" w:color="auto" w:fill="FFFFFF"/>
        </w:rPr>
        <w:t> </w:t>
      </w:r>
      <w:hyperlink r:id="rId13" w:anchor="n51" w:tgtFrame="_blank" w:history="1">
        <w:r w:rsidRPr="006834FC">
          <w:rPr>
            <w:rStyle w:val="af"/>
            <w:color w:val="auto"/>
            <w:sz w:val="28"/>
            <w:szCs w:val="28"/>
            <w:shd w:val="clear" w:color="auto" w:fill="FFFFFF"/>
            <w:lang w:val="uk-UA"/>
          </w:rPr>
          <w:t>10</w:t>
        </w:r>
      </w:hyperlink>
      <w:r w:rsidRPr="006834FC">
        <w:rPr>
          <w:sz w:val="28"/>
          <w:szCs w:val="28"/>
          <w:shd w:val="clear" w:color="auto" w:fill="FFFFFF"/>
          <w:lang w:val="uk-UA"/>
        </w:rPr>
        <w:t>,</w:t>
      </w:r>
      <w:r w:rsidRPr="0016011F">
        <w:rPr>
          <w:sz w:val="28"/>
          <w:szCs w:val="28"/>
          <w:shd w:val="clear" w:color="auto" w:fill="FFFFFF"/>
        </w:rPr>
        <w:t> </w:t>
      </w:r>
      <w:hyperlink r:id="rId14" w:anchor="n52" w:tgtFrame="_blank" w:history="1">
        <w:r w:rsidRPr="006834FC">
          <w:rPr>
            <w:rStyle w:val="af"/>
            <w:color w:val="auto"/>
            <w:sz w:val="28"/>
            <w:szCs w:val="28"/>
            <w:shd w:val="clear" w:color="auto" w:fill="FFFFFF"/>
            <w:lang w:val="uk-UA"/>
          </w:rPr>
          <w:t>11</w:t>
        </w:r>
      </w:hyperlink>
      <w:r w:rsidRPr="006834FC">
        <w:rPr>
          <w:sz w:val="28"/>
          <w:szCs w:val="28"/>
          <w:shd w:val="clear" w:color="auto" w:fill="FFFFFF"/>
          <w:lang w:val="uk-UA"/>
        </w:rPr>
        <w:t>,</w:t>
      </w:r>
      <w:r w:rsidRPr="0016011F">
        <w:rPr>
          <w:sz w:val="28"/>
          <w:szCs w:val="28"/>
          <w:shd w:val="clear" w:color="auto" w:fill="FFFFFF"/>
        </w:rPr>
        <w:t> </w:t>
      </w:r>
      <w:hyperlink r:id="rId15" w:anchor="n53" w:tgtFrame="_blank" w:history="1">
        <w:r w:rsidRPr="006834FC">
          <w:rPr>
            <w:rStyle w:val="af"/>
            <w:color w:val="auto"/>
            <w:sz w:val="28"/>
            <w:szCs w:val="28"/>
            <w:shd w:val="clear" w:color="auto" w:fill="FFFFFF"/>
            <w:lang w:val="uk-UA"/>
          </w:rPr>
          <w:t>12</w:t>
        </w:r>
      </w:hyperlink>
      <w:r w:rsidRPr="0016011F">
        <w:rPr>
          <w:sz w:val="28"/>
          <w:szCs w:val="28"/>
          <w:shd w:val="clear" w:color="auto" w:fill="FFFFFF"/>
        </w:rPr>
        <w:t> </w:t>
      </w:r>
      <w:r w:rsidRPr="006834FC">
        <w:rPr>
          <w:sz w:val="28"/>
          <w:szCs w:val="28"/>
          <w:shd w:val="clear" w:color="auto" w:fill="FFFFFF"/>
          <w:lang w:val="uk-UA"/>
        </w:rPr>
        <w:t xml:space="preserve">розділу </w:t>
      </w:r>
      <w:r w:rsidRPr="0016011F">
        <w:rPr>
          <w:sz w:val="28"/>
          <w:szCs w:val="28"/>
          <w:shd w:val="clear" w:color="auto" w:fill="FFFFFF"/>
        </w:rPr>
        <w:t>I</w:t>
      </w:r>
      <w:r w:rsidRPr="006834FC">
        <w:rPr>
          <w:sz w:val="28"/>
          <w:szCs w:val="28"/>
          <w:shd w:val="clear" w:color="auto" w:fill="FFFFFF"/>
          <w:lang w:val="uk-UA"/>
        </w:rPr>
        <w:t>,</w:t>
      </w:r>
      <w:r w:rsidRPr="0016011F">
        <w:rPr>
          <w:sz w:val="28"/>
          <w:szCs w:val="28"/>
          <w:shd w:val="clear" w:color="auto" w:fill="FFFFFF"/>
        </w:rPr>
        <w:t> </w:t>
      </w:r>
      <w:hyperlink r:id="rId16" w:anchor="n154" w:tgtFrame="_blank" w:history="1">
        <w:r w:rsidRPr="006834FC">
          <w:rPr>
            <w:rStyle w:val="af"/>
            <w:color w:val="auto"/>
            <w:sz w:val="28"/>
            <w:szCs w:val="28"/>
            <w:shd w:val="clear" w:color="auto" w:fill="FFFFFF"/>
            <w:lang w:val="uk-UA"/>
          </w:rPr>
          <w:t xml:space="preserve">розділу </w:t>
        </w:r>
        <w:r w:rsidRPr="0016011F">
          <w:rPr>
            <w:rStyle w:val="af"/>
            <w:color w:val="auto"/>
            <w:sz w:val="28"/>
            <w:szCs w:val="28"/>
            <w:shd w:val="clear" w:color="auto" w:fill="FFFFFF"/>
          </w:rPr>
          <w:t>III</w:t>
        </w:r>
      </w:hyperlink>
      <w:r w:rsidRPr="006834FC">
        <w:rPr>
          <w:sz w:val="28"/>
          <w:szCs w:val="28"/>
          <w:shd w:val="clear" w:color="auto" w:fill="FFFFFF"/>
          <w:lang w:val="uk-UA"/>
        </w:rPr>
        <w:t>,</w:t>
      </w:r>
      <w:r w:rsidRPr="0016011F">
        <w:rPr>
          <w:sz w:val="28"/>
          <w:szCs w:val="28"/>
          <w:shd w:val="clear" w:color="auto" w:fill="FFFFFF"/>
        </w:rPr>
        <w:t> </w:t>
      </w:r>
      <w:hyperlink r:id="rId17" w:anchor="n167" w:tgtFrame="_blank" w:history="1">
        <w:r w:rsidRPr="006834FC">
          <w:rPr>
            <w:rStyle w:val="af"/>
            <w:color w:val="auto"/>
            <w:sz w:val="28"/>
            <w:szCs w:val="28"/>
            <w:shd w:val="clear" w:color="auto" w:fill="FFFFFF"/>
            <w:lang w:val="uk-UA"/>
          </w:rPr>
          <w:t>пункту 1</w:t>
        </w:r>
      </w:hyperlink>
      <w:r w:rsidRPr="0016011F">
        <w:rPr>
          <w:sz w:val="28"/>
          <w:szCs w:val="28"/>
          <w:shd w:val="clear" w:color="auto" w:fill="FFFFFF"/>
        </w:rPr>
        <w:t> </w:t>
      </w:r>
      <w:r w:rsidRPr="006834FC">
        <w:rPr>
          <w:sz w:val="28"/>
          <w:szCs w:val="28"/>
          <w:shd w:val="clear" w:color="auto" w:fill="FFFFFF"/>
          <w:lang w:val="uk-UA"/>
        </w:rPr>
        <w:t xml:space="preserve">розділу </w:t>
      </w:r>
      <w:r w:rsidRPr="0016011F">
        <w:rPr>
          <w:sz w:val="28"/>
          <w:szCs w:val="28"/>
          <w:shd w:val="clear" w:color="auto" w:fill="FFFFFF"/>
        </w:rPr>
        <w:t>IV</w:t>
      </w:r>
      <w:r w:rsidRPr="006834FC">
        <w:rPr>
          <w:sz w:val="28"/>
          <w:szCs w:val="28"/>
          <w:shd w:val="clear" w:color="auto" w:fill="FFFFFF"/>
          <w:lang w:val="uk-UA"/>
        </w:rPr>
        <w:t xml:space="preserve">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від 16 квітня 2018 року № 367, зареєстрованого в Міністерстві юстиції України 05 травня 2018 року за № 564/32016. </w:t>
      </w:r>
      <w:r w:rsidRPr="0016011F">
        <w:rPr>
          <w:sz w:val="28"/>
          <w:szCs w:val="28"/>
          <w:shd w:val="clear" w:color="auto" w:fill="FFFFFF"/>
        </w:rPr>
        <w:t>Особливості подання документів для зарахування (переведення) здобувачів освіти на індивідуальну форму здобуття освіти визначаються </w:t>
      </w:r>
      <w:hyperlink r:id="rId18" w:anchor="n264" w:history="1">
        <w:r w:rsidRPr="0016011F">
          <w:rPr>
            <w:rStyle w:val="af"/>
            <w:color w:val="auto"/>
            <w:sz w:val="28"/>
            <w:szCs w:val="28"/>
            <w:shd w:val="clear" w:color="auto" w:fill="FFFFFF"/>
          </w:rPr>
          <w:t>розділами II</w:t>
        </w:r>
      </w:hyperlink>
      <w:r w:rsidRPr="0016011F">
        <w:rPr>
          <w:sz w:val="28"/>
          <w:szCs w:val="28"/>
          <w:shd w:val="clear" w:color="auto" w:fill="FFFFFF"/>
        </w:rPr>
        <w:t>, </w:t>
      </w:r>
      <w:hyperlink r:id="rId19" w:anchor="n307" w:history="1">
        <w:r w:rsidRPr="0016011F">
          <w:rPr>
            <w:rStyle w:val="af"/>
            <w:color w:val="auto"/>
            <w:sz w:val="28"/>
            <w:szCs w:val="28"/>
            <w:shd w:val="clear" w:color="auto" w:fill="FFFFFF"/>
          </w:rPr>
          <w:t>IV</w:t>
        </w:r>
      </w:hyperlink>
      <w:r w:rsidRPr="0016011F">
        <w:rPr>
          <w:sz w:val="28"/>
          <w:szCs w:val="28"/>
          <w:shd w:val="clear" w:color="auto" w:fill="FFFFFF"/>
        </w:rPr>
        <w:t> цього Положення.</w:t>
      </w:r>
    </w:p>
    <w:p w14:paraId="6A6C4EC6" w14:textId="77777777" w:rsidR="00156FBE" w:rsidRPr="0016011F" w:rsidRDefault="00156FBE" w:rsidP="007C07EC">
      <w:pPr>
        <w:shd w:val="clear" w:color="auto" w:fill="FFFFFF"/>
        <w:spacing w:line="276" w:lineRule="auto"/>
        <w:ind w:firstLine="450"/>
        <w:jc w:val="both"/>
        <w:rPr>
          <w:sz w:val="28"/>
          <w:szCs w:val="28"/>
        </w:rPr>
      </w:pPr>
      <w:r w:rsidRPr="0016011F">
        <w:rPr>
          <w:sz w:val="28"/>
          <w:szCs w:val="28"/>
        </w:rPr>
        <w:t>Заклад освіти може організовувати здобуття освіти за індивідуальною формою незалежно від місця проживання особи.</w:t>
      </w:r>
    </w:p>
    <w:p w14:paraId="5816FFE2" w14:textId="77777777" w:rsidR="00156FBE" w:rsidRPr="0016011F" w:rsidRDefault="00156FBE" w:rsidP="007C07EC">
      <w:pPr>
        <w:shd w:val="clear" w:color="auto" w:fill="FFFFFF"/>
        <w:spacing w:line="276" w:lineRule="auto"/>
        <w:ind w:firstLine="450"/>
        <w:jc w:val="both"/>
        <w:rPr>
          <w:sz w:val="28"/>
          <w:szCs w:val="28"/>
        </w:rPr>
      </w:pPr>
      <w:bookmarkStart w:id="141" w:name="n236"/>
      <w:bookmarkEnd w:id="141"/>
      <w:r w:rsidRPr="0016011F">
        <w:rPr>
          <w:sz w:val="28"/>
          <w:szCs w:val="28"/>
        </w:rPr>
        <w:t>Зарахування до закладу освіти на індивідуальну форму здобуття освіти проводиться зазвичай до початку навчального року.</w:t>
      </w:r>
    </w:p>
    <w:p w14:paraId="056367E8" w14:textId="77777777" w:rsidR="00156FBE" w:rsidRPr="0016011F" w:rsidRDefault="00156FBE" w:rsidP="007C07EC">
      <w:pPr>
        <w:shd w:val="clear" w:color="auto" w:fill="FFFFFF"/>
        <w:spacing w:line="276" w:lineRule="auto"/>
        <w:ind w:firstLine="450"/>
        <w:jc w:val="both"/>
        <w:rPr>
          <w:sz w:val="28"/>
          <w:szCs w:val="28"/>
        </w:rPr>
      </w:pPr>
      <w:bookmarkStart w:id="142" w:name="n237"/>
      <w:bookmarkEnd w:id="142"/>
      <w:r w:rsidRPr="0016011F">
        <w:rPr>
          <w:sz w:val="28"/>
          <w:szCs w:val="28"/>
        </w:rPr>
        <w:t>Переведення здобувачів освіти на індивідуальну форму здобуття освіти може відбуватися протягом навчального року, але не пізніше ніж за 3 місяці до проведення річного оцінювання результатів навчання здобувачів чи державної підсумкової атестації (далі - атестація). Таке обмеження не застосовується для переведення на педагогічний патронаж.</w:t>
      </w:r>
    </w:p>
    <w:p w14:paraId="5195EAD9" w14:textId="77777777" w:rsidR="00156FBE" w:rsidRPr="0016011F" w:rsidRDefault="00156FBE" w:rsidP="007C07EC">
      <w:pPr>
        <w:shd w:val="clear" w:color="auto" w:fill="FFFFFF"/>
        <w:spacing w:line="276" w:lineRule="auto"/>
        <w:ind w:firstLine="450"/>
        <w:jc w:val="both"/>
        <w:rPr>
          <w:sz w:val="28"/>
          <w:szCs w:val="28"/>
        </w:rPr>
      </w:pPr>
      <w:bookmarkStart w:id="143" w:name="n238"/>
      <w:bookmarkEnd w:id="143"/>
      <w:r w:rsidRPr="0016011F">
        <w:rPr>
          <w:sz w:val="28"/>
          <w:szCs w:val="28"/>
        </w:rPr>
        <w:t xml:space="preserve">Для осіб, які здобували чи здобувають освіту за кордоном, а також для осіб, які проживали чи проживають на тимчасово окупованій території України або в </w:t>
      </w:r>
      <w:r w:rsidRPr="0016011F">
        <w:rPr>
          <w:sz w:val="28"/>
          <w:szCs w:val="28"/>
        </w:rPr>
        <w:lastRenderedPageBreak/>
        <w:t>населених пунктах, території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на період здійснення зазначених заходів (далі - неконтрольована територія) або на території населених пунктів на лінії зіткнення, території, на якій встановлено режим надзвичайної ситуації або режим надзвичайного стану, зарахування (переведення) на екстернат здійснюється протягом усього календарного року.</w:t>
      </w:r>
    </w:p>
    <w:p w14:paraId="7F5F702D" w14:textId="77777777" w:rsidR="00156FBE" w:rsidRPr="0016011F" w:rsidRDefault="00156FBE" w:rsidP="007C07EC">
      <w:pPr>
        <w:shd w:val="clear" w:color="auto" w:fill="FFFFFF"/>
        <w:spacing w:line="276" w:lineRule="auto"/>
        <w:ind w:firstLine="450"/>
        <w:jc w:val="both"/>
        <w:rPr>
          <w:sz w:val="28"/>
          <w:szCs w:val="28"/>
        </w:rPr>
      </w:pPr>
      <w:bookmarkStart w:id="144" w:name="n239"/>
      <w:bookmarkEnd w:id="144"/>
      <w:r w:rsidRPr="0016011F">
        <w:rPr>
          <w:sz w:val="28"/>
          <w:szCs w:val="28"/>
        </w:rPr>
        <w:t>Зарахування осіб до закладу освіти для здобуття освіти за індивідуальною формою може здійснюватися незалежно від наявності вільних місць у класі.</w:t>
      </w:r>
    </w:p>
    <w:p w14:paraId="0B5F7D64" w14:textId="77777777" w:rsidR="004851B5" w:rsidRPr="00DD310C" w:rsidRDefault="00156FBE" w:rsidP="00DD310C">
      <w:pPr>
        <w:shd w:val="clear" w:color="auto" w:fill="FFFFFF"/>
        <w:spacing w:line="276" w:lineRule="auto"/>
        <w:ind w:firstLine="450"/>
        <w:jc w:val="both"/>
        <w:rPr>
          <w:sz w:val="28"/>
          <w:szCs w:val="28"/>
        </w:rPr>
      </w:pPr>
      <w:bookmarkStart w:id="145" w:name="n240"/>
      <w:bookmarkEnd w:id="145"/>
      <w:r w:rsidRPr="0016011F">
        <w:rPr>
          <w:sz w:val="28"/>
          <w:szCs w:val="28"/>
        </w:rPr>
        <w:t>Зарахування (переведення) на індивідуальну форму здобуття освіти здійснюється зазвичай на навчальний рік.</w:t>
      </w:r>
    </w:p>
    <w:p w14:paraId="695A0F5C" w14:textId="77777777" w:rsidR="00857F25" w:rsidRPr="0016011F" w:rsidRDefault="00857F25" w:rsidP="007C07EC">
      <w:pPr>
        <w:spacing w:line="276" w:lineRule="auto"/>
        <w:ind w:firstLine="567"/>
        <w:jc w:val="both"/>
        <w:rPr>
          <w:rFonts w:eastAsia="Calibri"/>
          <w:sz w:val="28"/>
          <w:szCs w:val="28"/>
        </w:rPr>
      </w:pPr>
      <w:r w:rsidRPr="0016011F">
        <w:rPr>
          <w:b/>
          <w:i/>
          <w:sz w:val="28"/>
          <w:szCs w:val="28"/>
        </w:rPr>
        <w:t xml:space="preserve">Рекомендовані форми організації освітнього </w:t>
      </w:r>
      <w:r w:rsidRPr="0016011F">
        <w:rPr>
          <w:rFonts w:eastAsia="Calibri"/>
          <w:b/>
          <w:i/>
          <w:sz w:val="28"/>
          <w:szCs w:val="28"/>
        </w:rPr>
        <w:t xml:space="preserve">процесу </w:t>
      </w:r>
      <w:r w:rsidRPr="001D3FAA">
        <w:rPr>
          <w:rFonts w:eastAsia="Calibri"/>
          <w:b/>
          <w:i/>
          <w:sz w:val="28"/>
          <w:szCs w:val="28"/>
          <w:lang w:val="ru-RU"/>
        </w:rPr>
        <w:t>(</w:t>
      </w:r>
      <w:r w:rsidRPr="0016011F">
        <w:rPr>
          <w:rFonts w:eastAsia="Calibri"/>
          <w:b/>
          <w:i/>
          <w:sz w:val="28"/>
          <w:szCs w:val="28"/>
        </w:rPr>
        <w:t>у 1</w:t>
      </w:r>
      <w:r w:rsidRPr="001D3FAA">
        <w:rPr>
          <w:rFonts w:eastAsia="Calibri"/>
          <w:b/>
          <w:i/>
          <w:sz w:val="28"/>
          <w:szCs w:val="28"/>
          <w:lang w:val="ru-RU"/>
        </w:rPr>
        <w:t>-</w:t>
      </w:r>
      <w:r w:rsidRPr="0016011F">
        <w:rPr>
          <w:rFonts w:eastAsia="Calibri"/>
          <w:b/>
          <w:i/>
          <w:sz w:val="28"/>
          <w:szCs w:val="28"/>
        </w:rPr>
        <w:t xml:space="preserve">4 класах). </w:t>
      </w:r>
      <w:r w:rsidRPr="0016011F">
        <w:rPr>
          <w:rFonts w:eastAsia="Calibri"/>
          <w:sz w:val="28"/>
          <w:szCs w:val="28"/>
        </w:rPr>
        <w:t xml:space="preserve">Основними формами організації освітнього процесу є різні типи уроку, екскурсії, віртуальні подорожі, спектаклі, квести, які вчитель організує у межах уроку або в позаурочний час. </w:t>
      </w:r>
    </w:p>
    <w:p w14:paraId="3F0C38CE" w14:textId="77777777" w:rsidR="00857F25" w:rsidRPr="0016011F" w:rsidRDefault="00857F25" w:rsidP="007C07EC">
      <w:pPr>
        <w:spacing w:line="276" w:lineRule="auto"/>
        <w:ind w:firstLine="567"/>
        <w:jc w:val="both"/>
        <w:rPr>
          <w:rFonts w:eastAsia="Calibri"/>
          <w:sz w:val="28"/>
          <w:szCs w:val="28"/>
        </w:rPr>
      </w:pPr>
      <w:r w:rsidRPr="0016011F">
        <w:rPr>
          <w:rFonts w:eastAsia="Calibri"/>
          <w:sz w:val="28"/>
          <w:szCs w:val="28"/>
        </w:rPr>
        <w:t>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14:paraId="52EBFE64" w14:textId="77777777" w:rsidR="00D13052" w:rsidRPr="00C8630B" w:rsidRDefault="00857F25" w:rsidP="007C07EC">
      <w:pPr>
        <w:spacing w:line="276" w:lineRule="auto"/>
        <w:ind w:firstLine="567"/>
        <w:jc w:val="both"/>
        <w:rPr>
          <w:sz w:val="28"/>
          <w:szCs w:val="28"/>
        </w:rPr>
      </w:pPr>
      <w:r w:rsidRPr="0016011F">
        <w:rPr>
          <w:rFonts w:eastAsia="Calibri"/>
          <w:sz w:val="28"/>
          <w:szCs w:val="28"/>
        </w:rPr>
        <w:t xml:space="preserve">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 </w:t>
      </w:r>
      <w:r w:rsidRPr="0016011F">
        <w:rPr>
          <w:sz w:val="28"/>
          <w:szCs w:val="28"/>
        </w:rPr>
        <w:t xml:space="preserve">Очікувані результати навчання, окреслені в межах кожної галузі, досяжні, якщо використовувати </w:t>
      </w:r>
      <w:r w:rsidRPr="0016011F">
        <w:rPr>
          <w:b/>
          <w:sz w:val="28"/>
          <w:szCs w:val="28"/>
        </w:rPr>
        <w:t>інтерактивні</w:t>
      </w:r>
      <w:r w:rsidRPr="0016011F">
        <w:rPr>
          <w:sz w:val="28"/>
          <w:szCs w:val="28"/>
        </w:rPr>
        <w:t xml:space="preserve"> форми і методи навчання – дослідницькі, інформаційні, мистецькі проекти, сюжетно-рольові ігри, інсценізації, моделювання, ситуаційні вправи, екскурсії, дитяче волонтерство тощо.</w:t>
      </w:r>
    </w:p>
    <w:p w14:paraId="428B2E13" w14:textId="77777777" w:rsidR="00857F25" w:rsidRPr="0016011F" w:rsidRDefault="00857F25" w:rsidP="007C07EC">
      <w:pPr>
        <w:spacing w:line="276" w:lineRule="auto"/>
        <w:ind w:firstLine="567"/>
        <w:jc w:val="both"/>
        <w:rPr>
          <w:rFonts w:eastAsia="Calibri"/>
          <w:b/>
          <w:i/>
          <w:sz w:val="28"/>
          <w:szCs w:val="28"/>
        </w:rPr>
      </w:pPr>
      <w:r w:rsidRPr="0016011F">
        <w:rPr>
          <w:rFonts w:eastAsia="Calibri"/>
          <w:b/>
          <w:i/>
          <w:sz w:val="28"/>
          <w:szCs w:val="28"/>
        </w:rPr>
        <w:t xml:space="preserve">Рекомендовані форми організації освітнього процесу </w:t>
      </w:r>
      <w:r w:rsidRPr="001D3FAA">
        <w:rPr>
          <w:rFonts w:eastAsia="Calibri"/>
          <w:b/>
          <w:i/>
          <w:sz w:val="28"/>
          <w:szCs w:val="28"/>
          <w:lang w:val="ru-RU"/>
        </w:rPr>
        <w:t>(</w:t>
      </w:r>
      <w:r w:rsidRPr="0016011F">
        <w:rPr>
          <w:rFonts w:eastAsia="Calibri"/>
          <w:b/>
          <w:i/>
          <w:sz w:val="28"/>
          <w:szCs w:val="28"/>
        </w:rPr>
        <w:t xml:space="preserve">у </w:t>
      </w:r>
      <w:r w:rsidRPr="001D3FAA">
        <w:rPr>
          <w:rFonts w:eastAsia="Calibri"/>
          <w:b/>
          <w:i/>
          <w:sz w:val="28"/>
          <w:szCs w:val="28"/>
          <w:lang w:val="ru-RU"/>
        </w:rPr>
        <w:t>5-</w:t>
      </w:r>
      <w:r w:rsidR="00D13052" w:rsidRPr="0016011F">
        <w:rPr>
          <w:rFonts w:eastAsia="Calibri"/>
          <w:b/>
          <w:i/>
          <w:sz w:val="28"/>
          <w:szCs w:val="28"/>
        </w:rPr>
        <w:t>11</w:t>
      </w:r>
      <w:r w:rsidRPr="0016011F">
        <w:rPr>
          <w:rFonts w:eastAsia="Calibri"/>
          <w:b/>
          <w:i/>
          <w:sz w:val="28"/>
          <w:szCs w:val="28"/>
        </w:rPr>
        <w:t xml:space="preserve"> класах)</w:t>
      </w:r>
    </w:p>
    <w:p w14:paraId="70737062" w14:textId="77777777" w:rsidR="00857F25" w:rsidRPr="0016011F" w:rsidRDefault="00857F25" w:rsidP="007C07EC">
      <w:pPr>
        <w:spacing w:line="276" w:lineRule="auto"/>
        <w:ind w:firstLine="567"/>
        <w:jc w:val="both"/>
        <w:rPr>
          <w:rFonts w:eastAsia="Calibri"/>
          <w:sz w:val="28"/>
          <w:szCs w:val="28"/>
        </w:rPr>
      </w:pPr>
      <w:r w:rsidRPr="0016011F">
        <w:rPr>
          <w:rFonts w:eastAsia="Calibri"/>
          <w:sz w:val="28"/>
          <w:szCs w:val="28"/>
        </w:rPr>
        <w:t xml:space="preserve"> Основними формами організації освітнього процесу є різні типи уроку: </w:t>
      </w:r>
    </w:p>
    <w:p w14:paraId="17AB4582" w14:textId="77777777" w:rsidR="00857F25" w:rsidRPr="0016011F" w:rsidRDefault="00857F25" w:rsidP="007C07EC">
      <w:pPr>
        <w:tabs>
          <w:tab w:val="left" w:pos="993"/>
        </w:tabs>
        <w:spacing w:line="276" w:lineRule="auto"/>
        <w:ind w:left="709" w:firstLine="567"/>
        <w:jc w:val="both"/>
        <w:rPr>
          <w:rFonts w:eastAsia="Calibri"/>
          <w:sz w:val="28"/>
          <w:szCs w:val="28"/>
        </w:rPr>
      </w:pPr>
      <w:r w:rsidRPr="0016011F">
        <w:rPr>
          <w:rFonts w:eastAsia="Calibri"/>
          <w:sz w:val="28"/>
          <w:szCs w:val="28"/>
        </w:rPr>
        <w:t>формування компетентностей;</w:t>
      </w:r>
    </w:p>
    <w:p w14:paraId="209640E7" w14:textId="77777777" w:rsidR="00857F25" w:rsidRPr="0016011F" w:rsidRDefault="00857F25" w:rsidP="007C07EC">
      <w:pPr>
        <w:tabs>
          <w:tab w:val="left" w:pos="993"/>
        </w:tabs>
        <w:spacing w:line="276" w:lineRule="auto"/>
        <w:ind w:left="709" w:firstLine="567"/>
        <w:jc w:val="both"/>
        <w:rPr>
          <w:rFonts w:eastAsia="Calibri"/>
          <w:sz w:val="28"/>
          <w:szCs w:val="28"/>
        </w:rPr>
      </w:pPr>
      <w:r w:rsidRPr="0016011F">
        <w:rPr>
          <w:rFonts w:eastAsia="Calibri"/>
          <w:sz w:val="28"/>
          <w:szCs w:val="28"/>
        </w:rPr>
        <w:t xml:space="preserve">розвитку компетентностей; </w:t>
      </w:r>
    </w:p>
    <w:p w14:paraId="3F44ABFE" w14:textId="77777777" w:rsidR="00857F25" w:rsidRPr="0016011F" w:rsidRDefault="00857F25" w:rsidP="007C07EC">
      <w:pPr>
        <w:tabs>
          <w:tab w:val="left" w:pos="993"/>
        </w:tabs>
        <w:spacing w:line="276" w:lineRule="auto"/>
        <w:ind w:left="709" w:firstLine="567"/>
        <w:jc w:val="both"/>
        <w:rPr>
          <w:rFonts w:eastAsia="Calibri"/>
          <w:sz w:val="28"/>
          <w:szCs w:val="28"/>
        </w:rPr>
      </w:pPr>
      <w:r w:rsidRPr="0016011F">
        <w:rPr>
          <w:rFonts w:eastAsia="Calibri"/>
          <w:sz w:val="28"/>
          <w:szCs w:val="28"/>
        </w:rPr>
        <w:t xml:space="preserve">перевірки та/або оцінювання досягнення компетентностей; </w:t>
      </w:r>
    </w:p>
    <w:p w14:paraId="48871374" w14:textId="77777777" w:rsidR="00857F25" w:rsidRPr="0016011F" w:rsidRDefault="00857F25" w:rsidP="007C07EC">
      <w:pPr>
        <w:tabs>
          <w:tab w:val="left" w:pos="993"/>
        </w:tabs>
        <w:spacing w:line="276" w:lineRule="auto"/>
        <w:ind w:left="709" w:firstLine="567"/>
        <w:jc w:val="both"/>
        <w:rPr>
          <w:rFonts w:eastAsia="Calibri"/>
          <w:sz w:val="28"/>
          <w:szCs w:val="28"/>
        </w:rPr>
      </w:pPr>
      <w:r w:rsidRPr="0016011F">
        <w:rPr>
          <w:rFonts w:eastAsia="Calibri"/>
          <w:sz w:val="28"/>
          <w:szCs w:val="28"/>
        </w:rPr>
        <w:t xml:space="preserve">корекції основних компетентностей; </w:t>
      </w:r>
    </w:p>
    <w:p w14:paraId="01021D5D" w14:textId="77777777" w:rsidR="00857F25" w:rsidRPr="0016011F" w:rsidRDefault="00857F25" w:rsidP="007C07EC">
      <w:pPr>
        <w:tabs>
          <w:tab w:val="left" w:pos="993"/>
        </w:tabs>
        <w:spacing w:line="276" w:lineRule="auto"/>
        <w:ind w:left="709" w:firstLine="567"/>
        <w:jc w:val="both"/>
        <w:rPr>
          <w:rFonts w:eastAsia="Calibri"/>
          <w:sz w:val="28"/>
          <w:szCs w:val="28"/>
        </w:rPr>
      </w:pPr>
      <w:r w:rsidRPr="0016011F">
        <w:rPr>
          <w:sz w:val="28"/>
          <w:szCs w:val="28"/>
        </w:rPr>
        <w:t>комбінований урок</w:t>
      </w:r>
      <w:r w:rsidRPr="0016011F">
        <w:rPr>
          <w:rFonts w:eastAsia="Calibri"/>
          <w:sz w:val="28"/>
          <w:szCs w:val="28"/>
        </w:rPr>
        <w:t>.</w:t>
      </w:r>
    </w:p>
    <w:p w14:paraId="492D328E" w14:textId="77777777" w:rsidR="00857F25" w:rsidRPr="0016011F" w:rsidRDefault="00857F25" w:rsidP="007C07EC">
      <w:pPr>
        <w:spacing w:line="276" w:lineRule="auto"/>
        <w:ind w:firstLine="567"/>
        <w:jc w:val="both"/>
        <w:rPr>
          <w:rFonts w:eastAsia="Calibri"/>
          <w:sz w:val="28"/>
          <w:szCs w:val="28"/>
        </w:rPr>
      </w:pPr>
      <w:r w:rsidRPr="0016011F">
        <w:rPr>
          <w:rFonts w:eastAsia="Calibri"/>
          <w:sz w:val="28"/>
          <w:szCs w:val="28"/>
        </w:rPr>
        <w:t>Також формами організації освітнього процесу можуть бути екскурсії, віртуальні подорожі, уроки-семінари, конференції, форуми, спектаклі, брифінги, квести, інтерактивні уроки (</w:t>
      </w:r>
      <w:r w:rsidRPr="0016011F">
        <w:rPr>
          <w:sz w:val="28"/>
          <w:szCs w:val="28"/>
        </w:rPr>
        <w:t xml:space="preserve">уроки - «суди», </w:t>
      </w:r>
      <w:r w:rsidRPr="0016011F">
        <w:rPr>
          <w:rFonts w:eastAsia="Calibri"/>
          <w:sz w:val="28"/>
          <w:szCs w:val="28"/>
        </w:rPr>
        <w:t>урок-</w:t>
      </w:r>
      <w:r w:rsidRPr="0016011F">
        <w:rPr>
          <w:sz w:val="28"/>
          <w:szCs w:val="28"/>
        </w:rPr>
        <w:t>дискусійна група, уроки з навчанням одних учнів іншими), інтегровані уроки,</w:t>
      </w:r>
      <w:r w:rsidRPr="0016011F">
        <w:rPr>
          <w:rFonts w:eastAsia="Calibri"/>
          <w:sz w:val="28"/>
          <w:szCs w:val="28"/>
        </w:rPr>
        <w:t xml:space="preserve"> проблемний урок, відеоуроки тощо. </w:t>
      </w:r>
    </w:p>
    <w:p w14:paraId="65F94D26" w14:textId="77777777" w:rsidR="00857F25" w:rsidRPr="0016011F" w:rsidRDefault="00857F25" w:rsidP="007C07EC">
      <w:pPr>
        <w:spacing w:line="276" w:lineRule="auto"/>
        <w:ind w:firstLine="567"/>
        <w:jc w:val="both"/>
        <w:rPr>
          <w:sz w:val="28"/>
          <w:szCs w:val="28"/>
        </w:rPr>
      </w:pPr>
      <w:r w:rsidRPr="0016011F">
        <w:rPr>
          <w:sz w:val="28"/>
          <w:szCs w:val="28"/>
        </w:rPr>
        <w:t xml:space="preserve">З метою </w:t>
      </w:r>
      <w:r w:rsidRPr="0016011F">
        <w:rPr>
          <w:rFonts w:eastAsia="Calibri"/>
          <w:sz w:val="28"/>
          <w:szCs w:val="28"/>
        </w:rPr>
        <w:t>засвоєння нового матеріалу</w:t>
      </w:r>
      <w:r w:rsidRPr="0016011F">
        <w:rPr>
          <w:sz w:val="28"/>
          <w:szCs w:val="28"/>
        </w:rPr>
        <w:t xml:space="preserve"> та </w:t>
      </w:r>
      <w:r w:rsidRPr="0016011F">
        <w:rPr>
          <w:rFonts w:eastAsia="Calibri"/>
          <w:sz w:val="28"/>
          <w:szCs w:val="28"/>
        </w:rPr>
        <w:t>розвитку компетентностей</w:t>
      </w:r>
      <w:r w:rsidRPr="0016011F">
        <w:rPr>
          <w:sz w:val="28"/>
          <w:szCs w:val="28"/>
        </w:rPr>
        <w:t xml:space="preserve"> крім уроку проводяться навчально-практичні заняття. Ця форма організації поєднує виконання різних практичних вправ, експериментальних робіт відповідно до змісту окремих предметів, менш регламентована й має акцент на більшій </w:t>
      </w:r>
      <w:r w:rsidRPr="0016011F">
        <w:rPr>
          <w:sz w:val="28"/>
          <w:szCs w:val="28"/>
        </w:rPr>
        <w:lastRenderedPageBreak/>
        <w:t xml:space="preserve">самостійності учнів в експериментальній та практичній діяльності. Досягнуті компетентності учні можуть застосувати на практичних заняттях і заняттях практикуму. Практичне заняття </w:t>
      </w:r>
      <w:r w:rsidR="007C7E73" w:rsidRPr="0016011F">
        <w:rPr>
          <w:sz w:val="28"/>
          <w:szCs w:val="28"/>
        </w:rPr>
        <w:t>–</w:t>
      </w:r>
      <w:r w:rsidRPr="0016011F">
        <w:rPr>
          <w:sz w:val="28"/>
          <w:szCs w:val="28"/>
        </w:rPr>
        <w:t xml:space="preserve"> це така форма організації, в якій учням надається можливість застосовувати отримані ними знання у практичній діяльності. Експериментальні завдання, передбачені змістом окремих предметів, виконуються на заняттях із практикуму (виконання експериментально-практичних робіт). Оглядова конференція (для 8-</w:t>
      </w:r>
      <w:r w:rsidR="00D13052" w:rsidRPr="0016011F">
        <w:rPr>
          <w:sz w:val="28"/>
          <w:szCs w:val="28"/>
        </w:rPr>
        <w:t>11</w:t>
      </w:r>
      <w:r w:rsidRPr="0016011F">
        <w:rPr>
          <w:sz w:val="28"/>
          <w:szCs w:val="28"/>
        </w:rPr>
        <w:t xml:space="preserve"> класів) повинна передбачати обговорення ключових положень вивченого матеріалу, учнем розкриваються нові узагальнюючі підходи до його аналізу. Оглядова конференція може бути комплексною, тобто реалізувати міжпредметні зв'язки в узагальненні й систематизації навчального матеріалу. Оглядова екскурсія припускає цілеспрямоване ознайомлення учнів з об'єктами та спостереження процесів з метою відновити та систематизувати раніше отримані знання.</w:t>
      </w:r>
    </w:p>
    <w:p w14:paraId="28118EC3" w14:textId="77777777" w:rsidR="00857F25" w:rsidRPr="0016011F" w:rsidRDefault="00857F25" w:rsidP="007C07EC">
      <w:pPr>
        <w:spacing w:line="276" w:lineRule="auto"/>
        <w:ind w:firstLine="567"/>
        <w:jc w:val="both"/>
        <w:rPr>
          <w:sz w:val="28"/>
          <w:szCs w:val="28"/>
        </w:rPr>
      </w:pPr>
      <w:r w:rsidRPr="0016011F">
        <w:rPr>
          <w:sz w:val="28"/>
          <w:szCs w:val="28"/>
        </w:rPr>
        <w:t xml:space="preserve">Функцію </w:t>
      </w:r>
      <w:r w:rsidRPr="0016011F">
        <w:rPr>
          <w:rFonts w:eastAsia="Calibri"/>
          <w:sz w:val="28"/>
          <w:szCs w:val="28"/>
        </w:rPr>
        <w:t>перевірки та/або оцінювання досягнення компетентностей</w:t>
      </w:r>
      <w:r w:rsidRPr="0016011F">
        <w:rPr>
          <w:sz w:val="28"/>
          <w:szCs w:val="28"/>
        </w:rPr>
        <w:t xml:space="preserve"> виконує навчально-практичне заняття. Учні одержують конкретні завдання, з виконання яких звітують перед вчителем. Практичні заняття та заняття практикуму також можуть будуватися з метою реалізації контрольних функцій освітнього процесу. На цих заняттях учні самостійно виготовляють вироби, проводять виміри та звітують за виконану роботу.</w:t>
      </w:r>
    </w:p>
    <w:p w14:paraId="449E8E28" w14:textId="77777777" w:rsidR="00857F25" w:rsidRPr="0016011F" w:rsidRDefault="00857F25" w:rsidP="007C07EC">
      <w:pPr>
        <w:spacing w:line="276" w:lineRule="auto"/>
        <w:ind w:firstLine="567"/>
        <w:jc w:val="both"/>
        <w:rPr>
          <w:sz w:val="28"/>
          <w:szCs w:val="28"/>
        </w:rPr>
      </w:pPr>
      <w:r w:rsidRPr="0016011F">
        <w:rPr>
          <w:sz w:val="28"/>
          <w:szCs w:val="28"/>
        </w:rPr>
        <w:t xml:space="preserve">Можливо проводити заняття в малих групах, бригадах і ланках (у тому числі робота учнів у парах змінного складу) за умови, що окремі учні виконують роботу бригадирів, консультантів, тобто тих, хто навчає малу групу. </w:t>
      </w:r>
    </w:p>
    <w:p w14:paraId="11C05AAB" w14:textId="77777777" w:rsidR="00857F25" w:rsidRPr="0016011F" w:rsidRDefault="00857F25" w:rsidP="007C07EC">
      <w:pPr>
        <w:spacing w:line="276" w:lineRule="auto"/>
        <w:ind w:firstLine="567"/>
        <w:jc w:val="both"/>
        <w:rPr>
          <w:sz w:val="28"/>
          <w:szCs w:val="28"/>
        </w:rPr>
      </w:pPr>
      <w:r w:rsidRPr="0016011F">
        <w:rPr>
          <w:bCs/>
          <w:sz w:val="28"/>
          <w:szCs w:val="28"/>
        </w:rPr>
        <w:t>Екскурсії</w:t>
      </w:r>
      <w:r w:rsidRPr="0016011F">
        <w:rPr>
          <w:sz w:val="28"/>
          <w:szCs w:val="28"/>
        </w:rPr>
        <w:t xml:space="preserve"> в першу чергу покликані показати учням практичне застосування знань, отриманих при вивченні змісту окремих предметів (можливо поєднувати зі збором учнями по ходу екскурсії матеріалу для виконання визначених завдань). </w:t>
      </w:r>
    </w:p>
    <w:p w14:paraId="1B630633" w14:textId="77777777" w:rsidR="00857F25" w:rsidRPr="0016011F" w:rsidRDefault="00857F25" w:rsidP="007C07EC">
      <w:pPr>
        <w:spacing w:line="276" w:lineRule="auto"/>
        <w:ind w:firstLine="567"/>
        <w:jc w:val="both"/>
        <w:rPr>
          <w:sz w:val="28"/>
          <w:szCs w:val="28"/>
        </w:rPr>
      </w:pPr>
      <w:r w:rsidRPr="0016011F">
        <w:rPr>
          <w:bCs/>
          <w:sz w:val="28"/>
          <w:szCs w:val="28"/>
        </w:rPr>
        <w:t xml:space="preserve">Учні можуть самостійно знімати та монтувати відеофільми (під час відео-уроку) за умови самостійного розроблення сюжету фільму, </w:t>
      </w:r>
      <w:r w:rsidRPr="0016011F">
        <w:rPr>
          <w:sz w:val="28"/>
          <w:szCs w:val="28"/>
        </w:rPr>
        <w:t>підбору матеріалу, виконують самостійно розподілені ролі та аналізують виконану роботу.</w:t>
      </w:r>
    </w:p>
    <w:p w14:paraId="40F18F38" w14:textId="77777777" w:rsidR="00857F25" w:rsidRPr="0016011F" w:rsidRDefault="00857F25" w:rsidP="007C07EC">
      <w:pPr>
        <w:spacing w:line="276" w:lineRule="auto"/>
        <w:ind w:firstLine="567"/>
        <w:jc w:val="both"/>
        <w:rPr>
          <w:rFonts w:eastAsia="Calibri"/>
          <w:sz w:val="28"/>
          <w:szCs w:val="28"/>
          <w:lang w:eastAsia="en-US"/>
        </w:rPr>
      </w:pPr>
      <w:r w:rsidRPr="0016011F">
        <w:rPr>
          <w:rFonts w:eastAsia="Calibri"/>
          <w:sz w:val="28"/>
          <w:szCs w:val="28"/>
        </w:rPr>
        <w:t>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14:paraId="0E103622" w14:textId="77777777" w:rsidR="00857F25" w:rsidRPr="0016011F" w:rsidRDefault="00857F25" w:rsidP="007C07EC">
      <w:pPr>
        <w:spacing w:line="276" w:lineRule="auto"/>
        <w:ind w:firstLine="567"/>
        <w:jc w:val="both"/>
        <w:rPr>
          <w:rFonts w:eastAsia="Calibri"/>
          <w:sz w:val="28"/>
          <w:szCs w:val="28"/>
        </w:rPr>
      </w:pPr>
      <w:r w:rsidRPr="0016011F">
        <w:rPr>
          <w:rFonts w:eastAsia="Calibri"/>
          <w:sz w:val="28"/>
          <w:szCs w:val="28"/>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14:paraId="1EF96137" w14:textId="77777777" w:rsidR="00857F25" w:rsidRPr="0016011F" w:rsidRDefault="00857F25" w:rsidP="007C07EC">
      <w:pPr>
        <w:pStyle w:val="a3"/>
        <w:shd w:val="clear" w:color="auto" w:fill="FFFFFF"/>
        <w:spacing w:before="0" w:beforeAutospacing="0" w:after="0" w:afterAutospacing="0" w:line="276" w:lineRule="auto"/>
        <w:jc w:val="both"/>
        <w:rPr>
          <w:b/>
          <w:bCs/>
          <w:sz w:val="28"/>
          <w:szCs w:val="28"/>
          <w:lang w:val="ru-RU"/>
        </w:rPr>
      </w:pPr>
      <w:r w:rsidRPr="0016011F">
        <w:rPr>
          <w:rFonts w:eastAsia="Calibri"/>
          <w:sz w:val="28"/>
          <w:szCs w:val="28"/>
          <w:lang w:bidi="uk-UA"/>
        </w:rPr>
        <w:t>Тривалість уроків у</w:t>
      </w:r>
      <w:r w:rsidR="0079422B">
        <w:rPr>
          <w:rFonts w:eastAsia="Calibri"/>
          <w:sz w:val="28"/>
          <w:szCs w:val="28"/>
          <w:lang w:bidi="uk-UA"/>
        </w:rPr>
        <w:t xml:space="preserve"> </w:t>
      </w:r>
      <w:r w:rsidRPr="0016011F">
        <w:rPr>
          <w:rFonts w:eastAsia="Calibri"/>
          <w:sz w:val="28"/>
          <w:szCs w:val="28"/>
          <w:lang w:bidi="uk-UA"/>
        </w:rPr>
        <w:t>5-</w:t>
      </w:r>
      <w:r w:rsidR="00D13052" w:rsidRPr="0016011F">
        <w:rPr>
          <w:rFonts w:eastAsia="Calibri"/>
          <w:sz w:val="28"/>
          <w:szCs w:val="28"/>
          <w:lang w:bidi="uk-UA"/>
        </w:rPr>
        <w:t>11</w:t>
      </w:r>
      <w:r w:rsidRPr="0016011F">
        <w:rPr>
          <w:rFonts w:eastAsia="Calibri"/>
          <w:sz w:val="28"/>
          <w:szCs w:val="28"/>
          <w:lang w:bidi="uk-UA"/>
        </w:rPr>
        <w:t xml:space="preserve"> класах – 45 хвилин.</w:t>
      </w:r>
    </w:p>
    <w:p w14:paraId="60132A8F" w14:textId="77777777" w:rsidR="00F03303" w:rsidRPr="0016011F" w:rsidRDefault="00F03303" w:rsidP="007C07EC">
      <w:pPr>
        <w:pStyle w:val="a3"/>
        <w:shd w:val="clear" w:color="auto" w:fill="FFFFFF"/>
        <w:spacing w:before="0" w:beforeAutospacing="0" w:after="0" w:afterAutospacing="0" w:line="276" w:lineRule="auto"/>
        <w:rPr>
          <w:b/>
          <w:bCs/>
          <w:color w:val="000000"/>
          <w:sz w:val="28"/>
          <w:szCs w:val="28"/>
          <w:lang w:val="ru-RU"/>
        </w:rPr>
      </w:pPr>
    </w:p>
    <w:p w14:paraId="5A5496E6" w14:textId="77777777" w:rsidR="00E72D20" w:rsidRDefault="00E72D20" w:rsidP="007C07EC">
      <w:pPr>
        <w:spacing w:line="276" w:lineRule="auto"/>
        <w:outlineLvl w:val="2"/>
        <w:rPr>
          <w:rStyle w:val="a4"/>
          <w:color w:val="111111"/>
          <w:sz w:val="28"/>
          <w:szCs w:val="28"/>
        </w:rPr>
      </w:pPr>
    </w:p>
    <w:p w14:paraId="7A2DE56B" w14:textId="77777777" w:rsidR="00E72D20" w:rsidRDefault="00E72D20" w:rsidP="007C07EC">
      <w:pPr>
        <w:spacing w:line="276" w:lineRule="auto"/>
        <w:outlineLvl w:val="2"/>
        <w:rPr>
          <w:rStyle w:val="a4"/>
          <w:color w:val="111111"/>
          <w:sz w:val="28"/>
          <w:szCs w:val="28"/>
        </w:rPr>
      </w:pPr>
    </w:p>
    <w:p w14:paraId="4DC74157" w14:textId="77777777" w:rsidR="00E72D20" w:rsidRDefault="00E72D20" w:rsidP="007C07EC">
      <w:pPr>
        <w:spacing w:line="276" w:lineRule="auto"/>
        <w:outlineLvl w:val="2"/>
        <w:rPr>
          <w:rStyle w:val="a4"/>
          <w:color w:val="111111"/>
          <w:sz w:val="28"/>
          <w:szCs w:val="28"/>
        </w:rPr>
      </w:pPr>
    </w:p>
    <w:p w14:paraId="70229007" w14:textId="77777777" w:rsidR="00E72D20" w:rsidRDefault="00E72D20" w:rsidP="007C07EC">
      <w:pPr>
        <w:spacing w:line="276" w:lineRule="auto"/>
        <w:outlineLvl w:val="2"/>
        <w:rPr>
          <w:rStyle w:val="a4"/>
          <w:color w:val="111111"/>
          <w:sz w:val="28"/>
          <w:szCs w:val="28"/>
        </w:rPr>
      </w:pPr>
    </w:p>
    <w:p w14:paraId="78FC4C2F" w14:textId="77777777" w:rsidR="00992D78" w:rsidRDefault="00992D78" w:rsidP="007C07EC">
      <w:pPr>
        <w:spacing w:line="276" w:lineRule="auto"/>
        <w:outlineLvl w:val="2"/>
        <w:rPr>
          <w:rStyle w:val="a4"/>
          <w:color w:val="111111"/>
          <w:sz w:val="28"/>
          <w:szCs w:val="28"/>
        </w:rPr>
      </w:pPr>
    </w:p>
    <w:p w14:paraId="020399CB" w14:textId="77777777" w:rsidR="004C42BC" w:rsidRPr="0016011F" w:rsidRDefault="004C42BC" w:rsidP="007C07EC">
      <w:pPr>
        <w:spacing w:line="276" w:lineRule="auto"/>
        <w:outlineLvl w:val="2"/>
        <w:rPr>
          <w:b/>
          <w:bCs/>
          <w:color w:val="1D1D1B"/>
          <w:sz w:val="28"/>
          <w:szCs w:val="28"/>
        </w:rPr>
      </w:pPr>
      <w:r w:rsidRPr="0016011F">
        <w:rPr>
          <w:rStyle w:val="a4"/>
          <w:color w:val="111111"/>
          <w:sz w:val="28"/>
          <w:szCs w:val="28"/>
        </w:rPr>
        <w:t xml:space="preserve">Розділ </w:t>
      </w:r>
      <w:r w:rsidRPr="0016011F">
        <w:rPr>
          <w:rStyle w:val="a4"/>
          <w:color w:val="111111"/>
          <w:sz w:val="28"/>
          <w:szCs w:val="28"/>
          <w:lang w:val="en-US"/>
        </w:rPr>
        <w:t>VII</w:t>
      </w:r>
      <w:r w:rsidRPr="001D3FAA">
        <w:rPr>
          <w:rStyle w:val="a4"/>
          <w:color w:val="111111"/>
          <w:sz w:val="28"/>
          <w:szCs w:val="28"/>
        </w:rPr>
        <w:t xml:space="preserve">. </w:t>
      </w:r>
      <w:r w:rsidRPr="0016011F">
        <w:rPr>
          <w:b/>
          <w:bCs/>
          <w:color w:val="1D1D1B"/>
          <w:sz w:val="28"/>
          <w:szCs w:val="28"/>
        </w:rPr>
        <w:t>Опис інструментарію оцінювання</w:t>
      </w:r>
    </w:p>
    <w:p w14:paraId="5F2FB7D1" w14:textId="77777777" w:rsidR="00E914D8" w:rsidRPr="001D3FAA" w:rsidRDefault="00E914D8" w:rsidP="007C07EC">
      <w:pPr>
        <w:pStyle w:val="a3"/>
        <w:shd w:val="clear" w:color="auto" w:fill="FFFFFF"/>
        <w:spacing w:before="0" w:beforeAutospacing="0" w:after="0" w:afterAutospacing="0" w:line="276" w:lineRule="auto"/>
        <w:rPr>
          <w:b/>
          <w:bCs/>
          <w:color w:val="000000"/>
          <w:sz w:val="28"/>
          <w:szCs w:val="28"/>
        </w:rPr>
      </w:pPr>
    </w:p>
    <w:p w14:paraId="44ABBA2C" w14:textId="77777777" w:rsidR="00E914D8" w:rsidRPr="0016011F" w:rsidRDefault="00E914D8" w:rsidP="005B669B">
      <w:pPr>
        <w:pStyle w:val="a3"/>
        <w:spacing w:before="0" w:beforeAutospacing="0" w:after="0" w:afterAutospacing="0" w:line="276" w:lineRule="auto"/>
        <w:ind w:firstLine="567"/>
        <w:jc w:val="both"/>
        <w:rPr>
          <w:sz w:val="28"/>
          <w:szCs w:val="28"/>
        </w:rPr>
      </w:pPr>
      <w:r w:rsidRPr="0016011F">
        <w:rPr>
          <w:b/>
          <w:sz w:val="28"/>
          <w:szCs w:val="28"/>
        </w:rPr>
        <w:t>Загальні вимоги до обов’язкових результатів навчання</w:t>
      </w:r>
      <w:r w:rsidRPr="0016011F">
        <w:rPr>
          <w:sz w:val="28"/>
          <w:szCs w:val="28"/>
        </w:rPr>
        <w:t xml:space="preserve"> .</w:t>
      </w:r>
    </w:p>
    <w:p w14:paraId="0B121463" w14:textId="77777777" w:rsidR="00E914D8" w:rsidRPr="0016011F" w:rsidRDefault="00E914D8" w:rsidP="005B669B">
      <w:pPr>
        <w:spacing w:line="276" w:lineRule="auto"/>
        <w:ind w:firstLine="567"/>
        <w:jc w:val="both"/>
        <w:rPr>
          <w:sz w:val="28"/>
          <w:szCs w:val="28"/>
        </w:rPr>
      </w:pPr>
      <w:r w:rsidRPr="0016011F">
        <w:rPr>
          <w:sz w:val="28"/>
          <w:szCs w:val="28"/>
        </w:rPr>
        <w:t xml:space="preserve">Загальні вимоги до обов’язкових результатів навчання визначаються з урахуванням компетентнісного підходу до навчання, в основу якого покладено ключові компетентності. </w:t>
      </w:r>
    </w:p>
    <w:p w14:paraId="4FA4CABE"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До ключових компетентностей належать:</w:t>
      </w:r>
    </w:p>
    <w:p w14:paraId="0002BE62"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1) 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14:paraId="044E6389"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2) здатність спілкуватися рідною (у разі відмінності від державної)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14:paraId="4E4D3F82"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3) математична компетентність, що передбачає 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p w14:paraId="048A4381"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4) 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14:paraId="474C6E1A"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5) інноваційність, що передбачає відкритість до нових ідей, ініціювання змін у близькому середовищі (клас, школа, громада тощо), формування знань, умінь, ставлень, що є основою компетентнісного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14:paraId="5A28A4CD"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6) екологічна компетентність,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14:paraId="64471FA4"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lastRenderedPageBreak/>
        <w:t>7)</w:t>
      </w:r>
      <w:r w:rsidR="007C7E73" w:rsidRPr="0016011F">
        <w:rPr>
          <w:rFonts w:ascii="Times New Roman" w:hAnsi="Times New Roman"/>
          <w:sz w:val="28"/>
          <w:szCs w:val="28"/>
        </w:rPr>
        <w:t xml:space="preserve"> </w:t>
      </w:r>
      <w:r w:rsidRPr="0016011F">
        <w:rPr>
          <w:rFonts w:ascii="Times New Roman" w:hAnsi="Times New Roman"/>
          <w:sz w:val="28"/>
          <w:szCs w:val="28"/>
        </w:rPr>
        <w:t>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14:paraId="1795C83F"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8) навчання впродовж життя,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14:paraId="682FE16A"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9) громадянські та соціальні компетентності,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власного здоров’я і збереження здоров’я інших людей, дотримання здорового способу життя;</w:t>
      </w:r>
    </w:p>
    <w:p w14:paraId="0FE7991F"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10) культурна компетентність,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14:paraId="42E9E62B"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11) 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14:paraId="222FEA65"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Основою формування ключових компетентностей є досвід здобувачів освіти, їх потреби, які мотивують до навчання, знання та вміння, які формуються в різному освітньому середовищі (гімназії, родині), різноманітних  соціальних ситуаціях і зумовлюють формування ставлення до них.</w:t>
      </w:r>
    </w:p>
    <w:p w14:paraId="233FF850"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sz w:val="28"/>
          <w:szCs w:val="28"/>
        </w:rPr>
        <w:t>Спільними для всіх ключових компетентностей є такі вміння, як читання з розумінням, уміння висловлювати власну думку усно і письмово, критичне та системне мислення, творчість, ініціативність, здатність логічно обґрунтовувати позицію, вміння конструктивно керувати емоціями, оцінювати ризики, приймати рішення, розв’язувати проблеми, співпрацювати з іншими особами.</w:t>
      </w:r>
    </w:p>
    <w:p w14:paraId="6825E3CF" w14:textId="77777777" w:rsidR="00E914D8" w:rsidRPr="0016011F" w:rsidRDefault="00E914D8" w:rsidP="007C07EC">
      <w:pPr>
        <w:pStyle w:val="a5"/>
        <w:spacing w:line="276" w:lineRule="auto"/>
        <w:rPr>
          <w:rFonts w:ascii="Times New Roman" w:hAnsi="Times New Roman"/>
          <w:sz w:val="28"/>
          <w:szCs w:val="28"/>
        </w:rPr>
      </w:pPr>
      <w:r w:rsidRPr="0016011F">
        <w:rPr>
          <w:rFonts w:ascii="Times New Roman" w:hAnsi="Times New Roman"/>
          <w:b/>
          <w:sz w:val="28"/>
          <w:szCs w:val="28"/>
        </w:rPr>
        <w:t>Вимоги</w:t>
      </w:r>
      <w:r w:rsidRPr="0016011F">
        <w:rPr>
          <w:rFonts w:ascii="Times New Roman" w:hAnsi="Times New Roman"/>
          <w:sz w:val="28"/>
          <w:szCs w:val="28"/>
        </w:rPr>
        <w:t xml:space="preserve"> до обов’язкових результатів навчання та компетентностей здобувачів освіти </w:t>
      </w:r>
      <w:r w:rsidRPr="0016011F">
        <w:rPr>
          <w:rFonts w:ascii="Times New Roman" w:hAnsi="Times New Roman"/>
          <w:b/>
          <w:sz w:val="28"/>
          <w:szCs w:val="28"/>
        </w:rPr>
        <w:t>за освітніми галузями</w:t>
      </w:r>
      <w:r w:rsidRPr="0016011F">
        <w:rPr>
          <w:rFonts w:ascii="Times New Roman" w:hAnsi="Times New Roman"/>
          <w:sz w:val="28"/>
          <w:szCs w:val="28"/>
        </w:rPr>
        <w:t xml:space="preserve"> конкретизовано в Державних стандартах.</w:t>
      </w:r>
    </w:p>
    <w:p w14:paraId="10A178BC" w14:textId="77777777" w:rsidR="00CE0117" w:rsidRDefault="00CE0117" w:rsidP="007C07EC">
      <w:pPr>
        <w:spacing w:line="276" w:lineRule="auto"/>
        <w:ind w:firstLine="567"/>
        <w:jc w:val="both"/>
        <w:rPr>
          <w:b/>
          <w:sz w:val="28"/>
          <w:szCs w:val="28"/>
        </w:rPr>
      </w:pPr>
    </w:p>
    <w:p w14:paraId="1DA1736E" w14:textId="77777777" w:rsidR="00E914D8" w:rsidRPr="0016011F" w:rsidRDefault="00E914D8" w:rsidP="007C07EC">
      <w:pPr>
        <w:spacing w:line="276" w:lineRule="auto"/>
        <w:ind w:firstLine="567"/>
        <w:jc w:val="both"/>
        <w:rPr>
          <w:b/>
          <w:sz w:val="28"/>
          <w:szCs w:val="28"/>
        </w:rPr>
      </w:pPr>
      <w:r w:rsidRPr="0016011F">
        <w:rPr>
          <w:b/>
          <w:sz w:val="28"/>
          <w:szCs w:val="28"/>
        </w:rPr>
        <w:lastRenderedPageBreak/>
        <w:t>Ключові компетентності</w:t>
      </w:r>
    </w:p>
    <w:p w14:paraId="55D6001A" w14:textId="77777777" w:rsidR="00E914D8" w:rsidRPr="0016011F" w:rsidRDefault="00E914D8" w:rsidP="007C07EC">
      <w:pPr>
        <w:spacing w:line="276" w:lineRule="auto"/>
        <w:ind w:firstLine="567"/>
        <w:jc w:val="both"/>
        <w:rPr>
          <w:b/>
          <w:sz w:val="28"/>
          <w:szCs w:val="28"/>
          <w:lang w:eastAsia="ru-RU" w:bidi="en-US"/>
        </w:rPr>
      </w:pPr>
      <w:r w:rsidRPr="0016011F">
        <w:rPr>
          <w:sz w:val="28"/>
          <w:szCs w:val="28"/>
          <w:lang w:eastAsia="ru-RU"/>
        </w:rPr>
        <w:t>Результати навчання здобувачів освіти</w:t>
      </w:r>
      <w:r w:rsidRPr="0016011F">
        <w:rPr>
          <w:sz w:val="28"/>
          <w:szCs w:val="28"/>
        </w:rPr>
        <w:t xml:space="preserve"> повинні</w:t>
      </w:r>
      <w:r w:rsidRPr="0016011F">
        <w:rPr>
          <w:sz w:val="28"/>
          <w:szCs w:val="28"/>
          <w:highlight w:val="white"/>
        </w:rPr>
        <w:t xml:space="preserve"> робити внесок у формування ключових компетентностей учнів.</w:t>
      </w:r>
    </w:p>
    <w:p w14:paraId="0DCEC7AE" w14:textId="77777777" w:rsidR="00E914D8" w:rsidRPr="0016011F" w:rsidRDefault="00E914D8" w:rsidP="007C07EC">
      <w:pPr>
        <w:spacing w:line="276" w:lineRule="auto"/>
        <w:ind w:firstLine="567"/>
        <w:jc w:val="both"/>
        <w:rPr>
          <w:sz w:val="28"/>
          <w:szCs w:val="28"/>
          <w:highlight w:val="white"/>
          <w:lang w:eastAsia="en-US"/>
        </w:rPr>
      </w:pPr>
      <w:r w:rsidRPr="0016011F">
        <w:rPr>
          <w:sz w:val="28"/>
          <w:szCs w:val="28"/>
          <w:highlight w:val="white"/>
        </w:rPr>
        <w:t xml:space="preserve">Необхідною умовою формування компетентностей є діяльнісна спрямованість навчання, яка передбачає постійне включення учнів до різних видів педагогічно доцільної активної навчально-пізнавальної діяльності, а також практична його спрямованість. Доцільно, де це можливо, не лише показувати виникнення факту із практичної ситуації, а й по можливості створювати умови для самостійного виведення нового знання, перевірці його на практиці і встановлення причинно-наслідкових зв’язків шляхом створення проблемних ситуацій, організації спостережень, дослідів та інших видів діяльності. Формуванню ключових компетентностей сприяє встановлення та реалізація в освітньому процесі міжпредметних і внутрішньо предметних зв’язків, а саме: змістово-інформаційних, операційно- і організаційно-методичних. Їх використання посилює пізнавальний інтерес учнів до навчання і підвищує рівень їхньої загальної культури, створює умови для систематизації навчального матеріалу і формування наукового світогляду. Учні набувають досвіду застосування знань на практиці та перенесення їх в нові ситуації. </w:t>
      </w:r>
    </w:p>
    <w:p w14:paraId="50CF16B5" w14:textId="77777777" w:rsidR="00E914D8" w:rsidRPr="0016011F" w:rsidRDefault="00E914D8" w:rsidP="007C07EC">
      <w:pPr>
        <w:spacing w:line="276" w:lineRule="auto"/>
        <w:ind w:firstLine="567"/>
        <w:jc w:val="both"/>
        <w:rPr>
          <w:color w:val="FF0000"/>
          <w:sz w:val="28"/>
          <w:szCs w:val="28"/>
          <w:highlight w:val="white"/>
        </w:rPr>
      </w:pPr>
    </w:p>
    <w:tbl>
      <w:tblPr>
        <w:tblW w:w="9930" w:type="dxa"/>
        <w:tblInd w:w="-3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568"/>
        <w:gridCol w:w="2269"/>
        <w:gridCol w:w="7093"/>
      </w:tblGrid>
      <w:tr w:rsidR="00E914D8" w:rsidRPr="0016011F" w14:paraId="3397ED1C" w14:textId="77777777" w:rsidTr="00E914D8">
        <w:tc>
          <w:tcPr>
            <w:tcW w:w="5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A6F5F2" w14:textId="77777777" w:rsidR="00E914D8" w:rsidRPr="0016011F" w:rsidRDefault="00784FE0" w:rsidP="007C07EC">
            <w:pPr>
              <w:spacing w:line="276" w:lineRule="auto"/>
              <w:ind w:firstLine="567"/>
              <w:jc w:val="center"/>
              <w:rPr>
                <w:sz w:val="28"/>
                <w:szCs w:val="28"/>
                <w:highlight w:val="white"/>
              </w:rPr>
            </w:pPr>
            <w:r>
              <w:rPr>
                <w:sz w:val="28"/>
                <w:szCs w:val="28"/>
                <w:highlight w:val="white"/>
              </w:rPr>
              <w:t>з</w:t>
            </w:r>
            <w:r w:rsidR="00E914D8" w:rsidRPr="0016011F">
              <w:rPr>
                <w:sz w:val="28"/>
                <w:szCs w:val="28"/>
                <w:highlight w:val="white"/>
              </w:rPr>
              <w:t>з/п</w:t>
            </w:r>
          </w:p>
        </w:tc>
        <w:tc>
          <w:tcPr>
            <w:tcW w:w="2267"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73616BD" w14:textId="77777777" w:rsidR="00E914D8" w:rsidRPr="0016011F" w:rsidRDefault="00E914D8" w:rsidP="007C07EC">
            <w:pPr>
              <w:spacing w:line="276" w:lineRule="auto"/>
              <w:ind w:firstLine="567"/>
              <w:jc w:val="center"/>
              <w:rPr>
                <w:b/>
                <w:sz w:val="28"/>
                <w:szCs w:val="28"/>
                <w:highlight w:val="white"/>
              </w:rPr>
            </w:pPr>
            <w:r w:rsidRPr="0016011F">
              <w:rPr>
                <w:b/>
                <w:sz w:val="28"/>
                <w:szCs w:val="28"/>
              </w:rPr>
              <w:t>Ключові компетентності</w:t>
            </w:r>
          </w:p>
        </w:tc>
        <w:tc>
          <w:tcPr>
            <w:tcW w:w="7088"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113119F" w14:textId="77777777" w:rsidR="00E914D8" w:rsidRPr="0016011F" w:rsidRDefault="00E914D8" w:rsidP="007C07EC">
            <w:pPr>
              <w:spacing w:line="276" w:lineRule="auto"/>
              <w:ind w:firstLine="567"/>
              <w:jc w:val="center"/>
              <w:rPr>
                <w:b/>
                <w:sz w:val="28"/>
                <w:szCs w:val="28"/>
                <w:highlight w:val="white"/>
              </w:rPr>
            </w:pPr>
            <w:r w:rsidRPr="0016011F">
              <w:rPr>
                <w:b/>
                <w:sz w:val="28"/>
                <w:szCs w:val="28"/>
                <w:highlight w:val="white"/>
              </w:rPr>
              <w:t>Компоненти</w:t>
            </w:r>
          </w:p>
        </w:tc>
      </w:tr>
      <w:tr w:rsidR="00E914D8" w:rsidRPr="0016011F" w14:paraId="5846CA3F"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7017AC"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t>1</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5490CC7" w14:textId="77777777" w:rsidR="00E914D8" w:rsidRPr="0016011F" w:rsidRDefault="00E914D8" w:rsidP="007C07EC">
            <w:pPr>
              <w:spacing w:line="276" w:lineRule="auto"/>
              <w:rPr>
                <w:sz w:val="28"/>
                <w:szCs w:val="28"/>
                <w:highlight w:val="white"/>
              </w:rPr>
            </w:pPr>
            <w:r w:rsidRPr="0016011F">
              <w:rPr>
                <w:sz w:val="28"/>
                <w:szCs w:val="28"/>
                <w:highlight w:val="white"/>
              </w:rPr>
              <w:t xml:space="preserve">Спілкування державною </w:t>
            </w:r>
          </w:p>
          <w:p w14:paraId="0E7C32B2" w14:textId="77777777" w:rsidR="00E914D8" w:rsidRPr="0016011F" w:rsidRDefault="00E914D8" w:rsidP="007C07EC">
            <w:pPr>
              <w:spacing w:line="276" w:lineRule="auto"/>
              <w:rPr>
                <w:sz w:val="28"/>
                <w:szCs w:val="28"/>
                <w:highlight w:val="white"/>
              </w:rPr>
            </w:pPr>
            <w:r w:rsidRPr="0016011F">
              <w:rPr>
                <w:sz w:val="28"/>
                <w:szCs w:val="28"/>
                <w:highlight w:val="white"/>
              </w:rPr>
              <w:t>(і рідною — у разі відмінності) мовами</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DB188A4"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 (усно і письмово), грамотно висловлюватися рідною мовою; доречно та коректно вживати в мовленні термінологію з окремих предметів, чітко, лаконічно та зрозуміло формулювати думку, аргументувати, доводити правильність тверджень; </w:t>
            </w:r>
            <w:r w:rsidRPr="0016011F">
              <w:rPr>
                <w:sz w:val="28"/>
                <w:szCs w:val="28"/>
              </w:rPr>
              <w:t>уникнення невнормованих іншомовних запозичень у спілкуванні на тематику</w:t>
            </w:r>
            <w:r w:rsidRPr="0016011F">
              <w:rPr>
                <w:sz w:val="28"/>
                <w:szCs w:val="28"/>
                <w:highlight w:val="white"/>
              </w:rPr>
              <w:t xml:space="preserve"> окремого предмета; поповнювати свій словниковий запас.</w:t>
            </w:r>
          </w:p>
          <w:p w14:paraId="2ED3DB56"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розуміння важливості чітких та лаконічних формулювань.</w:t>
            </w:r>
          </w:p>
          <w:p w14:paraId="10925154"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означення понять, формулювання властивостей, доведення правил, теорем</w:t>
            </w:r>
          </w:p>
        </w:tc>
      </w:tr>
      <w:tr w:rsidR="00E914D8" w:rsidRPr="0016011F" w14:paraId="49342ED2"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C9BEB6"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t>2</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CA60E35" w14:textId="77777777" w:rsidR="00E914D8" w:rsidRPr="0016011F" w:rsidRDefault="00E914D8" w:rsidP="007C07EC">
            <w:pPr>
              <w:spacing w:line="276" w:lineRule="auto"/>
              <w:rPr>
                <w:sz w:val="28"/>
                <w:szCs w:val="28"/>
                <w:highlight w:val="white"/>
              </w:rPr>
            </w:pPr>
            <w:r w:rsidRPr="0016011F">
              <w:rPr>
                <w:sz w:val="28"/>
                <w:szCs w:val="28"/>
                <w:highlight w:val="white"/>
              </w:rPr>
              <w:t xml:space="preserve">Спілкування іноземними </w:t>
            </w:r>
            <w:r w:rsidRPr="0016011F">
              <w:rPr>
                <w:sz w:val="28"/>
                <w:szCs w:val="28"/>
                <w:highlight w:val="white"/>
              </w:rPr>
              <w:lastRenderedPageBreak/>
              <w:t>мовами</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97BC2AC"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lastRenderedPageBreak/>
              <w:t>Уміння:</w:t>
            </w:r>
            <w:r w:rsidRPr="0016011F">
              <w:rPr>
                <w:rFonts w:eastAsia="Calibri"/>
                <w:sz w:val="28"/>
                <w:szCs w:val="28"/>
              </w:rPr>
              <w:t xml:space="preserve"> здійснювати спілкування в межах сфер, тем і ситуацій, визначених чинною навчальною </w:t>
            </w:r>
            <w:r w:rsidRPr="0016011F">
              <w:rPr>
                <w:rFonts w:eastAsia="Calibri"/>
                <w:sz w:val="28"/>
                <w:szCs w:val="28"/>
              </w:rPr>
              <w:lastRenderedPageBreak/>
              <w:t>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мовних засобів; обирати й застосовувати доцільні комунікативні стратегії відповідно до різних потреб</w:t>
            </w:r>
            <w:r w:rsidRPr="0016011F">
              <w:rPr>
                <w:sz w:val="28"/>
                <w:szCs w:val="28"/>
                <w:highlight w:val="white"/>
              </w:rPr>
              <w:t>.</w:t>
            </w:r>
          </w:p>
          <w:p w14:paraId="7BE81BE5"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rFonts w:eastAsia="Calibri"/>
                <w:sz w:val="28"/>
                <w:szCs w:val="28"/>
              </w:rPr>
              <w:t xml:space="preserve"> критично оцінювати інформацію та використовувати її для різних потреб; висловлювати свої думки, почуття та ставлення; ефективно взаємодіяти з іншими усно, письмово та за допомогою засобів електронного спілкування; ефективно користуватися навчальними стратегіями для самостійного вивчення іноземних мов; адекватно використовувати досвід, набутий у вивченні рідної мови та інших навчальних предметів, розглядаючи його як засіб усвідомленого оволодіння іноземною мовою</w:t>
            </w:r>
            <w:r w:rsidRPr="0016011F">
              <w:rPr>
                <w:sz w:val="28"/>
                <w:szCs w:val="28"/>
                <w:highlight w:val="white"/>
              </w:rPr>
              <w:t>.</w:t>
            </w:r>
          </w:p>
          <w:p w14:paraId="1283111D"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w:t>
            </w:r>
            <w:r w:rsidRPr="0016011F">
              <w:rPr>
                <w:rFonts w:eastAsia="Calibri"/>
                <w:sz w:val="28"/>
                <w:szCs w:val="28"/>
              </w:rPr>
              <w:t>підручники, словники, довідкова література, мультимедійні засоби, адаптовані іншомовні тексти.</w:t>
            </w:r>
          </w:p>
        </w:tc>
      </w:tr>
      <w:tr w:rsidR="00E914D8" w:rsidRPr="0016011F" w14:paraId="631444BC"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F50B59"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lastRenderedPageBreak/>
              <w:t>3</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0C14619" w14:textId="77777777" w:rsidR="00E914D8" w:rsidRPr="0016011F" w:rsidRDefault="00E914D8" w:rsidP="007C07EC">
            <w:pPr>
              <w:spacing w:line="276" w:lineRule="auto"/>
              <w:rPr>
                <w:sz w:val="28"/>
                <w:szCs w:val="28"/>
                <w:highlight w:val="white"/>
              </w:rPr>
            </w:pPr>
            <w:r w:rsidRPr="0016011F">
              <w:rPr>
                <w:sz w:val="28"/>
                <w:szCs w:val="28"/>
                <w:highlight w:val="white"/>
              </w:rPr>
              <w:t>Математична компетентність</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1AB1528"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і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p>
          <w:p w14:paraId="4B5784D5"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p>
          <w:p w14:paraId="778FCF65"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розв'язування математичних задач, і обов’язково таких, що моделюють реальні життєві ситуації</w:t>
            </w:r>
          </w:p>
        </w:tc>
      </w:tr>
      <w:tr w:rsidR="00E914D8" w:rsidRPr="0016011F" w14:paraId="71CF1E20"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9DC1A2"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lastRenderedPageBreak/>
              <w:t>4</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E1A1575" w14:textId="77777777" w:rsidR="00E914D8" w:rsidRPr="0016011F" w:rsidRDefault="00E914D8" w:rsidP="007C07EC">
            <w:pPr>
              <w:spacing w:line="276" w:lineRule="auto"/>
              <w:rPr>
                <w:sz w:val="28"/>
                <w:szCs w:val="28"/>
                <w:highlight w:val="white"/>
              </w:rPr>
            </w:pPr>
            <w:r w:rsidRPr="0016011F">
              <w:rPr>
                <w:sz w:val="28"/>
                <w:szCs w:val="28"/>
                <w:highlight w:val="white"/>
              </w:rPr>
              <w:t>Основні компетентності у природничих науках і технологіях</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9B5E66C"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розпізнавати проблеми, що виникають у довкіллі; будувати та досліджувати природні явища і процеси</w:t>
            </w:r>
            <w:r w:rsidRPr="0016011F">
              <w:rPr>
                <w:sz w:val="28"/>
                <w:szCs w:val="28"/>
              </w:rPr>
              <w:t>; послуговуватися технологічними пристроями</w:t>
            </w:r>
            <w:r w:rsidRPr="0016011F">
              <w:rPr>
                <w:sz w:val="28"/>
                <w:szCs w:val="28"/>
                <w:highlight w:val="white"/>
              </w:rPr>
              <w:t>.</w:t>
            </w:r>
          </w:p>
          <w:p w14:paraId="72558A8F"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усвідомлення важливості природничих наук як універсальної мови науки, техніки та технологій.</w:t>
            </w:r>
            <w:r w:rsidRPr="0016011F">
              <w:rPr>
                <w:sz w:val="28"/>
                <w:szCs w:val="28"/>
              </w:rPr>
              <w:t xml:space="preserve"> усвідомлення ролі наукових ідей в сучасних інформаційних технологіях</w:t>
            </w:r>
          </w:p>
          <w:p w14:paraId="56B17B2C"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складання графіків та діаграм, які ілюструють функціональні залежності результатів впливу людської діяльності на природу</w:t>
            </w:r>
          </w:p>
        </w:tc>
      </w:tr>
      <w:tr w:rsidR="00E914D8" w:rsidRPr="0016011F" w14:paraId="03AE5608"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C394FB"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t>5</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73735A1" w14:textId="77777777" w:rsidR="00E914D8" w:rsidRPr="0016011F" w:rsidRDefault="00E914D8" w:rsidP="007C07EC">
            <w:pPr>
              <w:spacing w:line="276" w:lineRule="auto"/>
              <w:rPr>
                <w:sz w:val="28"/>
                <w:szCs w:val="28"/>
                <w:highlight w:val="white"/>
              </w:rPr>
            </w:pPr>
            <w:r w:rsidRPr="0016011F">
              <w:rPr>
                <w:sz w:val="28"/>
                <w:szCs w:val="28"/>
                <w:highlight w:val="white"/>
              </w:rPr>
              <w:t>Інформаційно-цифрова компетентність</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C113029"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p>
          <w:p w14:paraId="1A718A76"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14:paraId="10D9841F"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візуалізація даних, побудова графіків та діаграм за допомогою програмних засобів</w:t>
            </w:r>
          </w:p>
        </w:tc>
      </w:tr>
      <w:tr w:rsidR="00E914D8" w:rsidRPr="0016011F" w14:paraId="3E7029DB"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27304B"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t>6</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474A0B6" w14:textId="77777777" w:rsidR="00E914D8" w:rsidRPr="0016011F" w:rsidRDefault="00E914D8" w:rsidP="007C07EC">
            <w:pPr>
              <w:spacing w:line="276" w:lineRule="auto"/>
              <w:rPr>
                <w:sz w:val="28"/>
                <w:szCs w:val="28"/>
                <w:highlight w:val="white"/>
              </w:rPr>
            </w:pPr>
            <w:r w:rsidRPr="0016011F">
              <w:rPr>
                <w:sz w:val="28"/>
                <w:szCs w:val="28"/>
                <w:highlight w:val="white"/>
              </w:rPr>
              <w:t>Уміння вчитися впродовж життя</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9463C6F"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14:paraId="268951C2"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14:paraId="7D12345F"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моделювання власної освітньої траєкторії</w:t>
            </w:r>
          </w:p>
        </w:tc>
      </w:tr>
      <w:tr w:rsidR="00E914D8" w:rsidRPr="0016011F" w14:paraId="7E4B5E0F"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028E72"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t>7</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D1FAE17" w14:textId="77777777" w:rsidR="00E914D8" w:rsidRPr="0016011F" w:rsidRDefault="00E914D8" w:rsidP="007C07EC">
            <w:pPr>
              <w:spacing w:line="276" w:lineRule="auto"/>
              <w:rPr>
                <w:sz w:val="28"/>
                <w:szCs w:val="28"/>
                <w:highlight w:val="white"/>
              </w:rPr>
            </w:pPr>
            <w:r w:rsidRPr="0016011F">
              <w:rPr>
                <w:sz w:val="28"/>
                <w:szCs w:val="28"/>
                <w:highlight w:val="white"/>
              </w:rPr>
              <w:t xml:space="preserve">Ініціативність </w:t>
            </w:r>
          </w:p>
          <w:p w14:paraId="336679CE" w14:textId="77777777" w:rsidR="00E914D8" w:rsidRPr="0016011F" w:rsidRDefault="00E914D8" w:rsidP="007C07EC">
            <w:pPr>
              <w:spacing w:line="276" w:lineRule="auto"/>
              <w:rPr>
                <w:sz w:val="28"/>
                <w:szCs w:val="28"/>
                <w:highlight w:val="white"/>
              </w:rPr>
            </w:pPr>
            <w:r w:rsidRPr="0016011F">
              <w:rPr>
                <w:sz w:val="28"/>
                <w:szCs w:val="28"/>
                <w:highlight w:val="white"/>
              </w:rPr>
              <w:t>і підприємливість</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D5B9851"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генерувати нові ідеї, вирішувати життєві проблеми, аналізувати, прогнозувати, ухвалювати оптимальні рішення; використовувати критерії </w:t>
            </w:r>
            <w:r w:rsidRPr="0016011F">
              <w:rPr>
                <w:sz w:val="28"/>
                <w:szCs w:val="28"/>
                <w:highlight w:val="white"/>
              </w:rPr>
              <w:lastRenderedPageBreak/>
              <w:t>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p>
          <w:p w14:paraId="3DEF5C61"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14:paraId="22B7BFF2"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завдання підприємницького змісту (оптимізаційні задачі)</w:t>
            </w:r>
          </w:p>
        </w:tc>
      </w:tr>
      <w:tr w:rsidR="00E914D8" w:rsidRPr="0016011F" w14:paraId="76309AD1"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6459AA"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lastRenderedPageBreak/>
              <w:t>8</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0D09E1C" w14:textId="77777777" w:rsidR="00E914D8" w:rsidRPr="0016011F" w:rsidRDefault="00E914D8" w:rsidP="007C07EC">
            <w:pPr>
              <w:spacing w:line="276" w:lineRule="auto"/>
              <w:rPr>
                <w:sz w:val="28"/>
                <w:szCs w:val="28"/>
                <w:highlight w:val="white"/>
              </w:rPr>
            </w:pPr>
            <w:r w:rsidRPr="0016011F">
              <w:rPr>
                <w:sz w:val="28"/>
                <w:szCs w:val="28"/>
                <w:highlight w:val="white"/>
              </w:rPr>
              <w:t>Соціальна і громадянська компетентності</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E4E595B"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14:paraId="1EC6F950"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ощадливість і поміркованість; рівне 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14:paraId="52573246"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завдання соціального змісту</w:t>
            </w:r>
          </w:p>
        </w:tc>
      </w:tr>
      <w:tr w:rsidR="00E914D8" w:rsidRPr="0016011F" w14:paraId="3DB58406"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039A3"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t>9</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0A009D8" w14:textId="77777777" w:rsidR="00E914D8" w:rsidRPr="0016011F" w:rsidRDefault="00E914D8" w:rsidP="007C07EC">
            <w:pPr>
              <w:spacing w:line="276" w:lineRule="auto"/>
              <w:rPr>
                <w:sz w:val="28"/>
                <w:szCs w:val="28"/>
                <w:highlight w:val="white"/>
              </w:rPr>
            </w:pPr>
            <w:r w:rsidRPr="0016011F">
              <w:rPr>
                <w:sz w:val="28"/>
                <w:szCs w:val="28"/>
                <w:highlight w:val="white"/>
              </w:rPr>
              <w:t>Обізнаність і самовираження у сфері культури</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6A65EF6"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 xml:space="preserve">Уміння: </w:t>
            </w:r>
            <w:r w:rsidRPr="0016011F">
              <w:rPr>
                <w:sz w:val="28"/>
                <w:szCs w:val="28"/>
              </w:rPr>
              <w:t>грамотно і логічно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14:paraId="2795E5C0"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w:t>
            </w:r>
            <w:r w:rsidRPr="0016011F">
              <w:rPr>
                <w:sz w:val="28"/>
                <w:szCs w:val="28"/>
              </w:rPr>
              <w:t xml:space="preserve">культурна самоідентифікація, повага до культурного розмаїття у глобальному суспільстві; усвідомлення впливу окремого предмета на людську </w:t>
            </w:r>
            <w:r w:rsidRPr="0016011F">
              <w:rPr>
                <w:sz w:val="28"/>
                <w:szCs w:val="28"/>
              </w:rPr>
              <w:lastRenderedPageBreak/>
              <w:t>культуру та розвиток суспільства</w:t>
            </w:r>
            <w:r w:rsidRPr="0016011F">
              <w:rPr>
                <w:sz w:val="28"/>
                <w:szCs w:val="28"/>
                <w:highlight w:val="white"/>
              </w:rPr>
              <w:t>.</w:t>
            </w:r>
          </w:p>
          <w:p w14:paraId="3C9BBD2F" w14:textId="77777777" w:rsidR="00E914D8" w:rsidRPr="0016011F" w:rsidRDefault="00E914D8" w:rsidP="007C07EC">
            <w:pPr>
              <w:spacing w:line="276" w:lineRule="auto"/>
              <w:ind w:firstLine="567"/>
              <w:rPr>
                <w:sz w:val="28"/>
                <w:szCs w:val="28"/>
              </w:rPr>
            </w:pPr>
            <w:r w:rsidRPr="0016011F">
              <w:rPr>
                <w:b/>
                <w:i/>
                <w:sz w:val="28"/>
                <w:szCs w:val="28"/>
                <w:highlight w:val="white"/>
              </w:rPr>
              <w:t>Навчальні ресурси:</w:t>
            </w:r>
            <w:r w:rsidRPr="0016011F">
              <w:rPr>
                <w:sz w:val="28"/>
                <w:szCs w:val="28"/>
                <w:highlight w:val="white"/>
              </w:rPr>
              <w:t xml:space="preserve"> </w:t>
            </w:r>
            <w:r w:rsidRPr="0016011F">
              <w:rPr>
                <w:sz w:val="28"/>
                <w:szCs w:val="28"/>
              </w:rPr>
              <w:t>математичні моделі в різних видах мистецтва</w:t>
            </w:r>
          </w:p>
        </w:tc>
      </w:tr>
      <w:tr w:rsidR="00E914D8" w:rsidRPr="0016011F" w14:paraId="75073FE9" w14:textId="77777777" w:rsidTr="00E914D8">
        <w:tc>
          <w:tcPr>
            <w:tcW w:w="568"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6ACBF" w14:textId="77777777" w:rsidR="00E914D8" w:rsidRPr="0016011F" w:rsidRDefault="00E914D8" w:rsidP="007C07EC">
            <w:pPr>
              <w:spacing w:line="276" w:lineRule="auto"/>
              <w:ind w:firstLine="567"/>
              <w:rPr>
                <w:sz w:val="28"/>
                <w:szCs w:val="28"/>
                <w:highlight w:val="white"/>
              </w:rPr>
            </w:pPr>
            <w:r w:rsidRPr="0016011F">
              <w:rPr>
                <w:sz w:val="28"/>
                <w:szCs w:val="28"/>
                <w:highlight w:val="white"/>
              </w:rPr>
              <w:lastRenderedPageBreak/>
              <w:t>1</w:t>
            </w:r>
          </w:p>
        </w:tc>
        <w:tc>
          <w:tcPr>
            <w:tcW w:w="226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A6E2208" w14:textId="77777777" w:rsidR="00E914D8" w:rsidRPr="0016011F" w:rsidRDefault="00E914D8" w:rsidP="007C07EC">
            <w:pPr>
              <w:spacing w:line="276" w:lineRule="auto"/>
              <w:rPr>
                <w:sz w:val="28"/>
                <w:szCs w:val="28"/>
                <w:highlight w:val="white"/>
              </w:rPr>
            </w:pPr>
            <w:r w:rsidRPr="0016011F">
              <w:rPr>
                <w:sz w:val="28"/>
                <w:szCs w:val="28"/>
                <w:highlight w:val="white"/>
              </w:rPr>
              <w:t>Екологічна грамотність і здорове життя</w:t>
            </w:r>
          </w:p>
        </w:tc>
        <w:tc>
          <w:tcPr>
            <w:tcW w:w="7088"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E1C767C"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Уміння:</w:t>
            </w:r>
            <w:r w:rsidRPr="0016011F">
              <w:rPr>
                <w:sz w:val="28"/>
                <w:szCs w:val="28"/>
                <w:highlight w:val="white"/>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p>
          <w:p w14:paraId="44FA23E6"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Ставлення:</w:t>
            </w:r>
            <w:r w:rsidRPr="0016011F">
              <w:rPr>
                <w:sz w:val="28"/>
                <w:szCs w:val="28"/>
                <w:highlight w:val="white"/>
              </w:rPr>
              <w:t xml:space="preserve"> </w:t>
            </w:r>
            <w:r w:rsidRPr="0016011F">
              <w:rPr>
                <w:sz w:val="28"/>
                <w:szCs w:val="28"/>
                <w:shd w:val="clear" w:color="auto" w:fill="FFFFFF"/>
              </w:rPr>
              <w:t xml:space="preserve">усвідомлення взаємозв’язку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4B4018E1" w14:textId="77777777" w:rsidR="00E914D8" w:rsidRPr="0016011F" w:rsidRDefault="00E914D8" w:rsidP="007C07EC">
            <w:pPr>
              <w:spacing w:line="276" w:lineRule="auto"/>
              <w:ind w:firstLine="567"/>
              <w:rPr>
                <w:sz w:val="28"/>
                <w:szCs w:val="28"/>
                <w:highlight w:val="white"/>
              </w:rPr>
            </w:pPr>
            <w:r w:rsidRPr="0016011F">
              <w:rPr>
                <w:b/>
                <w:i/>
                <w:sz w:val="28"/>
                <w:szCs w:val="28"/>
                <w:highlight w:val="white"/>
              </w:rPr>
              <w:t>Навчальні ресурси:</w:t>
            </w:r>
            <w:r w:rsidRPr="0016011F">
              <w:rPr>
                <w:sz w:val="28"/>
                <w:szCs w:val="28"/>
                <w:highlight w:val="white"/>
              </w:rPr>
              <w:t xml:space="preserve"> навчальні проекти, завдання соціально-економічного, екологічного змісту; задачі, які сприяють усвідомленню цінності здорового способу життя</w:t>
            </w:r>
          </w:p>
        </w:tc>
      </w:tr>
    </w:tbl>
    <w:p w14:paraId="322BB51F" w14:textId="77777777" w:rsidR="00F03303" w:rsidRPr="0016011F" w:rsidRDefault="00F03303" w:rsidP="007C07EC">
      <w:pPr>
        <w:spacing w:line="276" w:lineRule="auto"/>
        <w:ind w:firstLine="567"/>
        <w:jc w:val="both"/>
        <w:rPr>
          <w:rFonts w:eastAsia="Calibri"/>
          <w:sz w:val="28"/>
          <w:szCs w:val="28"/>
          <w:highlight w:val="white"/>
        </w:rPr>
      </w:pPr>
    </w:p>
    <w:p w14:paraId="51D03A41" w14:textId="77777777" w:rsidR="00E914D8" w:rsidRPr="0016011F" w:rsidRDefault="00E914D8" w:rsidP="007C07EC">
      <w:pPr>
        <w:spacing w:line="276" w:lineRule="auto"/>
        <w:ind w:firstLine="567"/>
        <w:jc w:val="both"/>
        <w:rPr>
          <w:rFonts w:eastAsia="Calibri"/>
          <w:sz w:val="28"/>
          <w:szCs w:val="28"/>
          <w:highlight w:val="white"/>
          <w:lang w:eastAsia="en-US"/>
        </w:rPr>
      </w:pPr>
      <w:r w:rsidRPr="0016011F">
        <w:rPr>
          <w:rFonts w:eastAsia="Calibri"/>
          <w:sz w:val="28"/>
          <w:szCs w:val="28"/>
          <w:highlight w:val="white"/>
        </w:rPr>
        <w:t>Такі ключові компетентності, як уміння вчитися, ініціативність і підприємливість, екологічна грамотність і здоровий спосіб життя, соціальна та громадянська компетентності можуть формуватися відразу засобами усіх окремих предметів. Виокремлення в навчальних програмах таких наскрізних ліній ключових компетентностей як «Екологічна безпека й сталий розвиток», «Громадянська відповідальність», «Здоров’я і безпека», «Підприємливість і фінансова грамотність» спрямоване на</w:t>
      </w:r>
      <w:r w:rsidRPr="0016011F">
        <w:rPr>
          <w:rFonts w:eastAsia="Calibri"/>
          <w:b/>
          <w:sz w:val="28"/>
          <w:szCs w:val="28"/>
          <w:highlight w:val="white"/>
        </w:rPr>
        <w:t xml:space="preserve"> </w:t>
      </w:r>
      <w:r w:rsidRPr="0016011F">
        <w:rPr>
          <w:rFonts w:eastAsia="Calibri"/>
          <w:sz w:val="28"/>
          <w:szCs w:val="28"/>
          <w:highlight w:val="white"/>
        </w:rPr>
        <w:t xml:space="preserve">формування в учнів здатності застосовувати знання й уміння у реальних життєвих ситуаціях. </w:t>
      </w:r>
    </w:p>
    <w:p w14:paraId="3C57C135" w14:textId="77777777" w:rsidR="00E914D8" w:rsidRPr="0016011F" w:rsidRDefault="00E914D8" w:rsidP="007C07EC">
      <w:pPr>
        <w:spacing w:line="276" w:lineRule="auto"/>
        <w:ind w:firstLine="567"/>
        <w:jc w:val="both"/>
        <w:rPr>
          <w:sz w:val="28"/>
          <w:szCs w:val="28"/>
          <w:highlight w:val="white"/>
        </w:rPr>
      </w:pPr>
      <w:r w:rsidRPr="0016011F">
        <w:rPr>
          <w:b/>
          <w:sz w:val="28"/>
          <w:szCs w:val="28"/>
          <w:highlight w:val="white"/>
        </w:rPr>
        <w:t>Наскрізні лінії</w:t>
      </w:r>
      <w:r w:rsidRPr="0016011F">
        <w:rPr>
          <w:sz w:val="28"/>
          <w:szCs w:val="28"/>
          <w:highlight w:val="white"/>
        </w:rPr>
        <w:t xml:space="preserve"> є засобом інтеграції ключових і загальнопредметних компетентностей, окремих предметів та предметних циклів; їх необхідно враховувати при формуванні шкільного середовища. </w:t>
      </w:r>
    </w:p>
    <w:p w14:paraId="0D9BCFD2" w14:textId="77777777" w:rsidR="00E914D8" w:rsidRPr="0016011F" w:rsidRDefault="00E914D8" w:rsidP="007C07EC">
      <w:pPr>
        <w:spacing w:line="276" w:lineRule="auto"/>
        <w:ind w:firstLine="567"/>
        <w:jc w:val="both"/>
        <w:rPr>
          <w:sz w:val="28"/>
          <w:szCs w:val="28"/>
          <w:highlight w:val="white"/>
        </w:rPr>
      </w:pPr>
      <w:r w:rsidRPr="0016011F">
        <w:rPr>
          <w:sz w:val="28"/>
          <w:szCs w:val="28"/>
          <w:highlight w:val="white"/>
          <w:lang w:val="ru-RU"/>
        </w:rPr>
        <w:t xml:space="preserve">Наскрізні лінії є соціально значимими надпредметними темами, які допомагають </w:t>
      </w:r>
      <w:r w:rsidRPr="0016011F">
        <w:rPr>
          <w:sz w:val="28"/>
          <w:szCs w:val="28"/>
          <w:highlight w:val="white"/>
        </w:rPr>
        <w:t>формуванню в учнів уявлень про суспільство в цілому, розвивають здатність застосовувати отримані знання у різних ситуаціях.</w:t>
      </w:r>
    </w:p>
    <w:p w14:paraId="2D805C4B" w14:textId="77777777" w:rsidR="00E914D8" w:rsidRPr="0016011F" w:rsidRDefault="00E914D8" w:rsidP="007C07EC">
      <w:pPr>
        <w:spacing w:line="276" w:lineRule="auto"/>
        <w:ind w:firstLine="567"/>
        <w:jc w:val="both"/>
        <w:rPr>
          <w:sz w:val="28"/>
          <w:szCs w:val="28"/>
          <w:highlight w:val="white"/>
        </w:rPr>
      </w:pPr>
      <w:r w:rsidRPr="0016011F">
        <w:rPr>
          <w:sz w:val="28"/>
          <w:szCs w:val="28"/>
          <w:highlight w:val="white"/>
        </w:rPr>
        <w:t>Навчання за наскрізними лініями реалізується насамперед через:</w:t>
      </w:r>
    </w:p>
    <w:p w14:paraId="30617B25" w14:textId="77777777" w:rsidR="00E914D8" w:rsidRPr="0016011F" w:rsidRDefault="00E914D8" w:rsidP="007C07EC">
      <w:pPr>
        <w:spacing w:line="276" w:lineRule="auto"/>
        <w:ind w:firstLine="567"/>
        <w:jc w:val="both"/>
        <w:rPr>
          <w:sz w:val="28"/>
          <w:szCs w:val="28"/>
          <w:highlight w:val="white"/>
        </w:rPr>
      </w:pPr>
      <w:r w:rsidRPr="0016011F">
        <w:rPr>
          <w:i/>
          <w:sz w:val="28"/>
          <w:szCs w:val="28"/>
          <w:highlight w:val="white"/>
        </w:rPr>
        <w:t xml:space="preserve">організацію навчального середовища </w:t>
      </w:r>
      <w:r w:rsidRPr="0016011F">
        <w:rPr>
          <w:sz w:val="28"/>
          <w:szCs w:val="28"/>
          <w:highlight w:val="white"/>
        </w:rPr>
        <w:t>— зміст та цілі наскрізних тем враховуються при формуванні духовного, соціального і фізичного середовища навчання;</w:t>
      </w:r>
    </w:p>
    <w:p w14:paraId="26BE0260" w14:textId="77777777" w:rsidR="00E914D8" w:rsidRPr="0016011F" w:rsidRDefault="00E914D8" w:rsidP="007C07EC">
      <w:pPr>
        <w:spacing w:line="276" w:lineRule="auto"/>
        <w:ind w:firstLine="567"/>
        <w:jc w:val="both"/>
        <w:rPr>
          <w:sz w:val="28"/>
          <w:szCs w:val="28"/>
          <w:highlight w:val="white"/>
        </w:rPr>
      </w:pPr>
      <w:r w:rsidRPr="0016011F">
        <w:rPr>
          <w:i/>
          <w:sz w:val="28"/>
          <w:szCs w:val="28"/>
          <w:highlight w:val="white"/>
        </w:rPr>
        <w:lastRenderedPageBreak/>
        <w:t>окремі предмети</w:t>
      </w:r>
      <w:r w:rsidRPr="0016011F">
        <w:rPr>
          <w:sz w:val="28"/>
          <w:szCs w:val="28"/>
          <w:highlight w:val="white"/>
        </w:rPr>
        <w:t xml:space="preserve"> — виходячи із наскрізних тем при вивченні предмета проводяться відповідні трактовки, приклади і методи навчання, реалізуються надпредметні, міжкласові та загальногімназійні проєкти. Роль окремих предметів при навчанні за наскрізними темами різна і залежить від цілей і змісту окремого предмета та від того, наскільки тісно той чи інший предметний цикл пов’язаний із конкретною наскрізною темою;</w:t>
      </w:r>
    </w:p>
    <w:p w14:paraId="626DDEBC" w14:textId="77777777" w:rsidR="00E914D8" w:rsidRPr="0016011F" w:rsidRDefault="00E914D8" w:rsidP="007C07EC">
      <w:pPr>
        <w:spacing w:line="276" w:lineRule="auto"/>
        <w:ind w:firstLine="567"/>
        <w:jc w:val="both"/>
        <w:rPr>
          <w:i/>
          <w:sz w:val="28"/>
          <w:szCs w:val="28"/>
          <w:highlight w:val="white"/>
        </w:rPr>
      </w:pPr>
      <w:r w:rsidRPr="0016011F">
        <w:rPr>
          <w:i/>
          <w:sz w:val="28"/>
          <w:szCs w:val="28"/>
          <w:highlight w:val="white"/>
        </w:rPr>
        <w:t xml:space="preserve">предмети за вибором; </w:t>
      </w:r>
    </w:p>
    <w:p w14:paraId="2C06C58A" w14:textId="77777777" w:rsidR="00E914D8" w:rsidRPr="0016011F" w:rsidRDefault="00E914D8" w:rsidP="007C07EC">
      <w:pPr>
        <w:spacing w:line="276" w:lineRule="auto"/>
        <w:ind w:firstLine="567"/>
        <w:jc w:val="both"/>
        <w:rPr>
          <w:i/>
          <w:sz w:val="28"/>
          <w:szCs w:val="28"/>
          <w:highlight w:val="white"/>
        </w:rPr>
      </w:pPr>
      <w:r w:rsidRPr="0016011F">
        <w:rPr>
          <w:i/>
          <w:sz w:val="28"/>
          <w:szCs w:val="28"/>
          <w:highlight w:val="white"/>
        </w:rPr>
        <w:t xml:space="preserve">роботу в проєктах; </w:t>
      </w:r>
    </w:p>
    <w:p w14:paraId="1AD5008C" w14:textId="77777777" w:rsidR="00E72D20" w:rsidRPr="0016011F" w:rsidRDefault="00E914D8" w:rsidP="005B669B">
      <w:pPr>
        <w:spacing w:line="276" w:lineRule="auto"/>
        <w:ind w:firstLine="567"/>
        <w:jc w:val="both"/>
        <w:rPr>
          <w:sz w:val="28"/>
          <w:szCs w:val="28"/>
          <w:highlight w:val="white"/>
        </w:rPr>
      </w:pPr>
      <w:r w:rsidRPr="0016011F">
        <w:rPr>
          <w:i/>
          <w:sz w:val="28"/>
          <w:szCs w:val="28"/>
          <w:highlight w:val="white"/>
        </w:rPr>
        <w:t>позакласну навчальну роботу і роботу гуртків</w:t>
      </w:r>
      <w:r w:rsidRPr="0016011F">
        <w:rPr>
          <w:sz w:val="28"/>
          <w:szCs w:val="28"/>
          <w:highlight w:val="white"/>
        </w:rPr>
        <w:t>.</w:t>
      </w:r>
    </w:p>
    <w:p w14:paraId="7882C449" w14:textId="77777777" w:rsidR="00E914D8" w:rsidRPr="0016011F" w:rsidRDefault="00E914D8" w:rsidP="007C07EC">
      <w:pPr>
        <w:spacing w:line="276" w:lineRule="auto"/>
        <w:ind w:firstLine="567"/>
        <w:jc w:val="both"/>
        <w:rPr>
          <w:color w:val="FF0000"/>
          <w:sz w:val="28"/>
          <w:szCs w:val="28"/>
          <w:highlight w:val="white"/>
        </w:rPr>
      </w:pPr>
    </w:p>
    <w:tbl>
      <w:tblPr>
        <w:tblW w:w="949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9"/>
        <w:gridCol w:w="7225"/>
      </w:tblGrid>
      <w:tr w:rsidR="00E914D8" w:rsidRPr="0016011F" w14:paraId="482A7E90" w14:textId="77777777" w:rsidTr="005B669B">
        <w:trPr>
          <w:trHeight w:val="20"/>
        </w:trPr>
        <w:tc>
          <w:tcPr>
            <w:tcW w:w="2269" w:type="dxa"/>
            <w:tcBorders>
              <w:top w:val="single" w:sz="4" w:space="0" w:color="000000"/>
              <w:left w:val="single" w:sz="4" w:space="0" w:color="000000"/>
              <w:bottom w:val="single" w:sz="4" w:space="0" w:color="000000"/>
              <w:right w:val="single" w:sz="4" w:space="0" w:color="000000"/>
            </w:tcBorders>
            <w:hideMark/>
          </w:tcPr>
          <w:p w14:paraId="4BB12505" w14:textId="77777777" w:rsidR="00E914D8" w:rsidRPr="0016011F" w:rsidRDefault="00E914D8" w:rsidP="007C07EC">
            <w:pPr>
              <w:spacing w:line="276" w:lineRule="auto"/>
              <w:jc w:val="both"/>
              <w:rPr>
                <w:b/>
                <w:sz w:val="28"/>
                <w:szCs w:val="28"/>
              </w:rPr>
            </w:pPr>
            <w:r w:rsidRPr="0016011F">
              <w:rPr>
                <w:b/>
                <w:sz w:val="28"/>
                <w:szCs w:val="28"/>
              </w:rPr>
              <w:t>Наскрізна лінія</w:t>
            </w:r>
          </w:p>
        </w:tc>
        <w:tc>
          <w:tcPr>
            <w:tcW w:w="7225" w:type="dxa"/>
            <w:tcBorders>
              <w:top w:val="single" w:sz="4" w:space="0" w:color="000000"/>
              <w:left w:val="single" w:sz="4" w:space="0" w:color="000000"/>
              <w:bottom w:val="single" w:sz="4" w:space="0" w:color="000000"/>
              <w:right w:val="single" w:sz="4" w:space="0" w:color="000000"/>
            </w:tcBorders>
            <w:hideMark/>
          </w:tcPr>
          <w:p w14:paraId="65E61E6F" w14:textId="77777777" w:rsidR="00E914D8" w:rsidRPr="0016011F" w:rsidRDefault="00E914D8" w:rsidP="007C07EC">
            <w:pPr>
              <w:spacing w:line="276" w:lineRule="auto"/>
              <w:ind w:firstLine="567"/>
              <w:jc w:val="both"/>
              <w:rPr>
                <w:b/>
                <w:sz w:val="28"/>
                <w:szCs w:val="28"/>
              </w:rPr>
            </w:pPr>
            <w:r w:rsidRPr="0016011F">
              <w:rPr>
                <w:b/>
                <w:sz w:val="28"/>
                <w:szCs w:val="28"/>
                <w:highlight w:val="white"/>
              </w:rPr>
              <w:t>Коротка характеристика</w:t>
            </w:r>
          </w:p>
        </w:tc>
      </w:tr>
      <w:tr w:rsidR="00E914D8" w:rsidRPr="0016011F" w14:paraId="32CC31D6" w14:textId="77777777" w:rsidTr="005B669B">
        <w:trPr>
          <w:cantSplit/>
          <w:trHeight w:val="20"/>
        </w:trPr>
        <w:tc>
          <w:tcPr>
            <w:tcW w:w="2269" w:type="dxa"/>
            <w:tcBorders>
              <w:top w:val="single" w:sz="4" w:space="0" w:color="000000"/>
              <w:left w:val="single" w:sz="4" w:space="0" w:color="000000"/>
              <w:bottom w:val="single" w:sz="4" w:space="0" w:color="000000"/>
              <w:right w:val="single" w:sz="4" w:space="0" w:color="000000"/>
            </w:tcBorders>
            <w:hideMark/>
          </w:tcPr>
          <w:p w14:paraId="214625EB" w14:textId="77777777" w:rsidR="00E914D8" w:rsidRPr="0016011F" w:rsidRDefault="00E914D8" w:rsidP="007C07EC">
            <w:pPr>
              <w:spacing w:line="276" w:lineRule="auto"/>
              <w:jc w:val="both"/>
              <w:rPr>
                <w:sz w:val="28"/>
                <w:szCs w:val="28"/>
              </w:rPr>
            </w:pPr>
            <w:r w:rsidRPr="0016011F">
              <w:rPr>
                <w:sz w:val="28"/>
                <w:szCs w:val="28"/>
                <w:highlight w:val="white"/>
              </w:rPr>
              <w:t>Екологічна безпека й сталий розвиток</w:t>
            </w:r>
          </w:p>
        </w:tc>
        <w:tc>
          <w:tcPr>
            <w:tcW w:w="7225" w:type="dxa"/>
            <w:tcBorders>
              <w:top w:val="single" w:sz="4" w:space="0" w:color="000000"/>
              <w:left w:val="single" w:sz="4" w:space="0" w:color="000000"/>
              <w:bottom w:val="single" w:sz="4" w:space="0" w:color="000000"/>
              <w:right w:val="single" w:sz="4" w:space="0" w:color="000000"/>
            </w:tcBorders>
            <w:hideMark/>
          </w:tcPr>
          <w:p w14:paraId="1B29666A" w14:textId="77777777" w:rsidR="00E914D8" w:rsidRPr="0016011F" w:rsidRDefault="00E914D8" w:rsidP="007C07EC">
            <w:pPr>
              <w:spacing w:line="276" w:lineRule="auto"/>
              <w:ind w:firstLine="567"/>
              <w:jc w:val="both"/>
              <w:rPr>
                <w:sz w:val="28"/>
                <w:szCs w:val="28"/>
                <w:highlight w:val="white"/>
              </w:rPr>
            </w:pPr>
            <w:r w:rsidRPr="0016011F">
              <w:rPr>
                <w:sz w:val="28"/>
                <w:szCs w:val="28"/>
                <w:highlight w:val="white"/>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p>
          <w:p w14:paraId="1E4AB345" w14:textId="77777777" w:rsidR="00E914D8" w:rsidRPr="0016011F" w:rsidRDefault="00E914D8" w:rsidP="007C07EC">
            <w:pPr>
              <w:spacing w:line="276" w:lineRule="auto"/>
              <w:ind w:firstLine="567"/>
              <w:jc w:val="both"/>
              <w:rPr>
                <w:b/>
                <w:sz w:val="28"/>
                <w:szCs w:val="28"/>
              </w:rPr>
            </w:pPr>
            <w:r w:rsidRPr="0016011F">
              <w:rPr>
                <w:sz w:val="28"/>
                <w:szCs w:val="28"/>
                <w:highlight w:val="white"/>
              </w:rPr>
              <w:t>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уроки на відкритому повітрі.</w:t>
            </w:r>
          </w:p>
        </w:tc>
      </w:tr>
      <w:tr w:rsidR="00E914D8" w:rsidRPr="0016011F" w14:paraId="5BA82637" w14:textId="77777777" w:rsidTr="005B669B">
        <w:trPr>
          <w:cantSplit/>
          <w:trHeight w:val="20"/>
        </w:trPr>
        <w:tc>
          <w:tcPr>
            <w:tcW w:w="2269" w:type="dxa"/>
            <w:tcBorders>
              <w:top w:val="single" w:sz="4" w:space="0" w:color="000000"/>
              <w:left w:val="single" w:sz="4" w:space="0" w:color="000000"/>
              <w:bottom w:val="single" w:sz="4" w:space="0" w:color="000000"/>
              <w:right w:val="single" w:sz="4" w:space="0" w:color="000000"/>
            </w:tcBorders>
            <w:hideMark/>
          </w:tcPr>
          <w:p w14:paraId="5EA0BB6D" w14:textId="77777777" w:rsidR="00E914D8" w:rsidRPr="0016011F" w:rsidRDefault="00E914D8" w:rsidP="007C07EC">
            <w:pPr>
              <w:spacing w:line="276" w:lineRule="auto"/>
              <w:jc w:val="both"/>
              <w:rPr>
                <w:sz w:val="28"/>
                <w:szCs w:val="28"/>
              </w:rPr>
            </w:pPr>
            <w:r w:rsidRPr="0016011F">
              <w:rPr>
                <w:sz w:val="28"/>
                <w:szCs w:val="28"/>
                <w:highlight w:val="white"/>
              </w:rPr>
              <w:t>Громадянська відповідальність</w:t>
            </w:r>
          </w:p>
        </w:tc>
        <w:tc>
          <w:tcPr>
            <w:tcW w:w="7225" w:type="dxa"/>
            <w:tcBorders>
              <w:top w:val="single" w:sz="4" w:space="0" w:color="000000"/>
              <w:left w:val="single" w:sz="4" w:space="0" w:color="000000"/>
              <w:bottom w:val="single" w:sz="4" w:space="0" w:color="000000"/>
              <w:right w:val="single" w:sz="4" w:space="0" w:color="000000"/>
            </w:tcBorders>
            <w:hideMark/>
          </w:tcPr>
          <w:p w14:paraId="574338E3" w14:textId="77777777" w:rsidR="00E914D8" w:rsidRPr="0016011F" w:rsidRDefault="00E914D8" w:rsidP="007C07EC">
            <w:pPr>
              <w:spacing w:line="276" w:lineRule="auto"/>
              <w:ind w:firstLine="567"/>
              <w:jc w:val="both"/>
              <w:rPr>
                <w:sz w:val="28"/>
                <w:szCs w:val="28"/>
                <w:highlight w:val="white"/>
              </w:rPr>
            </w:pPr>
            <w:r w:rsidRPr="0016011F">
              <w:rPr>
                <w:sz w:val="28"/>
                <w:szCs w:val="28"/>
                <w:highlight w:val="white"/>
              </w:rPr>
              <w:t xml:space="preserve">Сприятиме формуванню відповідального члена громади і суспільства, що розуміє принципи і механізми функціонування суспільства. Ця наскрізна лінія освоюється в основному через колективну діяльність (дослідницькі роботи, роботи в групі, проекти тощо), яка поєднує окремі предмети між собою і розвиває в учнів готовність до співпраці, толерантність щодо різноманітних способів діяльності і думок. </w:t>
            </w:r>
          </w:p>
          <w:p w14:paraId="48EA32B5" w14:textId="77777777" w:rsidR="00E914D8" w:rsidRPr="0016011F" w:rsidRDefault="00E914D8" w:rsidP="007C07EC">
            <w:pPr>
              <w:spacing w:line="276" w:lineRule="auto"/>
              <w:ind w:firstLine="567"/>
              <w:jc w:val="both"/>
              <w:rPr>
                <w:b/>
                <w:sz w:val="28"/>
                <w:szCs w:val="28"/>
              </w:rPr>
            </w:pPr>
            <w:r w:rsidRPr="0016011F">
              <w:rPr>
                <w:sz w:val="28"/>
                <w:szCs w:val="28"/>
                <w:highlight w:val="white"/>
              </w:rPr>
              <w:t>Вивчення окремого предмета має викликати в учнів якомога більше позитивних емоцій, а її зміст — бути націленим на виховання порядності, старанності, систематичності, послідовності, посидючості і чесності. Приклад вчителя покликаний зіграти важливу роль у формуванні толерантного ставлення до товаришів, незалежно від рівня навчальних досягнень.</w:t>
            </w:r>
          </w:p>
        </w:tc>
      </w:tr>
      <w:tr w:rsidR="00E914D8" w:rsidRPr="0016011F" w14:paraId="01E8F7B6" w14:textId="77777777" w:rsidTr="005B669B">
        <w:trPr>
          <w:cantSplit/>
          <w:trHeight w:val="3262"/>
        </w:trPr>
        <w:tc>
          <w:tcPr>
            <w:tcW w:w="2269" w:type="dxa"/>
            <w:tcBorders>
              <w:top w:val="single" w:sz="4" w:space="0" w:color="000000"/>
              <w:left w:val="single" w:sz="4" w:space="0" w:color="000000"/>
              <w:bottom w:val="single" w:sz="4" w:space="0" w:color="000000"/>
              <w:right w:val="single" w:sz="4" w:space="0" w:color="000000"/>
            </w:tcBorders>
            <w:hideMark/>
          </w:tcPr>
          <w:p w14:paraId="5CCEEB5D" w14:textId="77777777" w:rsidR="00E914D8" w:rsidRPr="0016011F" w:rsidRDefault="00E914D8" w:rsidP="007C07EC">
            <w:pPr>
              <w:spacing w:line="276" w:lineRule="auto"/>
              <w:jc w:val="both"/>
              <w:rPr>
                <w:b/>
                <w:sz w:val="28"/>
                <w:szCs w:val="28"/>
              </w:rPr>
            </w:pPr>
            <w:r w:rsidRPr="0016011F">
              <w:rPr>
                <w:sz w:val="28"/>
                <w:szCs w:val="28"/>
                <w:highlight w:val="white"/>
              </w:rPr>
              <w:lastRenderedPageBreak/>
              <w:t>Здоров'я і безпека</w:t>
            </w:r>
          </w:p>
        </w:tc>
        <w:tc>
          <w:tcPr>
            <w:tcW w:w="7225" w:type="dxa"/>
            <w:tcBorders>
              <w:top w:val="single" w:sz="4" w:space="0" w:color="000000"/>
              <w:left w:val="single" w:sz="4" w:space="0" w:color="000000"/>
              <w:bottom w:val="single" w:sz="4" w:space="0" w:color="000000"/>
              <w:right w:val="single" w:sz="4" w:space="0" w:color="000000"/>
            </w:tcBorders>
            <w:hideMark/>
          </w:tcPr>
          <w:p w14:paraId="09283165" w14:textId="77777777" w:rsidR="00E914D8" w:rsidRPr="0016011F" w:rsidRDefault="00E914D8" w:rsidP="007C07EC">
            <w:pPr>
              <w:spacing w:line="276" w:lineRule="auto"/>
              <w:ind w:firstLine="567"/>
              <w:jc w:val="both"/>
              <w:rPr>
                <w:sz w:val="28"/>
                <w:szCs w:val="28"/>
                <w:highlight w:val="white"/>
              </w:rPr>
            </w:pPr>
            <w:r w:rsidRPr="0016011F">
              <w:rPr>
                <w:sz w:val="28"/>
                <w:szCs w:val="28"/>
                <w:highlight w:val="white"/>
              </w:rPr>
              <w:t xml:space="preserve">Завданням наскрізної лінії є становлення учня як емоційно стійкого члена суспільства, здатного вести здоровий спосіб життя і формувати навколо себе безпечне життєве середовище. </w:t>
            </w:r>
          </w:p>
          <w:p w14:paraId="65FBA4AA" w14:textId="77777777" w:rsidR="00E914D8" w:rsidRPr="0016011F" w:rsidRDefault="00E914D8" w:rsidP="007C07EC">
            <w:pPr>
              <w:spacing w:line="276" w:lineRule="auto"/>
              <w:ind w:firstLine="567"/>
              <w:jc w:val="both"/>
              <w:rPr>
                <w:b/>
                <w:sz w:val="28"/>
                <w:szCs w:val="28"/>
              </w:rPr>
            </w:pPr>
            <w:r w:rsidRPr="0016011F">
              <w:rPr>
                <w:sz w:val="28"/>
                <w:szCs w:val="28"/>
                <w:highlight w:val="white"/>
              </w:rPr>
              <w:t>Реалізується через завдання з реальними даними про безпеку і охорону здоров’я (текстові завдання, пов’язані з середовищем дорожнього руху, рухом пішоходів і транспортних засобів). Варто звернути увагу на проблеми, пов’язані із ризиками для життя і здоров’я. Вирішення проблем, знайдених з «ага-ефектом», пошук оптимальних методів вирішення і розв’язування задач тощо, здатні викликати в учнів чимало радісних емоцій.</w:t>
            </w:r>
          </w:p>
        </w:tc>
      </w:tr>
      <w:tr w:rsidR="00E914D8" w:rsidRPr="0016011F" w14:paraId="10CF4A3E" w14:textId="77777777" w:rsidTr="005B669B">
        <w:trPr>
          <w:cantSplit/>
          <w:trHeight w:val="20"/>
        </w:trPr>
        <w:tc>
          <w:tcPr>
            <w:tcW w:w="2269" w:type="dxa"/>
            <w:tcBorders>
              <w:top w:val="single" w:sz="4" w:space="0" w:color="000000"/>
              <w:left w:val="single" w:sz="4" w:space="0" w:color="000000"/>
              <w:bottom w:val="single" w:sz="4" w:space="0" w:color="000000"/>
              <w:right w:val="single" w:sz="4" w:space="0" w:color="000000"/>
            </w:tcBorders>
            <w:hideMark/>
          </w:tcPr>
          <w:p w14:paraId="6173AE72" w14:textId="68F8D242" w:rsidR="00E914D8" w:rsidRPr="0016011F" w:rsidRDefault="00973156" w:rsidP="00973156">
            <w:pPr>
              <w:spacing w:line="276" w:lineRule="auto"/>
              <w:rPr>
                <w:b/>
                <w:sz w:val="28"/>
                <w:szCs w:val="28"/>
              </w:rPr>
            </w:pPr>
            <w:r>
              <w:rPr>
                <w:sz w:val="28"/>
                <w:szCs w:val="28"/>
                <w:highlight w:val="white"/>
              </w:rPr>
              <w:t xml:space="preserve">Підприємництво і </w:t>
            </w:r>
            <w:r w:rsidR="00E914D8" w:rsidRPr="0016011F">
              <w:rPr>
                <w:sz w:val="28"/>
                <w:szCs w:val="28"/>
                <w:highlight w:val="white"/>
              </w:rPr>
              <w:t>фінансова грамотність</w:t>
            </w:r>
          </w:p>
        </w:tc>
        <w:tc>
          <w:tcPr>
            <w:tcW w:w="7225" w:type="dxa"/>
            <w:tcBorders>
              <w:top w:val="single" w:sz="4" w:space="0" w:color="000000"/>
              <w:left w:val="single" w:sz="4" w:space="0" w:color="000000"/>
              <w:bottom w:val="single" w:sz="4" w:space="0" w:color="000000"/>
              <w:right w:val="single" w:sz="4" w:space="0" w:color="000000"/>
            </w:tcBorders>
            <w:hideMark/>
          </w:tcPr>
          <w:p w14:paraId="2DF84780" w14:textId="77777777" w:rsidR="00E914D8" w:rsidRPr="0016011F" w:rsidRDefault="00E914D8" w:rsidP="007C07EC">
            <w:pPr>
              <w:spacing w:line="276" w:lineRule="auto"/>
              <w:ind w:firstLine="567"/>
              <w:jc w:val="both"/>
              <w:rPr>
                <w:sz w:val="28"/>
                <w:szCs w:val="28"/>
                <w:highlight w:val="white"/>
              </w:rPr>
            </w:pPr>
            <w:r w:rsidRPr="0016011F">
              <w:rPr>
                <w:sz w:val="28"/>
                <w:szCs w:val="28"/>
                <w:highlight w:val="white"/>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інвестування, запозичення, страхування, кредитування тощо).</w:t>
            </w:r>
          </w:p>
          <w:p w14:paraId="28DBBC30" w14:textId="77777777" w:rsidR="00E914D8" w:rsidRPr="0016011F" w:rsidRDefault="00E914D8" w:rsidP="007C07EC">
            <w:pPr>
              <w:spacing w:line="276" w:lineRule="auto"/>
              <w:ind w:firstLine="567"/>
              <w:jc w:val="both"/>
              <w:rPr>
                <w:b/>
                <w:sz w:val="28"/>
                <w:szCs w:val="28"/>
              </w:rPr>
            </w:pPr>
            <w:r w:rsidRPr="0016011F">
              <w:rPr>
                <w:sz w:val="28"/>
                <w:szCs w:val="28"/>
                <w:highlight w:val="white"/>
              </w:rPr>
              <w:t xml:space="preserve">Ця наскрізна лінія пов'язана з розв'язуванням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 </w:t>
            </w:r>
          </w:p>
        </w:tc>
      </w:tr>
    </w:tbl>
    <w:p w14:paraId="7B5FE6F7" w14:textId="77777777" w:rsidR="00992D78" w:rsidRDefault="00992D78" w:rsidP="00C368F6">
      <w:pPr>
        <w:spacing w:line="276" w:lineRule="auto"/>
        <w:jc w:val="both"/>
        <w:rPr>
          <w:b/>
          <w:sz w:val="28"/>
          <w:szCs w:val="28"/>
        </w:rPr>
      </w:pPr>
    </w:p>
    <w:p w14:paraId="292C85A5" w14:textId="77777777" w:rsidR="00E914D8" w:rsidRPr="0016011F" w:rsidRDefault="00E914D8" w:rsidP="007C07EC">
      <w:pPr>
        <w:spacing w:line="276" w:lineRule="auto"/>
        <w:ind w:firstLine="567"/>
        <w:jc w:val="both"/>
        <w:rPr>
          <w:b/>
          <w:sz w:val="28"/>
          <w:szCs w:val="28"/>
          <w:lang w:eastAsia="ru-RU"/>
        </w:rPr>
      </w:pPr>
      <w:r w:rsidRPr="0016011F">
        <w:rPr>
          <w:b/>
          <w:sz w:val="28"/>
          <w:szCs w:val="28"/>
        </w:rPr>
        <w:t>Основними видами оцінювання результатів навчання учнів є:</w:t>
      </w:r>
    </w:p>
    <w:p w14:paraId="2C0FE4C8" w14:textId="77777777" w:rsidR="00E914D8" w:rsidRPr="0016011F" w:rsidRDefault="00E914D8" w:rsidP="007C07EC">
      <w:pPr>
        <w:pStyle w:val="rvps2"/>
        <w:shd w:val="clear" w:color="auto" w:fill="FFFFFF"/>
        <w:spacing w:before="0" w:beforeAutospacing="0" w:after="0" w:afterAutospacing="0" w:line="276" w:lineRule="auto"/>
        <w:ind w:firstLine="567"/>
        <w:jc w:val="both"/>
        <w:rPr>
          <w:sz w:val="28"/>
          <w:szCs w:val="28"/>
          <w:lang w:val="uk-UA"/>
        </w:rPr>
      </w:pPr>
      <w:r w:rsidRPr="0016011F">
        <w:rPr>
          <w:sz w:val="28"/>
          <w:szCs w:val="28"/>
          <w:lang w:val="uk-UA"/>
        </w:rPr>
        <w:t>1) формувальне (поточне) оцінювання;</w:t>
      </w:r>
    </w:p>
    <w:p w14:paraId="78C89E53" w14:textId="77777777" w:rsidR="00E914D8" w:rsidRPr="0016011F" w:rsidRDefault="00E914D8" w:rsidP="007C07EC">
      <w:pPr>
        <w:pStyle w:val="rvps2"/>
        <w:shd w:val="clear" w:color="auto" w:fill="FFFFFF"/>
        <w:spacing w:before="0" w:beforeAutospacing="0" w:after="0" w:afterAutospacing="0" w:line="276" w:lineRule="auto"/>
        <w:ind w:firstLine="567"/>
        <w:jc w:val="both"/>
        <w:rPr>
          <w:sz w:val="28"/>
          <w:szCs w:val="28"/>
          <w:lang w:val="uk-UA"/>
        </w:rPr>
      </w:pPr>
      <w:r w:rsidRPr="0016011F">
        <w:rPr>
          <w:sz w:val="28"/>
          <w:szCs w:val="28"/>
          <w:lang w:val="uk-UA"/>
        </w:rPr>
        <w:t>2) підсумкове оцінювання (семестрове та річне);</w:t>
      </w:r>
    </w:p>
    <w:p w14:paraId="0E10F396" w14:textId="357ECBC5" w:rsidR="00E914D8" w:rsidRPr="0016011F" w:rsidRDefault="000E6910" w:rsidP="000E6910">
      <w:pPr>
        <w:pStyle w:val="rvps2"/>
        <w:shd w:val="clear" w:color="auto" w:fill="FFFFFF"/>
        <w:spacing w:before="0" w:beforeAutospacing="0" w:after="0" w:afterAutospacing="0" w:line="276" w:lineRule="auto"/>
        <w:ind w:firstLine="567"/>
        <w:jc w:val="both"/>
        <w:rPr>
          <w:sz w:val="28"/>
          <w:szCs w:val="28"/>
          <w:lang w:val="uk-UA"/>
        </w:rPr>
      </w:pPr>
      <w:r>
        <w:rPr>
          <w:sz w:val="28"/>
          <w:szCs w:val="28"/>
          <w:lang w:val="uk-UA"/>
        </w:rPr>
        <w:t>3) н</w:t>
      </w:r>
      <w:r w:rsidRPr="000E6910">
        <w:rPr>
          <w:sz w:val="28"/>
          <w:szCs w:val="28"/>
          <w:lang w:val="uk-UA"/>
        </w:rPr>
        <w:t xml:space="preserve">аціональний мультитест </w:t>
      </w:r>
      <w:r>
        <w:rPr>
          <w:sz w:val="28"/>
          <w:szCs w:val="28"/>
          <w:lang w:val="uk-UA"/>
        </w:rPr>
        <w:t>.</w:t>
      </w:r>
    </w:p>
    <w:p w14:paraId="3CE08D7F" w14:textId="77777777" w:rsidR="009A2FBB" w:rsidRPr="009A2FBB" w:rsidRDefault="000E6910" w:rsidP="009A2FBB">
      <w:pPr>
        <w:pStyle w:val="rvps2"/>
        <w:shd w:val="clear" w:color="auto" w:fill="FFFFFF"/>
        <w:spacing w:line="276" w:lineRule="auto"/>
        <w:ind w:firstLine="567"/>
        <w:jc w:val="both"/>
        <w:rPr>
          <w:sz w:val="28"/>
          <w:szCs w:val="28"/>
          <w:lang w:val="uk-UA"/>
        </w:rPr>
      </w:pPr>
      <w:r w:rsidRPr="000E6910">
        <w:rPr>
          <w:b/>
          <w:sz w:val="28"/>
          <w:szCs w:val="28"/>
          <w:lang w:val="uk-UA"/>
        </w:rPr>
        <w:t>Початкова школа.</w:t>
      </w:r>
      <w:r>
        <w:rPr>
          <w:sz w:val="28"/>
          <w:szCs w:val="28"/>
          <w:lang w:val="uk-UA"/>
        </w:rPr>
        <w:t xml:space="preserve"> </w:t>
      </w:r>
      <w:r w:rsidR="009A2FBB" w:rsidRPr="009A2FBB">
        <w:rPr>
          <w:sz w:val="28"/>
          <w:szCs w:val="28"/>
          <w:lang w:val="uk-UA"/>
        </w:rPr>
        <w:t>Оцінювання учнів початкової школи необхідно розглядати як процес отримання даних про стан сформованості результатів навчання учнів, аналіз отриманих даних та формулювання на його основі суджень про об'єкт, який оцінюють.</w:t>
      </w:r>
    </w:p>
    <w:p w14:paraId="7572BE92" w14:textId="7ADC608F" w:rsidR="009A2FBB" w:rsidRPr="009A2FBB" w:rsidRDefault="009A2FBB" w:rsidP="009A2FBB">
      <w:pPr>
        <w:pStyle w:val="rvps2"/>
        <w:shd w:val="clear" w:color="auto" w:fill="FFFFFF"/>
        <w:spacing w:line="276" w:lineRule="auto"/>
        <w:jc w:val="both"/>
        <w:rPr>
          <w:sz w:val="28"/>
          <w:szCs w:val="28"/>
          <w:lang w:val="uk-UA"/>
        </w:rPr>
      </w:pPr>
      <w:r>
        <w:rPr>
          <w:sz w:val="28"/>
          <w:szCs w:val="28"/>
          <w:lang w:val="uk-UA"/>
        </w:rPr>
        <w:t xml:space="preserve">       </w:t>
      </w:r>
      <w:r w:rsidRPr="009A2FBB">
        <w:rPr>
          <w:sz w:val="28"/>
          <w:szCs w:val="28"/>
          <w:lang w:val="uk-UA"/>
        </w:rPr>
        <w:t>Оцінювання доцільно здійснювати з метою створення сприятливих умов для розвитку талантів і здібностей кожного  учня/учениці, формування у нього/неї компетентностей та наскрізних умінь відповідно до вікових та індивідуальних психофізіологічних особливостей та потреб, а також визначення ступеня якості освітнього процесу та шляхів підвищення його ефективності.</w:t>
      </w:r>
    </w:p>
    <w:p w14:paraId="4E05E5AB" w14:textId="77777777" w:rsidR="009A2FBB" w:rsidRPr="009A2FBB" w:rsidRDefault="009A2FBB" w:rsidP="009A2FBB">
      <w:pPr>
        <w:pStyle w:val="rvps2"/>
        <w:shd w:val="clear" w:color="auto" w:fill="FFFFFF"/>
        <w:spacing w:line="276" w:lineRule="auto"/>
        <w:ind w:firstLine="567"/>
        <w:jc w:val="both"/>
        <w:rPr>
          <w:sz w:val="28"/>
          <w:szCs w:val="28"/>
          <w:lang w:val="uk-UA"/>
        </w:rPr>
      </w:pPr>
    </w:p>
    <w:p w14:paraId="5348AA0F"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lastRenderedPageBreak/>
        <w:t>Характерною ознакою оцінювання є рівноправна взаємодія учасників освітнього процесу, спрямована на формування суб'єктної позиції учня/учениці через активне залучення його/ї до самооцінювання/ взаємооцінювання і прийняття рішень щодо подальшої навчальної діяльності.</w:t>
      </w:r>
    </w:p>
    <w:p w14:paraId="1997BFDF" w14:textId="333EC8C9" w:rsidR="009A2FBB" w:rsidRPr="009A2FBB" w:rsidRDefault="009A2FBB" w:rsidP="009A2FBB">
      <w:pPr>
        <w:pStyle w:val="rvps2"/>
        <w:shd w:val="clear" w:color="auto" w:fill="FFFFFF"/>
        <w:spacing w:line="276" w:lineRule="auto"/>
        <w:jc w:val="both"/>
        <w:rPr>
          <w:sz w:val="28"/>
          <w:szCs w:val="28"/>
          <w:lang w:val="uk-UA"/>
        </w:rPr>
      </w:pPr>
      <w:r>
        <w:rPr>
          <w:sz w:val="28"/>
          <w:szCs w:val="28"/>
          <w:lang w:val="uk-UA"/>
        </w:rPr>
        <w:t xml:space="preserve">       </w:t>
      </w:r>
      <w:r w:rsidRPr="009A2FBB">
        <w:rPr>
          <w:sz w:val="28"/>
          <w:szCs w:val="28"/>
          <w:lang w:val="uk-UA"/>
        </w:rPr>
        <w:t>Відповідно до Закону України «Про загальну середню освіту», оцінювання ґрунтується на принципах дитиноцентризму, об'єктивності, доброчесності, справедливості, неупередженості, систематичності, критеріальності, гнучкості, перспективності, диференційованості та конфіденційності, а також плановості, чіткості, прозорості, відкритості, доброзичливості.</w:t>
      </w:r>
      <w:r>
        <w:rPr>
          <w:sz w:val="28"/>
          <w:szCs w:val="28"/>
          <w:lang w:val="uk-UA"/>
        </w:rPr>
        <w:t xml:space="preserve"> </w:t>
      </w:r>
      <w:r w:rsidRPr="009A2FBB">
        <w:rPr>
          <w:sz w:val="28"/>
          <w:szCs w:val="28"/>
          <w:lang w:val="uk-UA"/>
        </w:rPr>
        <w:t>Ос</w:t>
      </w:r>
      <w:r>
        <w:rPr>
          <w:sz w:val="28"/>
          <w:szCs w:val="28"/>
          <w:lang w:val="uk-UA"/>
        </w:rPr>
        <w:t>новними функціями оцінювання є:</w:t>
      </w:r>
    </w:p>
    <w:p w14:paraId="6DA89890"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формувальна;</w:t>
      </w:r>
    </w:p>
    <w:p w14:paraId="77F1C23F"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діагностувальна;</w:t>
      </w:r>
    </w:p>
    <w:p w14:paraId="10B5E77F"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мотиваційно-стимулювальна;</w:t>
      </w:r>
    </w:p>
    <w:p w14:paraId="2D7EA950"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розвивальна;</w:t>
      </w:r>
    </w:p>
    <w:p w14:paraId="6F32220C"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орієнтувальна;</w:t>
      </w:r>
    </w:p>
    <w:p w14:paraId="71512B34"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коригувальна;</w:t>
      </w:r>
    </w:p>
    <w:p w14:paraId="51F36C0A"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прогностична;</w:t>
      </w:r>
    </w:p>
    <w:p w14:paraId="0284A91B"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констатувальна;</w:t>
      </w:r>
    </w:p>
    <w:p w14:paraId="365832BF" w14:textId="77777777" w:rsidR="009A2FBB" w:rsidRPr="009A2FBB" w:rsidRDefault="009A2FBB" w:rsidP="009A2FBB">
      <w:pPr>
        <w:pStyle w:val="rvps2"/>
        <w:numPr>
          <w:ilvl w:val="0"/>
          <w:numId w:val="23"/>
        </w:numPr>
        <w:shd w:val="clear" w:color="auto" w:fill="FFFFFF"/>
        <w:spacing w:line="276" w:lineRule="auto"/>
        <w:rPr>
          <w:sz w:val="28"/>
          <w:szCs w:val="28"/>
          <w:lang w:val="uk-UA"/>
        </w:rPr>
      </w:pPr>
      <w:r w:rsidRPr="009A2FBB">
        <w:rPr>
          <w:sz w:val="28"/>
          <w:szCs w:val="28"/>
          <w:lang w:val="uk-UA"/>
        </w:rPr>
        <w:t>виховна.</w:t>
      </w:r>
    </w:p>
    <w:p w14:paraId="1664E889" w14:textId="4AD18006"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Відповідно до мети оцінювання пріоритетними є формувальна та діаг</w:t>
      </w:r>
      <w:r>
        <w:rPr>
          <w:sz w:val="28"/>
          <w:szCs w:val="28"/>
          <w:lang w:val="uk-UA"/>
        </w:rPr>
        <w:t xml:space="preserve">ностувальна функції оцінювання. </w:t>
      </w:r>
      <w:r w:rsidRPr="009A2FBB">
        <w:rPr>
          <w:sz w:val="28"/>
          <w:szCs w:val="28"/>
          <w:lang w:val="uk-UA"/>
        </w:rPr>
        <w:t>Реалізацію формувальної функції оцінювання забезпечують відстеженням динаміки навчального поступу учня/учениці, визначенням його/її навчальних потреб та подальшим спрямуванням освітнього процесу на підвищення ефективності навчання з урахуванням виявлених результатів навчання.</w:t>
      </w:r>
    </w:p>
    <w:p w14:paraId="1B2CABA0" w14:textId="77C27A70" w:rsidR="009A2FBB" w:rsidRPr="009A2FBB" w:rsidRDefault="009A2FBB" w:rsidP="009A2FBB">
      <w:pPr>
        <w:pStyle w:val="rvps2"/>
        <w:shd w:val="clear" w:color="auto" w:fill="FFFFFF"/>
        <w:spacing w:line="276" w:lineRule="auto"/>
        <w:jc w:val="both"/>
        <w:rPr>
          <w:sz w:val="28"/>
          <w:szCs w:val="28"/>
          <w:lang w:val="uk-UA"/>
        </w:rPr>
      </w:pPr>
      <w:r>
        <w:rPr>
          <w:sz w:val="28"/>
          <w:szCs w:val="28"/>
          <w:lang w:val="uk-UA"/>
        </w:rPr>
        <w:t xml:space="preserve">       </w:t>
      </w:r>
      <w:r w:rsidRPr="009A2FBB">
        <w:rPr>
          <w:sz w:val="28"/>
          <w:szCs w:val="28"/>
          <w:lang w:val="uk-UA"/>
        </w:rPr>
        <w:t>Діагностувальна функція дає можливість виявити стан набутого учнями досвіду навчальної діяльності відповідно до поставлених цілей, з'ясувати передумови стану сформованості отриманих результатів, причини виникнення утруднень, скоригувати процес навчання, відстежити динаміку формування результатів навчання та спрогнозувати їх розвиток. Обидві функції взаємодоповнюють одна одну і зумовлюють особливості організації оцінювальної діяльності.</w:t>
      </w:r>
      <w:r>
        <w:rPr>
          <w:sz w:val="28"/>
          <w:szCs w:val="28"/>
          <w:lang w:val="uk-UA"/>
        </w:rPr>
        <w:t xml:space="preserve"> </w:t>
      </w:r>
      <w:r w:rsidRPr="009A2FBB">
        <w:rPr>
          <w:sz w:val="28"/>
          <w:szCs w:val="28"/>
          <w:lang w:val="uk-UA"/>
        </w:rPr>
        <w:t xml:space="preserve">Об'єктами оцінювання є результати навчання учня/учениці, у тому числі процес їх досягнення ним/нею. Відповідно до пункту 22 статті 1 Закону України «Про освіту» результати навчання - це знання, уміння, навички, способи мислення, погляди, цінності, інші особисті якості, набуті у процесі навчання, виховання та розвитку, які можна ідентифікувати, спланувати, виміряти і оцінити та які особа здатна продемонструвати після завершення освітньої програми або окремих освітніх </w:t>
      </w:r>
      <w:r w:rsidRPr="009A2FBB">
        <w:rPr>
          <w:sz w:val="28"/>
          <w:szCs w:val="28"/>
          <w:lang w:val="uk-UA"/>
        </w:rPr>
        <w:lastRenderedPageBreak/>
        <w:t>компонентів.</w:t>
      </w:r>
      <w:r>
        <w:rPr>
          <w:sz w:val="28"/>
          <w:szCs w:val="28"/>
          <w:lang w:val="uk-UA"/>
        </w:rPr>
        <w:t xml:space="preserve"> </w:t>
      </w:r>
      <w:r w:rsidRPr="009A2FBB">
        <w:rPr>
          <w:sz w:val="28"/>
          <w:szCs w:val="28"/>
          <w:lang w:val="uk-UA"/>
        </w:rPr>
        <w:t>Задля здійснення оцінювання з урахуванням вікових особливостей учнів 1–4 класів щодо можливостей оволодіння певними складниками результатів навчання серед них пропонуємо виокремлювати об'єктивні результати навчання (знання про предмети і явища навколишнього світу, взаємозв'язки і відношення між ними, уміння та навички оперувати знаннями, уміння застосовувати набутий досвід навчальних дій, досвід творчої діяльності, що відображено в обов'язкових/очікуваних результатах навчання, визначених в освітній програмі закладу загальної середньої освіти) та особистісні надбання учня/учениці (активність, ініціативність; старанність, наполегливість; комунікабельність, здатність співпрацювати; самостійність, відповідальність; ціннісні ставлення), які він/вона виявляє у процесі досягнення результату навчання.</w:t>
      </w:r>
    </w:p>
    <w:p w14:paraId="4F6496E2" w14:textId="06D96DE7" w:rsidR="009A2FBB" w:rsidRPr="009A2FBB" w:rsidRDefault="009A2FBB" w:rsidP="009A2FBB">
      <w:pPr>
        <w:pStyle w:val="rvps2"/>
        <w:shd w:val="clear" w:color="auto" w:fill="FFFFFF"/>
        <w:spacing w:line="276" w:lineRule="auto"/>
        <w:jc w:val="both"/>
        <w:rPr>
          <w:sz w:val="28"/>
          <w:szCs w:val="28"/>
          <w:lang w:val="uk-UA"/>
        </w:rPr>
      </w:pPr>
      <w:r>
        <w:rPr>
          <w:sz w:val="28"/>
          <w:szCs w:val="28"/>
          <w:lang w:val="uk-UA"/>
        </w:rPr>
        <w:t xml:space="preserve">      </w:t>
      </w:r>
      <w:r w:rsidRPr="009A2FBB">
        <w:rPr>
          <w:sz w:val="28"/>
          <w:szCs w:val="28"/>
          <w:lang w:val="uk-UA"/>
        </w:rPr>
        <w:t>Відповідно до пункту 28 Державного стандарту початкової освіти отримання даних, їх аналіз та формулювання суджень про результати навчання учнів здійснюють у процесі:</w:t>
      </w:r>
    </w:p>
    <w:p w14:paraId="6D758B6F" w14:textId="654FECC6" w:rsidR="009A2FBB" w:rsidRPr="009A2FBB" w:rsidRDefault="009A2FBB" w:rsidP="009A2FBB">
      <w:pPr>
        <w:pStyle w:val="rvps2"/>
        <w:numPr>
          <w:ilvl w:val="0"/>
          <w:numId w:val="41"/>
        </w:numPr>
        <w:shd w:val="clear" w:color="auto" w:fill="FFFFFF"/>
        <w:spacing w:line="276" w:lineRule="auto"/>
        <w:jc w:val="both"/>
        <w:rPr>
          <w:sz w:val="28"/>
          <w:szCs w:val="28"/>
          <w:lang w:val="uk-UA"/>
        </w:rPr>
      </w:pPr>
      <w:r w:rsidRPr="009A2FBB">
        <w:rPr>
          <w:sz w:val="28"/>
          <w:szCs w:val="28"/>
          <w:lang w:val="uk-UA"/>
        </w:rPr>
        <w:t>формувального оцінювання, метою якого відстеження особистісного розвитку учнів й ходу опановування ними навчального досвіду як основи компетентності та побудову індивідуальної освітньої траєкторії особистості;</w:t>
      </w:r>
    </w:p>
    <w:p w14:paraId="5173220D" w14:textId="77777777" w:rsidR="009A2FBB" w:rsidRPr="009A2FBB" w:rsidRDefault="009A2FBB" w:rsidP="009A2FBB">
      <w:pPr>
        <w:pStyle w:val="rvps2"/>
        <w:numPr>
          <w:ilvl w:val="0"/>
          <w:numId w:val="41"/>
        </w:numPr>
        <w:shd w:val="clear" w:color="auto" w:fill="FFFFFF"/>
        <w:spacing w:line="276" w:lineRule="auto"/>
        <w:jc w:val="both"/>
        <w:rPr>
          <w:sz w:val="28"/>
          <w:szCs w:val="28"/>
          <w:lang w:val="uk-UA"/>
        </w:rPr>
      </w:pPr>
      <w:r w:rsidRPr="009A2FBB">
        <w:rPr>
          <w:sz w:val="28"/>
          <w:szCs w:val="28"/>
          <w:lang w:val="uk-UA"/>
        </w:rPr>
        <w:t>підсумкового оцінювання, метою якого є співвіднесення навчальних досягнень учнів з  обов'язковими/очікуваними результатами навчання, визначеними Державним стандартом/освітньою програмою.</w:t>
      </w:r>
    </w:p>
    <w:p w14:paraId="48EE28F6"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Оцінювання передбачає організацію діяльності учнів задля отримання даних про стан сформованості очікуваних результатів навчання, визначених учителем для певного заняття/системи занять з певної програмової теми на основі освітньої програми закладу освіти.</w:t>
      </w:r>
    </w:p>
    <w:p w14:paraId="49866070" w14:textId="1B070B05" w:rsidR="009A2FBB" w:rsidRPr="009A2FBB" w:rsidRDefault="009A2FBB" w:rsidP="009A2FBB">
      <w:pPr>
        <w:pStyle w:val="rvps2"/>
        <w:shd w:val="clear" w:color="auto" w:fill="FFFFFF"/>
        <w:spacing w:line="276" w:lineRule="auto"/>
        <w:jc w:val="both"/>
        <w:rPr>
          <w:sz w:val="28"/>
          <w:szCs w:val="28"/>
          <w:lang w:val="uk-UA"/>
        </w:rPr>
      </w:pPr>
      <w:r>
        <w:rPr>
          <w:sz w:val="28"/>
          <w:szCs w:val="28"/>
          <w:lang w:val="uk-UA"/>
        </w:rPr>
        <w:t xml:space="preserve">       </w:t>
      </w:r>
      <w:r w:rsidRPr="009A2FBB">
        <w:rPr>
          <w:sz w:val="28"/>
          <w:szCs w:val="28"/>
          <w:lang w:val="uk-UA"/>
        </w:rPr>
        <w:t xml:space="preserve">Залежно від дидактичної мети й пріоритетної функції оцінювання, особливостей змісту навчального  предмета/інтегрованого курсу та з урахуванням етапу опанування програмовим матеріалом у цілому та етапу опанування очікуваним результатом навчання зокрема отримання даних пропонуємо здійснювати під час різних видів навчально-пізнавальної діяльності учнів, яка може бути: за формою - індивідуальною, груповою, фронтальною; за способом виконання - усною (бесіда, розповідь, переказ, діалог тощо), письмовою (окремі навчальні завдання, у тому числі тестові, компетентнісні завдання, перекази, диктанти тощо, а також діагностувальні роботи), практичною (дослід, практична робота, навчальний проєкт, учнівське портфоліо, спостереження, робота з картами, заповнення таблиць, побудова схем, моделей тощо), програмованою (з використанням «електронних засобів </w:t>
      </w:r>
      <w:r w:rsidRPr="009A2FBB">
        <w:rPr>
          <w:sz w:val="28"/>
          <w:szCs w:val="28"/>
          <w:lang w:val="uk-UA"/>
        </w:rPr>
        <w:lastRenderedPageBreak/>
        <w:t>навчання, дозволених для використання в закладах загальної середньої освіти). З урахуванням опрацьованого програмового матеріалу відповідно до календарно-тематичного плану та готовності учнів виконувати завдання вчитель самостійно може визначати форму, спосіб, зміст, час виконання навчально-пізнавальної діяльності і фіксувати їх у планах-конспектах уроків/занять.</w:t>
      </w:r>
    </w:p>
    <w:p w14:paraId="6A6385F0"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За отриманими даними про результати навчання, на основі їх аналізу залежно від дидактичної мети й пріоритетної функції оцінювання, пропонуємо визначати оцінку як показник досягнень навчально-пізнавальної діяльності учня/учениці.</w:t>
      </w:r>
    </w:p>
    <w:p w14:paraId="791E2173"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З урахуванням мети оцінювання змінено підходи до вираження оцінки. На заміну узагальненій бальній оцінці навчальних досягнень учнів з предмета вивчення/інтегрованого курсу пропонуємо використовувати вербальну оцінку окремих результатів навчання учня/учениці з предмета вивчення, інтегрованого курсу (освітньої галузі), яка окрім оцінювального судження про досягнення може ще називати і рівень результату навчання.</w:t>
      </w:r>
    </w:p>
    <w:p w14:paraId="686D817F"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Задля уніфікації термінів та зручності їх використання в практичній діяльності пропонуємо оцінювальне судження називати вербальною оцінкою, оцінювальне судження із зазначенням рівня результату - рівневою оцінкою.</w:t>
      </w:r>
    </w:p>
    <w:p w14:paraId="4A2D02E9"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Вербальну і рівневу оцінки можуть виражати як усно, так і письмово. Рекомендуємо характеризувати процес навчання та його результати доброзичливими, лаконічними, чіткими, об'єктивними, конкретними оцінювальними судженнями. Рівень результату навчання рекомендуємо визначати з урахуванням динаміки його досягнення та позначати буквами:</w:t>
      </w:r>
    </w:p>
    <w:p w14:paraId="0728DAD2" w14:textId="783E6D7E"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 xml:space="preserve"> «початковий» (П);</w:t>
      </w:r>
    </w:p>
    <w:p w14:paraId="455F5227"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«середній» (С);</w:t>
      </w:r>
    </w:p>
    <w:p w14:paraId="74DF6DEB"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«достатній» (Д);</w:t>
      </w:r>
    </w:p>
    <w:p w14:paraId="3A88C2B6"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 xml:space="preserve">«високий (В)». </w:t>
      </w:r>
    </w:p>
    <w:p w14:paraId="2BA2A127"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Пропонуємо враховувати, що оцінка буде допомагати учню/учениці усвідомлювати власні успіхи і шляхи подолання утруднень.</w:t>
      </w:r>
    </w:p>
    <w:p w14:paraId="255C04BE"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 xml:space="preserve">Результат оцінювання особистісних надбань учня/учениці у 1–4 класах рекомендуємо виражати вербальною оцінкою, а об'єктивних результатів навчання учня/учениці у 1–2 класах – вербальною оцінкою, у 3–4 класах – або </w:t>
      </w:r>
      <w:r w:rsidRPr="009A2FBB">
        <w:rPr>
          <w:sz w:val="28"/>
          <w:szCs w:val="28"/>
          <w:lang w:val="uk-UA"/>
        </w:rPr>
        <w:lastRenderedPageBreak/>
        <w:t>вербальною оцінкою, або рівневою оцінкою за вибором закладу загальної середньої освіти на підставі рішення його педагогічної ради.</w:t>
      </w:r>
    </w:p>
    <w:p w14:paraId="59765624"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Формулювання оцінювальних суджень, визначення рівня результату навчання пропонуємо здійснювати на основі Орієнтовної рамки оцінювання результатів навчання учнів 1–4 класів закладів загальної середньої освіти (додаток 1). Вона дозволяє забезпечити об'єктивність і точність результату оцінювання та розроблена з урахуванням таких показників:</w:t>
      </w:r>
    </w:p>
    <w:p w14:paraId="6BDC2FFF" w14:textId="77777777" w:rsidR="009A2FBB" w:rsidRPr="009A2FBB" w:rsidRDefault="009A2FBB" w:rsidP="009A2FBB">
      <w:pPr>
        <w:pStyle w:val="rvps2"/>
        <w:numPr>
          <w:ilvl w:val="0"/>
          <w:numId w:val="42"/>
        </w:numPr>
        <w:shd w:val="clear" w:color="auto" w:fill="FFFFFF"/>
        <w:spacing w:line="276" w:lineRule="auto"/>
        <w:jc w:val="both"/>
        <w:rPr>
          <w:sz w:val="28"/>
          <w:szCs w:val="28"/>
          <w:lang w:val="uk-UA"/>
        </w:rPr>
      </w:pPr>
      <w:r w:rsidRPr="009A2FBB">
        <w:rPr>
          <w:sz w:val="28"/>
          <w:szCs w:val="28"/>
          <w:lang w:val="uk-UA"/>
        </w:rPr>
        <w:t>якість знаннєвого складника компетентностей (дієвість, гнучкість, міцність, повнота, глибина, узагальненість, системність; до того ж визначальними ознаками є дієвість і гнучкість знаннєвого складника, що виявляються у готовності учня/учениці застосовувати знання в навчальних ситуаціях);</w:t>
      </w:r>
    </w:p>
    <w:p w14:paraId="792A421E" w14:textId="77777777" w:rsidR="009A2FBB" w:rsidRPr="009A2FBB" w:rsidRDefault="009A2FBB" w:rsidP="009A2FBB">
      <w:pPr>
        <w:pStyle w:val="rvps2"/>
        <w:numPr>
          <w:ilvl w:val="0"/>
          <w:numId w:val="42"/>
        </w:numPr>
        <w:shd w:val="clear" w:color="auto" w:fill="FFFFFF"/>
        <w:spacing w:line="276" w:lineRule="auto"/>
        <w:jc w:val="both"/>
        <w:rPr>
          <w:sz w:val="28"/>
          <w:szCs w:val="28"/>
          <w:lang w:val="uk-UA"/>
        </w:rPr>
      </w:pPr>
      <w:r w:rsidRPr="009A2FBB">
        <w:rPr>
          <w:sz w:val="28"/>
          <w:szCs w:val="28"/>
          <w:lang w:val="uk-UA"/>
        </w:rPr>
        <w:t>сформованість діяльнісного складника компетентностей за рівнями реалізації навчальної діяльності: рівень розпізнавання і копіювання зразків, репродуктивний, продуктивний, продуктивно-творчий рівні;</w:t>
      </w:r>
    </w:p>
    <w:p w14:paraId="65377C19" w14:textId="77777777" w:rsidR="009A2FBB" w:rsidRPr="009A2FBB" w:rsidRDefault="009A2FBB" w:rsidP="009A2FBB">
      <w:pPr>
        <w:pStyle w:val="rvps2"/>
        <w:numPr>
          <w:ilvl w:val="0"/>
          <w:numId w:val="42"/>
        </w:numPr>
        <w:shd w:val="clear" w:color="auto" w:fill="FFFFFF"/>
        <w:spacing w:line="276" w:lineRule="auto"/>
        <w:jc w:val="both"/>
        <w:rPr>
          <w:sz w:val="28"/>
          <w:szCs w:val="28"/>
          <w:lang w:val="uk-UA"/>
        </w:rPr>
      </w:pPr>
      <w:r w:rsidRPr="009A2FBB">
        <w:rPr>
          <w:sz w:val="28"/>
          <w:szCs w:val="28"/>
          <w:lang w:val="uk-UA"/>
        </w:rPr>
        <w:t>прояв мотиваційно-ціннісного складника компетентностей, а саме умотивованості, пізнавального інтересу, відповідальності, ініціативності.</w:t>
      </w:r>
    </w:p>
    <w:p w14:paraId="1CA0A706"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Відповідно до Методичних рекомендацій з питань формування внутрішньої системи забезпечення якості освіти у закладах загальної середньої освіти, що затверджені наказом Міністерства освіти і науки України від 30.11.2020 № 1480, заклад загальної середньої освіти може розробляти і фіксувати загальні положення щодо оцінювання результатів навчання учня в освітній програмі і конкретизувати їх у частині Положення про внутрішню систему забезпечення якості освіти в закладі загальної середньої освіти, що стосується системи оцінювання результатів навчання учня/учениці.</w:t>
      </w:r>
    </w:p>
    <w:p w14:paraId="217FDB1D"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З метою забезпечення вільного вибору педагогічними працівниками методик, технологій навчання підходи до оцінювання у різних класах закладу загальної середньої освіти можуть мати відмінності, що спрямовані на реалізацію обраних освітніх програм. Особливості організації оцінювання в певному класі можуть ініціюватися вчителем і бути затвердженими на засіданні педагогічної ради закладу загальної середньої освіти.</w:t>
      </w:r>
    </w:p>
    <w:p w14:paraId="0EED75B4"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 xml:space="preserve">Оцінка є конфіденційною інформацією, доступною лише для учня/учениці та його/її батьків (або осіб, що їх замінюють). Інформування батьків про результати навчання може відбуватись під час індивідуальних зустрічей, шляхом записів оцінювальних суджень у робочих зошитах учня/учениці, інших носіях зворотного зв'язку з батьками (паперових/ електронних щоденниках </w:t>
      </w:r>
      <w:r w:rsidRPr="009A2FBB">
        <w:rPr>
          <w:sz w:val="28"/>
          <w:szCs w:val="28"/>
          <w:lang w:val="uk-UA"/>
        </w:rPr>
        <w:lastRenderedPageBreak/>
        <w:t>учнів тощо), фіксації результатів навчання у свідоцтвах досягнень учня/учениці (додатки 2, 3).</w:t>
      </w:r>
    </w:p>
    <w:p w14:paraId="3DB9729D" w14:textId="13D1C66D"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 xml:space="preserve">Учитель може обрати і погодити з батьками учнів форму зворотного зв'язку. Рекомендуємо системно проводити роз'яснювальну роботу з батьками щодо особливостей оцінювання результатів навчання учня та процесу їх досягнення, що сприятиме спрямуванню оцінювання на розвиток дитини, </w:t>
      </w:r>
      <w:r>
        <w:rPr>
          <w:sz w:val="28"/>
          <w:szCs w:val="28"/>
          <w:lang w:val="uk-UA"/>
        </w:rPr>
        <w:t>а не на навчання заради оцінки.</w:t>
      </w:r>
    </w:p>
    <w:p w14:paraId="60F55258" w14:textId="1BAF5871"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Формувальне</w:t>
      </w:r>
      <w:r>
        <w:rPr>
          <w:sz w:val="28"/>
          <w:szCs w:val="28"/>
          <w:lang w:val="uk-UA"/>
        </w:rPr>
        <w:t xml:space="preserve"> оцінювання. </w:t>
      </w:r>
      <w:r w:rsidRPr="009A2FBB">
        <w:rPr>
          <w:sz w:val="28"/>
          <w:szCs w:val="28"/>
          <w:lang w:val="uk-UA"/>
        </w:rPr>
        <w:t>Організовуючи освітній процес рекомендуємо враховувати, що формувальне оцінювання розпочинається з перших днів навчання у школі і триває постійно. Формувальне оцінювання спрямовують на з'ясування індивідуальних проблем в опануванні учнем програмовим матеріалом та запобігання утруднень на подальших етапах навчання. Задля цього учителю пропонується здійснювати постійне спостереження за динамікою розвитку особистісних якостей учня/учениці, рівня сформованості у нього певних навчальних дій, що співвідносяться з очікуваними результатами, сприяє формуванню впевненості щодо власних можливостей та навичок учіння. За потреби коригує навчальний поступ учня/учениці.</w:t>
      </w:r>
      <w:r>
        <w:rPr>
          <w:sz w:val="28"/>
          <w:szCs w:val="28"/>
          <w:lang w:val="uk-UA"/>
        </w:rPr>
        <w:t xml:space="preserve"> </w:t>
      </w:r>
      <w:r w:rsidRPr="009A2FBB">
        <w:rPr>
          <w:sz w:val="28"/>
          <w:szCs w:val="28"/>
          <w:lang w:val="uk-UA"/>
        </w:rPr>
        <w:t>Формувальне оцінювання рекомендуємо здійснювати в психологічно комфортних умовах, що передбачають рівноправний діалог між учнем/ученицею та вчителем.  Оцінювальну діяльність, зазвичай, розпочинають із самооцінювання учнем/ученицею власної роботи (або взаємооцінювання результатів навчання учнями) і завершують оцінюванням результату учителем.</w:t>
      </w:r>
    </w:p>
    <w:p w14:paraId="3CD98C70" w14:textId="4D96484F" w:rsidR="009A2FBB" w:rsidRPr="009A2FBB" w:rsidRDefault="009A2FBB" w:rsidP="009A2FBB">
      <w:pPr>
        <w:pStyle w:val="rvps2"/>
        <w:shd w:val="clear" w:color="auto" w:fill="FFFFFF"/>
        <w:spacing w:line="276" w:lineRule="auto"/>
        <w:jc w:val="both"/>
        <w:rPr>
          <w:sz w:val="28"/>
          <w:szCs w:val="28"/>
          <w:lang w:val="uk-UA"/>
        </w:rPr>
      </w:pPr>
      <w:r>
        <w:rPr>
          <w:sz w:val="28"/>
          <w:szCs w:val="28"/>
          <w:lang w:val="uk-UA"/>
        </w:rPr>
        <w:t xml:space="preserve">     </w:t>
      </w:r>
      <w:r w:rsidRPr="009A2FBB">
        <w:rPr>
          <w:sz w:val="28"/>
          <w:szCs w:val="28"/>
          <w:lang w:val="uk-UA"/>
        </w:rPr>
        <w:t>Рекомендуємо дотримуватись алгоритму діяльності вчителя під час організації формувального оцінювання.</w:t>
      </w:r>
    </w:p>
    <w:p w14:paraId="0812233A" w14:textId="77777777" w:rsidR="009A2FBB" w:rsidRDefault="009A2FBB" w:rsidP="009A2FBB">
      <w:pPr>
        <w:pStyle w:val="rvps2"/>
        <w:shd w:val="clear" w:color="auto" w:fill="FFFFFF"/>
        <w:spacing w:line="276" w:lineRule="auto"/>
        <w:ind w:firstLine="567"/>
        <w:jc w:val="both"/>
        <w:rPr>
          <w:sz w:val="28"/>
          <w:szCs w:val="28"/>
          <w:lang w:val="uk-UA"/>
        </w:rPr>
      </w:pPr>
      <w:r>
        <w:rPr>
          <w:sz w:val="28"/>
          <w:szCs w:val="28"/>
          <w:lang w:val="uk-UA"/>
        </w:rPr>
        <w:t>Алгоритм.</w:t>
      </w:r>
    </w:p>
    <w:p w14:paraId="5E7C8CD8" w14:textId="2A187A22"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1. Формулювання об'єктивних і зрозумілих для учнів навчальних цілей. Учитель спільно з учнями розробляє й обговорює цілі уроку (заняття). Ціль має бути вимірною, щоб через оцінювання була можливість з'ясувати, на якому рівні вона досягнута.</w:t>
      </w:r>
    </w:p>
    <w:p w14:paraId="493AFE04"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2. Визначення разом з учнями критеріїв оцінювання. Обговорення з учнями критеріїв оцінювання робить оцінювальну діяльність прозорою і зрозумілою та сприяє формуванню позитивного ставлення до неї. Під час добору критеріїв оцінювання для кожного конкретного навчального завдання/системи навчальних завдань слід враховувати, що критерії - це набір якісних характеристик результату навчання, які використовують для формулювання оцінювального судження щодо нього.</w:t>
      </w:r>
    </w:p>
    <w:p w14:paraId="772FBBD6" w14:textId="77777777" w:rsidR="009A2FBB" w:rsidRPr="009A2FBB" w:rsidRDefault="009A2FBB" w:rsidP="009A2FBB">
      <w:pPr>
        <w:pStyle w:val="rvps2"/>
        <w:shd w:val="clear" w:color="auto" w:fill="FFFFFF"/>
        <w:spacing w:line="276" w:lineRule="auto"/>
        <w:ind w:firstLine="567"/>
        <w:jc w:val="both"/>
        <w:rPr>
          <w:sz w:val="28"/>
          <w:szCs w:val="28"/>
          <w:lang w:val="uk-UA"/>
        </w:rPr>
      </w:pPr>
    </w:p>
    <w:p w14:paraId="7D45FF84"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3. Формування суб'єктної позиції учнів у процесі оцінювання. Для організації самооцінювання і взаємооцінювання можна використовувати різноманітні інструменти зворотного зв'язку. Рекомендуємо, щоб зворотний зв'язок був зрозумілим і чітким, доброзичливим та своєчасним. Важливо не протиставляти дітей одне одному. Доцільно акцентувати увагу лише на позитивній динаміці досягнень дитини. Труднощі у навчанні пропонуємо обговорювати з учнем індивідуально, аби не створювати ситуацію колективної зневаги до дитини. Під час  взаємооцінювання доцільно формувати уміння коректно висловлювати думку про результат роботи однокласника, ділитись досвідом щодо його покращення. Це сприяє розвитку критичного мислення, формуванню адекватного ставлення до зауважень, рекомендацій, зміцнює товариськість та відчуття значущості кожного в колективі.</w:t>
      </w:r>
    </w:p>
    <w:p w14:paraId="1FD21909"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4. Створення умов для формування уміння учнів аналізувати власну навчальну діяльність (рефлексія). Під час навчальної діяльності пропонуємо спрямовувати учнів на спостереження своїх дій та дій однокласників, осмислення своїх суджень, дій, учинків з огляду на їх відповідність меті діяльності й визначення кроків подальшого навчання з метою покращення результатів.</w:t>
      </w:r>
    </w:p>
    <w:p w14:paraId="4872EBA6"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5. Коригування спільно з учнями підходів до навчання з урахуванням результатів оцінювання. Корекція виконаної роботи буде одним із важливих елементів процесу поетапного формування навчальних дій. Учитель може привернути увагу школяра на алгоритм виконання завдання, зразок, на основі якого виконувалося завдання, поставити орієнтувальне запитання тощо. Вибір інструментів корекції здійснюють з урахуванням психологічних особливостей дитини та рівня опанування нею навчального матеріалу. Під час корекції пропонуємо надавати перевагу індивідуальній роботі.</w:t>
      </w:r>
    </w:p>
    <w:p w14:paraId="21784278"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 xml:space="preserve">Привертаємо увагу до об'єктів формувального оцінювання. Ними можуть бути як процес навчання учнів, зорієнтований на досягнення визначеного очікуваного результату, так і результат їх навчальної діяльності на певному етапі навчання. Для співвіднесення навчальних дій учня/учениці з етапами досягнення результату рекомендуємо використовувати Орієнтовну рамку оцінювання, відповідно до яких процес досягнення результату навчання проходить через такі рівні реалізації навчальної діяльності: рівень розпізнавання об'єкта вивчення; репродуктивний рівень навчальних дій у типових навчальних ситуаціях; продуктивний рівень навчальних дій в аналогічних типовим навчальних ситуаціях; продуктивно-творчий рівень </w:t>
      </w:r>
      <w:r w:rsidRPr="009A2FBB">
        <w:rPr>
          <w:sz w:val="28"/>
          <w:szCs w:val="28"/>
          <w:lang w:val="uk-UA"/>
        </w:rPr>
        <w:lastRenderedPageBreak/>
        <w:t>навчальних дій у змінених з певним ускладненням (стосовно типової) навчальних ситуаціях.</w:t>
      </w:r>
    </w:p>
    <w:p w14:paraId="597CC77A" w14:textId="5631C245"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Результати формувального оцінювання рекомендуємо виражати вербальною оцінкою учителя/учнів, що характеризують процес навчання та досягнення учнів, При цьому учитель озвучує оцінювальне судження після того, як висловив/ли думку учень/учні. Також пропонуємо врахувати, що оцінювальне судження вчителя слугує зразком для наступних оцінювальних суджень учнів під час самооцінювання і взаємооцінюва</w:t>
      </w:r>
      <w:r>
        <w:rPr>
          <w:sz w:val="28"/>
          <w:szCs w:val="28"/>
          <w:lang w:val="uk-UA"/>
        </w:rPr>
        <w:t>ння.</w:t>
      </w:r>
    </w:p>
    <w:p w14:paraId="76551A94" w14:textId="18C986F4" w:rsidR="009A2FBB" w:rsidRPr="009A2FBB" w:rsidRDefault="009A2FBB" w:rsidP="00AC367F">
      <w:pPr>
        <w:pStyle w:val="rvps2"/>
        <w:shd w:val="clear" w:color="auto" w:fill="FFFFFF"/>
        <w:spacing w:line="276" w:lineRule="auto"/>
        <w:ind w:firstLine="567"/>
        <w:jc w:val="both"/>
        <w:rPr>
          <w:sz w:val="28"/>
          <w:szCs w:val="28"/>
          <w:lang w:val="uk-UA"/>
        </w:rPr>
      </w:pPr>
      <w:r w:rsidRPr="009A2FBB">
        <w:rPr>
          <w:sz w:val="28"/>
          <w:szCs w:val="28"/>
          <w:lang w:val="uk-UA"/>
        </w:rPr>
        <w:t>Інформацію щодо сформованості певних результатів навчання учня/учениці та процесу їх досягнення, які учень/учениця виявляє під час виконання усних завдань, практичних робіт тощо, рекомендації щодо їх покращення учитель може фіксувати на носіях зворотного зв'язку з батьками (паперових/електронних щоденниках учнів тощо). Оцінювальні судження, записані у робочих зошитах, доцільно не дублювати на інших носіях зворотного зв'язку з батьками. Інформування рекомендуємо здійснювати для створення передумов покращення</w:t>
      </w:r>
      <w:r w:rsidR="00AC367F">
        <w:rPr>
          <w:sz w:val="28"/>
          <w:szCs w:val="28"/>
          <w:lang w:val="uk-UA"/>
        </w:rPr>
        <w:t xml:space="preserve"> результатів навчання.</w:t>
      </w:r>
    </w:p>
    <w:p w14:paraId="0EF4A49A" w14:textId="064AF44B" w:rsidR="009A2FBB" w:rsidRPr="009A2FBB" w:rsidRDefault="009A2FBB" w:rsidP="00AC367F">
      <w:pPr>
        <w:pStyle w:val="rvps2"/>
        <w:shd w:val="clear" w:color="auto" w:fill="FFFFFF"/>
        <w:spacing w:line="276" w:lineRule="auto"/>
        <w:ind w:firstLine="567"/>
        <w:jc w:val="both"/>
        <w:rPr>
          <w:sz w:val="28"/>
          <w:szCs w:val="28"/>
          <w:lang w:val="uk-UA"/>
        </w:rPr>
      </w:pPr>
      <w:r w:rsidRPr="009A2FBB">
        <w:rPr>
          <w:sz w:val="28"/>
          <w:szCs w:val="28"/>
          <w:lang w:val="uk-UA"/>
        </w:rPr>
        <w:t xml:space="preserve">У межах формувального оцінювання за результатами опанування певної програмової теми/частини теми (якщо тема велика за обсягом)/кількох тем чи розділу протягом навчального року рекомендуємо проводити </w:t>
      </w:r>
      <w:r>
        <w:rPr>
          <w:sz w:val="28"/>
          <w:szCs w:val="28"/>
          <w:lang w:val="uk-UA"/>
        </w:rPr>
        <w:t>діагностувальні робіт. Д</w:t>
      </w:r>
      <w:r w:rsidRPr="009A2FBB">
        <w:rPr>
          <w:sz w:val="28"/>
          <w:szCs w:val="28"/>
          <w:lang w:val="uk-UA"/>
        </w:rPr>
        <w:t xml:space="preserve">іагностувальна робота є засобом зворотного зв'язку стосовно опанування учнями частиною очікуваних/обов'язкових результатів навчання з метою оперативного регулювання та коригування освітнього процесу задля підвищення його ефективності. </w:t>
      </w:r>
    </w:p>
    <w:p w14:paraId="46904181"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Якщо учня не було в школі в день проведення діагностувальної роботи, то після повернення він не пише діагностувальної роботи.</w:t>
      </w:r>
    </w:p>
    <w:p w14:paraId="51C727A5" w14:textId="1D50A109" w:rsidR="009A2FBB" w:rsidRPr="009A2FBB" w:rsidRDefault="00AC367F" w:rsidP="00AC367F">
      <w:pPr>
        <w:pStyle w:val="rvps2"/>
        <w:shd w:val="clear" w:color="auto" w:fill="FFFFFF"/>
        <w:spacing w:line="276" w:lineRule="auto"/>
        <w:jc w:val="both"/>
        <w:rPr>
          <w:sz w:val="28"/>
          <w:szCs w:val="28"/>
          <w:lang w:val="uk-UA"/>
        </w:rPr>
      </w:pPr>
      <w:r>
        <w:rPr>
          <w:sz w:val="28"/>
          <w:szCs w:val="28"/>
          <w:lang w:val="uk-UA"/>
        </w:rPr>
        <w:t xml:space="preserve">    Підсумкове оцінювання. </w:t>
      </w:r>
      <w:r w:rsidR="009A2FBB" w:rsidRPr="009A2FBB">
        <w:rPr>
          <w:sz w:val="28"/>
          <w:szCs w:val="28"/>
          <w:lang w:val="uk-UA"/>
        </w:rPr>
        <w:t>Об'єктом підсумкового оцінювання є результати навчання учня / учениці за рік. Під час підсумкового оцінювання рекомендуємо зіставляти навчальні досягнення учнів з очікуваними результатами навчання, визначеними в освітніх програмах закладів загальної середньої освіти, з урахуванням Орієнтовної рамки оцінювання.</w:t>
      </w:r>
      <w:r>
        <w:rPr>
          <w:sz w:val="28"/>
          <w:szCs w:val="28"/>
          <w:lang w:val="uk-UA"/>
        </w:rPr>
        <w:t xml:space="preserve"> </w:t>
      </w:r>
      <w:r w:rsidR="009A2FBB" w:rsidRPr="009A2FBB">
        <w:rPr>
          <w:sz w:val="28"/>
          <w:szCs w:val="28"/>
          <w:lang w:val="uk-UA"/>
        </w:rPr>
        <w:t>Основою для підсумкового оцінювання результатів навчання за рік можуть бути результати виконання діагностувальних робіт, записи оцінювальних суджень про результати навчання, зафіксовані на носіях зворотного зв'язку з батьками, спостереження вчителя у процесі формувального оцінювання. Рекомендуємо визначати підсумкову оцінку за рік з урахуванням динаміки досягнення того чи іншого результату навчання.</w:t>
      </w:r>
    </w:p>
    <w:p w14:paraId="09CA8751" w14:textId="2B547A57" w:rsidR="009A2FBB" w:rsidRPr="009A2FBB" w:rsidRDefault="009A2FBB" w:rsidP="00AC367F">
      <w:pPr>
        <w:pStyle w:val="rvps2"/>
        <w:shd w:val="clear" w:color="auto" w:fill="FFFFFF"/>
        <w:spacing w:line="276" w:lineRule="auto"/>
        <w:jc w:val="both"/>
        <w:rPr>
          <w:sz w:val="28"/>
          <w:szCs w:val="28"/>
          <w:lang w:val="uk-UA"/>
        </w:rPr>
      </w:pPr>
    </w:p>
    <w:p w14:paraId="1D0B1FDD" w14:textId="3113B0D3" w:rsidR="009A2FBB" w:rsidRPr="009A2FBB" w:rsidRDefault="009A2FBB" w:rsidP="00AC367F">
      <w:pPr>
        <w:pStyle w:val="rvps2"/>
        <w:shd w:val="clear" w:color="auto" w:fill="FFFFFF"/>
        <w:spacing w:line="276" w:lineRule="auto"/>
        <w:ind w:firstLine="567"/>
        <w:jc w:val="both"/>
        <w:rPr>
          <w:sz w:val="28"/>
          <w:szCs w:val="28"/>
          <w:lang w:val="uk-UA"/>
        </w:rPr>
      </w:pPr>
      <w:r w:rsidRPr="009A2FBB">
        <w:rPr>
          <w:sz w:val="28"/>
          <w:szCs w:val="28"/>
          <w:lang w:val="uk-UA"/>
        </w:rPr>
        <w:lastRenderedPageBreak/>
        <w:t>Підсумкову (річну) оцінку рекомендуємо визначати з урахуванням індивідуалізованої діагностувальної роботи (якщо така проводилась) за умови, якщо виконання  індивідуалізованої  діагностувальної роботи засвідчує покращення результату навчання. Підсумкову (річну) оцінку фіксують у класному журнал</w:t>
      </w:r>
      <w:r w:rsidR="00AC367F">
        <w:rPr>
          <w:sz w:val="28"/>
          <w:szCs w:val="28"/>
          <w:lang w:val="uk-UA"/>
        </w:rPr>
        <w:t>і і свідоцтвах досягнень учнів.</w:t>
      </w:r>
    </w:p>
    <w:p w14:paraId="6F3A25A8" w14:textId="747CA6F4" w:rsidR="009A2FBB" w:rsidRPr="009A2FBB" w:rsidRDefault="009A2FBB" w:rsidP="00AC367F">
      <w:pPr>
        <w:pStyle w:val="rvps2"/>
        <w:shd w:val="clear" w:color="auto" w:fill="FFFFFF"/>
        <w:spacing w:line="276" w:lineRule="auto"/>
        <w:ind w:firstLine="567"/>
        <w:jc w:val="both"/>
        <w:rPr>
          <w:sz w:val="28"/>
          <w:szCs w:val="28"/>
          <w:lang w:val="uk-UA"/>
        </w:rPr>
      </w:pPr>
      <w:r w:rsidRPr="009A2FBB">
        <w:rPr>
          <w:sz w:val="28"/>
          <w:szCs w:val="28"/>
          <w:lang w:val="uk-UA"/>
        </w:rPr>
        <w:t>Відповідно до пункту 8 статті 12 Закону України «Про освіту» наприкінці 4 класу, з метою моніторингу якості освітньої діяльності закладів освіти та/або якості освіти проводять державну підсумкову атестацію здобувачів початкової освіти, результати якої не впливаю</w:t>
      </w:r>
      <w:r w:rsidR="00AC367F">
        <w:rPr>
          <w:sz w:val="28"/>
          <w:szCs w:val="28"/>
          <w:lang w:val="uk-UA"/>
        </w:rPr>
        <w:t>ть на підсумкову оцінку за рік.</w:t>
      </w:r>
    </w:p>
    <w:p w14:paraId="4BB1B4B8" w14:textId="6D1DCD88" w:rsidR="009A2FBB" w:rsidRPr="009A2FBB" w:rsidRDefault="009A2FBB" w:rsidP="00AC367F">
      <w:pPr>
        <w:pStyle w:val="rvps2"/>
        <w:shd w:val="clear" w:color="auto" w:fill="FFFFFF"/>
        <w:spacing w:line="276" w:lineRule="auto"/>
        <w:ind w:firstLine="567"/>
        <w:jc w:val="both"/>
        <w:rPr>
          <w:sz w:val="28"/>
          <w:szCs w:val="28"/>
          <w:lang w:val="uk-UA"/>
        </w:rPr>
      </w:pPr>
      <w:r w:rsidRPr="009A2FBB">
        <w:rPr>
          <w:sz w:val="28"/>
          <w:szCs w:val="28"/>
          <w:lang w:val="uk-UA"/>
        </w:rPr>
        <w:t xml:space="preserve">У свідоцтві досягнень учня пропонуємо надавати розгорнуту характеристику результатів навчання  учня/учениці, здобутих протягом навчального року. </w:t>
      </w:r>
    </w:p>
    <w:p w14:paraId="7B6EE2D0" w14:textId="77777777" w:rsidR="009A2FBB" w:rsidRPr="009A2FBB" w:rsidRDefault="009A2FBB" w:rsidP="009A2FBB">
      <w:pPr>
        <w:pStyle w:val="rvps2"/>
        <w:shd w:val="clear" w:color="auto" w:fill="FFFFFF"/>
        <w:spacing w:line="276" w:lineRule="auto"/>
        <w:ind w:firstLine="567"/>
        <w:jc w:val="both"/>
        <w:rPr>
          <w:sz w:val="28"/>
          <w:szCs w:val="28"/>
          <w:lang w:val="uk-UA"/>
        </w:rPr>
      </w:pPr>
      <w:r w:rsidRPr="009A2FBB">
        <w:rPr>
          <w:sz w:val="28"/>
          <w:szCs w:val="28"/>
          <w:lang w:val="uk-UA"/>
        </w:rPr>
        <w:t>Підставою для зарахування учнів до 5 класу є свідоцтво досягнень учня, у якому результати навчання можуть бути схарактеризовані вербальною або рівневою оцінкою, що залежить від вибору вербального або рівневого оцінювання закладом загальної середньої освіти, що затверджене рішенням педагогічної ради.</w:t>
      </w:r>
    </w:p>
    <w:p w14:paraId="04BFB925" w14:textId="64E37E58" w:rsidR="004A7B22" w:rsidRPr="004A7B22" w:rsidRDefault="004A7B22" w:rsidP="004A7B22">
      <w:pPr>
        <w:pStyle w:val="rvps2"/>
        <w:shd w:val="clear" w:color="auto" w:fill="FFFFFF"/>
        <w:spacing w:line="276" w:lineRule="auto"/>
        <w:ind w:firstLine="567"/>
        <w:jc w:val="both"/>
        <w:rPr>
          <w:sz w:val="28"/>
          <w:szCs w:val="28"/>
          <w:lang w:val="uk-UA"/>
        </w:rPr>
      </w:pPr>
      <w:r w:rsidRPr="004A7B22">
        <w:rPr>
          <w:b/>
          <w:sz w:val="28"/>
          <w:szCs w:val="28"/>
          <w:lang w:val="uk-UA"/>
        </w:rPr>
        <w:t>Оцінювання НУШ (5-8 класи</w:t>
      </w:r>
      <w:r>
        <w:rPr>
          <w:b/>
          <w:sz w:val="28"/>
          <w:szCs w:val="28"/>
          <w:lang w:val="uk-UA"/>
        </w:rPr>
        <w:t>)</w:t>
      </w:r>
      <w:r w:rsidRPr="004A7B22">
        <w:rPr>
          <w:b/>
          <w:sz w:val="28"/>
          <w:szCs w:val="28"/>
          <w:lang w:val="uk-UA"/>
        </w:rPr>
        <w:t>.</w:t>
      </w:r>
      <w:r>
        <w:rPr>
          <w:b/>
          <w:sz w:val="28"/>
          <w:szCs w:val="28"/>
          <w:lang w:val="uk-UA"/>
        </w:rPr>
        <w:t xml:space="preserve"> </w:t>
      </w:r>
      <w:r w:rsidRPr="004A7B22">
        <w:rPr>
          <w:sz w:val="28"/>
          <w:szCs w:val="28"/>
          <w:lang w:val="uk-UA"/>
        </w:rPr>
        <w:t>Навчання за освітньою програмою можуть розпочинат</w:t>
      </w:r>
      <w:r>
        <w:rPr>
          <w:sz w:val="28"/>
          <w:szCs w:val="28"/>
          <w:lang w:val="uk-UA"/>
        </w:rPr>
        <w:t xml:space="preserve">и учні, які </w:t>
      </w:r>
      <w:r w:rsidRPr="004A7B22">
        <w:rPr>
          <w:sz w:val="28"/>
          <w:szCs w:val="28"/>
          <w:lang w:val="uk-UA"/>
        </w:rPr>
        <w:t>зарахування (перевед</w:t>
      </w:r>
      <w:r>
        <w:rPr>
          <w:sz w:val="28"/>
          <w:szCs w:val="28"/>
          <w:lang w:val="uk-UA"/>
        </w:rPr>
        <w:t>ені) до навчального закладу</w:t>
      </w:r>
      <w:r w:rsidRPr="004A7B22">
        <w:rPr>
          <w:sz w:val="28"/>
          <w:szCs w:val="28"/>
          <w:lang w:val="uk-UA"/>
        </w:rPr>
        <w:t>, що забезпечує здобуття відповідного рівня повної</w:t>
      </w:r>
      <w:r>
        <w:rPr>
          <w:sz w:val="28"/>
          <w:szCs w:val="28"/>
          <w:lang w:val="uk-UA"/>
        </w:rPr>
        <w:t xml:space="preserve"> </w:t>
      </w:r>
      <w:r w:rsidRPr="004A7B22">
        <w:rPr>
          <w:sz w:val="28"/>
          <w:szCs w:val="28"/>
          <w:lang w:val="uk-UA"/>
        </w:rPr>
        <w:t>загальної середньої освіти, досягли результатів навчання, визначених у Державному</w:t>
      </w:r>
      <w:r>
        <w:rPr>
          <w:sz w:val="28"/>
          <w:szCs w:val="28"/>
          <w:lang w:val="uk-UA"/>
        </w:rPr>
        <w:t xml:space="preserve"> </w:t>
      </w:r>
      <w:r w:rsidRPr="004A7B22">
        <w:rPr>
          <w:sz w:val="28"/>
          <w:szCs w:val="28"/>
          <w:lang w:val="uk-UA"/>
        </w:rPr>
        <w:t>стандарті початкової освіти, що підтверджено відповідним документом встановленого зразка</w:t>
      </w:r>
      <w:r>
        <w:rPr>
          <w:sz w:val="28"/>
          <w:szCs w:val="28"/>
          <w:lang w:val="uk-UA"/>
        </w:rPr>
        <w:t xml:space="preserve"> </w:t>
      </w:r>
      <w:r w:rsidRPr="004A7B22">
        <w:rPr>
          <w:sz w:val="28"/>
          <w:szCs w:val="28"/>
          <w:lang w:val="uk-UA"/>
        </w:rPr>
        <w:t>(свідоцтвом досягнень, св</w:t>
      </w:r>
      <w:r>
        <w:rPr>
          <w:sz w:val="28"/>
          <w:szCs w:val="28"/>
          <w:lang w:val="uk-UA"/>
        </w:rPr>
        <w:t xml:space="preserve">ідоцтвом про початкову освіту). </w:t>
      </w:r>
      <w:r w:rsidRPr="004A7B22">
        <w:rPr>
          <w:sz w:val="28"/>
          <w:szCs w:val="28"/>
          <w:lang w:val="uk-UA"/>
        </w:rPr>
        <w:t>Визнання результатів навчання здобувачів освіти, які в умовах воєнного стану вимушено</w:t>
      </w:r>
      <w:r>
        <w:rPr>
          <w:sz w:val="28"/>
          <w:szCs w:val="28"/>
          <w:lang w:val="uk-UA"/>
        </w:rPr>
        <w:t xml:space="preserve"> </w:t>
      </w:r>
      <w:r w:rsidRPr="004A7B22">
        <w:rPr>
          <w:sz w:val="28"/>
          <w:szCs w:val="28"/>
          <w:lang w:val="uk-UA"/>
        </w:rPr>
        <w:t>виїхали за межі України та повернулися в Україну, здійснюється в порядку, визначеному</w:t>
      </w:r>
      <w:r>
        <w:rPr>
          <w:sz w:val="28"/>
          <w:szCs w:val="28"/>
          <w:lang w:val="uk-UA"/>
        </w:rPr>
        <w:t xml:space="preserve"> педагогічною радою Делятинського ліцею №2</w:t>
      </w:r>
      <w:r w:rsidRPr="004A7B22">
        <w:rPr>
          <w:sz w:val="28"/>
          <w:szCs w:val="28"/>
          <w:lang w:val="uk-UA"/>
        </w:rPr>
        <w:t>, із урахуванням рекомендацій Міністерства освіти i науки України</w:t>
      </w:r>
      <w:r>
        <w:rPr>
          <w:sz w:val="28"/>
          <w:szCs w:val="28"/>
          <w:lang w:val="uk-UA"/>
        </w:rPr>
        <w:t xml:space="preserve"> </w:t>
      </w:r>
      <w:r w:rsidRPr="004A7B22">
        <w:rPr>
          <w:sz w:val="28"/>
          <w:szCs w:val="28"/>
          <w:lang w:val="uk-UA"/>
        </w:rPr>
        <w:t>(наказ МОН від 02.08.2024 №1093).</w:t>
      </w:r>
    </w:p>
    <w:p w14:paraId="0A34801A" w14:textId="77777777" w:rsidR="00217784" w:rsidRDefault="004A7B22" w:rsidP="00217784">
      <w:pPr>
        <w:pStyle w:val="rvps2"/>
        <w:shd w:val="clear" w:color="auto" w:fill="FFFFFF"/>
        <w:spacing w:line="276" w:lineRule="auto"/>
        <w:ind w:firstLine="567"/>
        <w:jc w:val="both"/>
        <w:rPr>
          <w:sz w:val="28"/>
          <w:szCs w:val="28"/>
          <w:lang w:val="uk-UA"/>
        </w:rPr>
      </w:pPr>
      <w:r w:rsidRPr="004A7B22">
        <w:rPr>
          <w:sz w:val="28"/>
          <w:szCs w:val="28"/>
          <w:lang w:val="uk-UA"/>
        </w:rPr>
        <w:t xml:space="preserve">Визнання результатів навчання здобувачів освіти </w:t>
      </w:r>
      <w:r>
        <w:rPr>
          <w:sz w:val="28"/>
          <w:szCs w:val="28"/>
          <w:lang w:val="uk-UA"/>
        </w:rPr>
        <w:t xml:space="preserve">із числа внутрішньо переміщених </w:t>
      </w:r>
      <w:r w:rsidRPr="004A7B22">
        <w:rPr>
          <w:sz w:val="28"/>
          <w:szCs w:val="28"/>
          <w:lang w:val="uk-UA"/>
        </w:rPr>
        <w:t>осіб здійснюється на основі довідки a6o іншого документа, виданого закладом освіти, у</w:t>
      </w:r>
      <w:r>
        <w:rPr>
          <w:sz w:val="28"/>
          <w:szCs w:val="28"/>
          <w:lang w:val="uk-UA"/>
        </w:rPr>
        <w:t xml:space="preserve"> </w:t>
      </w:r>
      <w:r w:rsidRPr="004A7B22">
        <w:rPr>
          <w:sz w:val="28"/>
          <w:szCs w:val="28"/>
          <w:lang w:val="uk-UA"/>
        </w:rPr>
        <w:t xml:space="preserve">якому дитина здобувала освіту за </w:t>
      </w:r>
      <w:r>
        <w:rPr>
          <w:sz w:val="28"/>
          <w:szCs w:val="28"/>
          <w:lang w:val="uk-UA"/>
        </w:rPr>
        <w:t xml:space="preserve">місцем тимчасового перебування. </w:t>
      </w:r>
      <w:r w:rsidRPr="004A7B22">
        <w:rPr>
          <w:sz w:val="28"/>
          <w:szCs w:val="28"/>
          <w:lang w:val="uk-UA"/>
        </w:rPr>
        <w:t>У разі відсутності результатів річного оцінювання з будь-яких предметів за рівень</w:t>
      </w:r>
      <w:r>
        <w:rPr>
          <w:sz w:val="28"/>
          <w:szCs w:val="28"/>
          <w:lang w:val="uk-UA"/>
        </w:rPr>
        <w:t xml:space="preserve"> </w:t>
      </w:r>
      <w:r w:rsidRPr="004A7B22">
        <w:rPr>
          <w:sz w:val="28"/>
          <w:szCs w:val="28"/>
          <w:lang w:val="uk-UA"/>
        </w:rPr>
        <w:t>початкової освіти учні повинні пройти відповідне оцінювання упродовж першого семестру</w:t>
      </w:r>
      <w:r>
        <w:rPr>
          <w:sz w:val="28"/>
          <w:szCs w:val="28"/>
          <w:lang w:val="uk-UA"/>
        </w:rPr>
        <w:t xml:space="preserve"> </w:t>
      </w:r>
      <w:r w:rsidRPr="004A7B22">
        <w:rPr>
          <w:sz w:val="28"/>
          <w:szCs w:val="28"/>
          <w:lang w:val="uk-UA"/>
        </w:rPr>
        <w:t>навчального року. Для проведення оцін</w:t>
      </w:r>
      <w:r>
        <w:rPr>
          <w:sz w:val="28"/>
          <w:szCs w:val="28"/>
          <w:lang w:val="uk-UA"/>
        </w:rPr>
        <w:t>ювання наказом директора</w:t>
      </w:r>
      <w:r w:rsidRPr="004A7B22">
        <w:rPr>
          <w:lang w:val="uk-UA"/>
        </w:rPr>
        <w:t xml:space="preserve"> </w:t>
      </w:r>
      <w:r w:rsidRPr="004A7B22">
        <w:rPr>
          <w:sz w:val="28"/>
          <w:szCs w:val="28"/>
          <w:lang w:val="uk-UA"/>
        </w:rPr>
        <w:t>Делятинського ліцею №2</w:t>
      </w:r>
      <w:r>
        <w:rPr>
          <w:sz w:val="28"/>
          <w:szCs w:val="28"/>
          <w:lang w:val="uk-UA"/>
        </w:rPr>
        <w:t xml:space="preserve"> </w:t>
      </w:r>
      <w:r w:rsidRPr="004A7B22">
        <w:rPr>
          <w:sz w:val="28"/>
          <w:szCs w:val="28"/>
          <w:lang w:val="uk-UA"/>
        </w:rPr>
        <w:t xml:space="preserve"> створюється</w:t>
      </w:r>
      <w:r>
        <w:rPr>
          <w:sz w:val="28"/>
          <w:szCs w:val="28"/>
          <w:lang w:val="uk-UA"/>
        </w:rPr>
        <w:t xml:space="preserve"> </w:t>
      </w:r>
      <w:r w:rsidRPr="004A7B22">
        <w:rPr>
          <w:sz w:val="28"/>
          <w:szCs w:val="28"/>
          <w:lang w:val="uk-UA"/>
        </w:rPr>
        <w:t>комісія, затверджується її склад (голову та членів комісії), а також графік проведення</w:t>
      </w:r>
      <w:r>
        <w:rPr>
          <w:sz w:val="28"/>
          <w:szCs w:val="28"/>
          <w:lang w:val="uk-UA"/>
        </w:rPr>
        <w:t xml:space="preserve"> </w:t>
      </w:r>
      <w:r w:rsidRPr="004A7B22">
        <w:rPr>
          <w:sz w:val="28"/>
          <w:szCs w:val="28"/>
          <w:lang w:val="uk-UA"/>
        </w:rPr>
        <w:t>оцінювання та перелік завдань з навчальних предметів. Протокол оцінювання рівня</w:t>
      </w:r>
      <w:r>
        <w:rPr>
          <w:sz w:val="28"/>
          <w:szCs w:val="28"/>
          <w:lang w:val="uk-UA"/>
        </w:rPr>
        <w:t xml:space="preserve"> </w:t>
      </w:r>
      <w:r w:rsidRPr="004A7B22">
        <w:rPr>
          <w:sz w:val="28"/>
          <w:szCs w:val="28"/>
          <w:lang w:val="uk-UA"/>
        </w:rPr>
        <w:t xml:space="preserve">навчальних досягнень складається за формою згідно з додатком 2 до </w:t>
      </w:r>
      <w:r w:rsidRPr="004A7B22">
        <w:rPr>
          <w:sz w:val="28"/>
          <w:szCs w:val="28"/>
          <w:lang w:val="uk-UA"/>
        </w:rPr>
        <w:lastRenderedPageBreak/>
        <w:t>Положення про</w:t>
      </w:r>
      <w:r>
        <w:rPr>
          <w:sz w:val="28"/>
          <w:szCs w:val="28"/>
          <w:lang w:val="uk-UA"/>
        </w:rPr>
        <w:t xml:space="preserve"> </w:t>
      </w:r>
      <w:r w:rsidRPr="004A7B22">
        <w:rPr>
          <w:sz w:val="28"/>
          <w:szCs w:val="28"/>
          <w:lang w:val="uk-UA"/>
        </w:rPr>
        <w:t>індивідуальну форму здобуття загальної середньої освіти, затвердженого наказом</w:t>
      </w:r>
      <w:r>
        <w:rPr>
          <w:sz w:val="28"/>
          <w:szCs w:val="28"/>
          <w:lang w:val="uk-UA"/>
        </w:rPr>
        <w:t xml:space="preserve"> </w:t>
      </w:r>
      <w:r w:rsidRPr="004A7B22">
        <w:rPr>
          <w:sz w:val="28"/>
          <w:szCs w:val="28"/>
          <w:lang w:val="uk-UA"/>
        </w:rPr>
        <w:t>Міністерства освіти і науки України 12 січня 2016 року № 8 (у редакції наказу Міністерства</w:t>
      </w:r>
      <w:r>
        <w:rPr>
          <w:sz w:val="28"/>
          <w:szCs w:val="28"/>
          <w:lang w:val="uk-UA"/>
        </w:rPr>
        <w:t xml:space="preserve"> </w:t>
      </w:r>
      <w:r w:rsidRPr="004A7B22">
        <w:rPr>
          <w:sz w:val="28"/>
          <w:szCs w:val="28"/>
          <w:lang w:val="uk-UA"/>
        </w:rPr>
        <w:t>освіти і науки України від 15 лютого 2023 року №165), зареєстрованого в Міністерстві</w:t>
      </w:r>
      <w:r>
        <w:rPr>
          <w:sz w:val="28"/>
          <w:szCs w:val="28"/>
          <w:lang w:val="uk-UA"/>
        </w:rPr>
        <w:t xml:space="preserve"> </w:t>
      </w:r>
      <w:r w:rsidRPr="004A7B22">
        <w:rPr>
          <w:sz w:val="28"/>
          <w:szCs w:val="28"/>
          <w:lang w:val="uk-UA"/>
        </w:rPr>
        <w:t>юстиції України 2</w:t>
      </w:r>
      <w:r w:rsidR="00217784">
        <w:rPr>
          <w:sz w:val="28"/>
          <w:szCs w:val="28"/>
          <w:lang w:val="uk-UA"/>
        </w:rPr>
        <w:t>8 лютого 2023 р. за №359/39415.</w:t>
      </w:r>
    </w:p>
    <w:p w14:paraId="5BCBDDC0" w14:textId="096C6FCE" w:rsidR="00217784" w:rsidRPr="00217784" w:rsidRDefault="00217784" w:rsidP="00AC367F">
      <w:pPr>
        <w:pStyle w:val="rvps2"/>
        <w:shd w:val="clear" w:color="auto" w:fill="FFFFFF"/>
        <w:spacing w:line="276" w:lineRule="auto"/>
        <w:ind w:firstLine="567"/>
        <w:jc w:val="both"/>
        <w:rPr>
          <w:sz w:val="28"/>
          <w:szCs w:val="28"/>
          <w:lang w:val="uk-UA"/>
        </w:rPr>
      </w:pPr>
      <w:r>
        <w:rPr>
          <w:sz w:val="28"/>
          <w:szCs w:val="28"/>
          <w:lang w:val="uk-UA"/>
        </w:rPr>
        <w:t xml:space="preserve"> </w:t>
      </w:r>
      <w:r w:rsidR="004A7B22" w:rsidRPr="004A7B22">
        <w:rPr>
          <w:sz w:val="28"/>
          <w:szCs w:val="28"/>
          <w:lang w:val="uk-UA"/>
        </w:rPr>
        <w:t>Особи з особливими освітніми потребами можу</w:t>
      </w:r>
      <w:r w:rsidR="004A7B22">
        <w:rPr>
          <w:sz w:val="28"/>
          <w:szCs w:val="28"/>
          <w:lang w:val="uk-UA"/>
        </w:rPr>
        <w:t xml:space="preserve">ть розпочинати здобуття базової </w:t>
      </w:r>
      <w:r w:rsidR="004A7B22" w:rsidRPr="004A7B22">
        <w:rPr>
          <w:sz w:val="28"/>
          <w:szCs w:val="28"/>
          <w:lang w:val="uk-UA"/>
        </w:rPr>
        <w:t>середньої освіти за інших умов.</w:t>
      </w:r>
      <w:r w:rsidR="004A7B22" w:rsidRPr="004A7B22">
        <w:rPr>
          <w:sz w:val="28"/>
          <w:szCs w:val="28"/>
          <w:lang w:val="uk-UA"/>
        </w:rPr>
        <w:cr/>
      </w:r>
      <w:r>
        <w:rPr>
          <w:sz w:val="28"/>
          <w:szCs w:val="28"/>
          <w:lang w:val="uk-UA"/>
        </w:rPr>
        <w:t xml:space="preserve">         </w:t>
      </w:r>
      <w:r w:rsidRPr="00217784">
        <w:rPr>
          <w:sz w:val="28"/>
          <w:szCs w:val="28"/>
          <w:lang w:val="uk-UA"/>
        </w:rPr>
        <w:t>У листі від 14.03.2025 №1/4895-25 Міністерство освіти і науки надало роз’яснення щодо окремих питань оцінювання результатів навчання учнів 5-8 класів відповідно до вимог Держстандарту базової середньої освіти.</w:t>
      </w:r>
      <w:r>
        <w:rPr>
          <w:sz w:val="28"/>
          <w:szCs w:val="28"/>
          <w:lang w:val="uk-UA"/>
        </w:rPr>
        <w:t xml:space="preserve"> </w:t>
      </w:r>
      <w:r w:rsidRPr="00217784">
        <w:rPr>
          <w:sz w:val="28"/>
          <w:szCs w:val="28"/>
          <w:lang w:val="uk-UA"/>
        </w:rPr>
        <w:t xml:space="preserve">Оцінювання навчальних досягнень учнів здійснюють відповідно до вимог до обов’язкових результатів навчання, визначених у Держстандарті, які </w:t>
      </w:r>
      <w:r w:rsidR="00AC367F">
        <w:rPr>
          <w:sz w:val="28"/>
          <w:szCs w:val="28"/>
          <w:lang w:val="uk-UA"/>
        </w:rPr>
        <w:t xml:space="preserve">побудовані за такою ієрархією: </w:t>
      </w:r>
    </w:p>
    <w:p w14:paraId="3706E538"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низка конкретних результатів, для кожного з яких визначено орієнтири для оцінювання, утворюють загальний результат;</w:t>
      </w:r>
    </w:p>
    <w:p w14:paraId="1E946059"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споріднені загальні результати об’єднано в групи. Це дає змогу вивести лише 3 або 4 семестрові оцінки, а не оцінювати кожний окремий загальний результат, яких у кожній галузі налічується більше десяти.</w:t>
      </w:r>
    </w:p>
    <w:p w14:paraId="76783570" w14:textId="77777777" w:rsid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 xml:space="preserve">У додатку 2 до наказу МОН від 02.08.2024 №1093 визначено галузеві критерії, які реалізуються за чотирма рівнями (початковий, середній, достатній, високий) і дають змогу здійснювати оцінювання результатів навчання у 12-бальній шкалі. Але в окремих освітніх галузях кількість груп результатів навчання (далі – ГР), визначених у галузевих критеріях, не співпадає з кількістю </w:t>
      </w:r>
      <w:r>
        <w:rPr>
          <w:sz w:val="28"/>
          <w:szCs w:val="28"/>
          <w:lang w:val="uk-UA"/>
        </w:rPr>
        <w:t xml:space="preserve">груп результатів Держстандарту: </w:t>
      </w:r>
    </w:p>
    <w:p w14:paraId="30A7175F" w14:textId="1BFDE649"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у математичній освітній галузі – 4 групи загальних результатів Держстандарту перерозподілено в критеріях оцінювання за 3-ма групами: ГР1 поєднує І та ІІ групи результатів із Держстандарту, ГР2 містить частину загальних результатів ІV групи, ГР3 відповідає ІІІ групі;</w:t>
      </w:r>
    </w:p>
    <w:p w14:paraId="15386A03" w14:textId="68C00A15"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у соціальній і здоров’язбережувальній галузі – 4 групи загальних результатів перерозподілено в критеріях оцінювання за 3-ма групами: ГР 1 об’єднує І і ІІ групи загальних результатів навчання із Держстандарту, ГР 2 відповідає ІІІ групі, ГР 3 – ІV групі. В інтегрованому курсі «Здоров'я, безпека, добробут» рекомендується здійснювати оцінювати результати навчання за трьома групами галузевих критеріїв. У навчальному предметі «Підприємництво і фінансова грамотність</w:t>
      </w:r>
      <w:r>
        <w:rPr>
          <w:sz w:val="28"/>
          <w:szCs w:val="28"/>
          <w:lang w:val="uk-UA"/>
        </w:rPr>
        <w:t xml:space="preserve"> –  три групи результатів</w:t>
      </w:r>
      <w:r w:rsidRPr="00217784">
        <w:rPr>
          <w:sz w:val="28"/>
          <w:szCs w:val="28"/>
          <w:lang w:val="uk-UA"/>
        </w:rPr>
        <w:t xml:space="preserve"> Де</w:t>
      </w:r>
      <w:r>
        <w:rPr>
          <w:sz w:val="28"/>
          <w:szCs w:val="28"/>
          <w:lang w:val="uk-UA"/>
        </w:rPr>
        <w:t>ржстандарту;</w:t>
      </w:r>
    </w:p>
    <w:p w14:paraId="3047BF0C"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lastRenderedPageBreak/>
        <w:t>у громадянській та історичній освітній галузі – шість груп результатів навчання  Держастандарту об’єднано в три групи. Так, у групі результатів: «Орієнтується в історичному часі та просторі, виявляє взаємозв’язки подій і явищ» об’єднано І і ІІ групи загальних результатів стандарту; «Працює з інформацією історичного та суспільствознавчого змісту» – ІІІ і ІV групи; «Виявляє здатність до співпраці, толерантність, громадянську позицію» – V та VІ групи стандарту. Проте якщо заклад освіти вважає за доцільне, він може оцінювати результати окремо за 6 групами результатів, визначеними в Держстандарті;</w:t>
      </w:r>
    </w:p>
    <w:p w14:paraId="4B78ED8D"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у природничій освітній галузі – загальні результати навчання обʼєднано в 4 групи, але оцінювання здійснюють у межах трьох груп результатів галузевих критеріїв, оскільки ІV група результатів Держстандарту реалізується наскрізно в процесі навчання;</w:t>
      </w:r>
    </w:p>
    <w:p w14:paraId="793E0AEB"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у мистецькій освітній галузі – 4 групи загальних результатів навчання об’єднано в 3 групи результатів. Уміння аналізувати твори мистецтва та здійснювати пошук та аналіз мистецької інформації у цифровому середовищі оцінюється за критеріями ГР 1 (знаннєвий), виконання практично-творчих завдань в образотворчому, музичному інших видах мистецтва та створення мистецьких продуктів за допомогою цифрових інструментів – за критерієм ГР2 (діяльнісний), уміння визначати та описувати емоції, висловлювати ціннісні ставлення, критичні судження – за критерієм ГР 3 (ціннісний).</w:t>
      </w:r>
    </w:p>
    <w:p w14:paraId="16C3A6C7" w14:textId="07055D5A" w:rsidR="00217784" w:rsidRPr="00217784" w:rsidRDefault="00217784" w:rsidP="00217784">
      <w:pPr>
        <w:pStyle w:val="rvps2"/>
        <w:shd w:val="clear" w:color="auto" w:fill="FFFFFF"/>
        <w:spacing w:line="276" w:lineRule="auto"/>
        <w:jc w:val="both"/>
        <w:rPr>
          <w:sz w:val="28"/>
          <w:szCs w:val="28"/>
          <w:lang w:val="uk-UA"/>
        </w:rPr>
      </w:pPr>
      <w:r>
        <w:rPr>
          <w:sz w:val="28"/>
          <w:szCs w:val="28"/>
          <w:lang w:val="uk-UA"/>
        </w:rPr>
        <w:t xml:space="preserve">      </w:t>
      </w:r>
      <w:r w:rsidRPr="00217784">
        <w:rPr>
          <w:sz w:val="28"/>
          <w:szCs w:val="28"/>
          <w:lang w:val="uk-UA"/>
        </w:rPr>
        <w:t>Під час планування роботи з проведення оцінювання вчитель має визначити:</w:t>
      </w:r>
    </w:p>
    <w:p w14:paraId="776E7CBD" w14:textId="73DAF280"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вид оцінювання (формувальне або підсумкове);</w:t>
      </w:r>
    </w:p>
    <w:p w14:paraId="64B4654E" w14:textId="77777777"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етапи здійснення оцінювання результатів навчання певної групи упродовж семестру;</w:t>
      </w:r>
    </w:p>
    <w:p w14:paraId="779F4AE8" w14:textId="77777777"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форми роботи та види завдань (інструменти оцінювання) для поточного оцінювання результатів кожної групи (можна використати види діяльності, які запропоновано в модельних навчальних програмах).</w:t>
      </w:r>
    </w:p>
    <w:p w14:paraId="29355610" w14:textId="11E49D93"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Кількість оцінок залежить, зокрема, й від того, скільки годин навчального навантаження має певний пр</w:t>
      </w:r>
      <w:r>
        <w:rPr>
          <w:sz w:val="28"/>
          <w:szCs w:val="28"/>
          <w:lang w:val="uk-UA"/>
        </w:rPr>
        <w:t xml:space="preserve">едмет чи курс. Для </w:t>
      </w:r>
      <w:r w:rsidRPr="00217784">
        <w:rPr>
          <w:sz w:val="28"/>
          <w:szCs w:val="28"/>
          <w:lang w:val="uk-UA"/>
        </w:rPr>
        <w:t>предметів</w:t>
      </w:r>
      <w:r>
        <w:rPr>
          <w:sz w:val="28"/>
          <w:szCs w:val="28"/>
          <w:lang w:val="uk-UA"/>
        </w:rPr>
        <w:t xml:space="preserve"> (де мала кількість годин)</w:t>
      </w:r>
      <w:r w:rsidRPr="00217784">
        <w:rPr>
          <w:sz w:val="28"/>
          <w:szCs w:val="28"/>
          <w:lang w:val="uk-UA"/>
        </w:rPr>
        <w:t xml:space="preserve"> вона має бути не менше</w:t>
      </w:r>
      <w:r>
        <w:rPr>
          <w:sz w:val="28"/>
          <w:szCs w:val="28"/>
          <w:lang w:val="uk-UA"/>
        </w:rPr>
        <w:t>,</w:t>
      </w:r>
      <w:r w:rsidRPr="00217784">
        <w:rPr>
          <w:sz w:val="28"/>
          <w:szCs w:val="28"/>
          <w:lang w:val="uk-UA"/>
        </w:rPr>
        <w:t xml:space="preserve"> ніж дві оцінки за кожною групою результатів на семестр, для тих, що мають понад три години тижневого навантаження,</w:t>
      </w:r>
      <w:r>
        <w:rPr>
          <w:sz w:val="28"/>
          <w:szCs w:val="28"/>
          <w:lang w:val="uk-UA"/>
        </w:rPr>
        <w:t xml:space="preserve"> їх кількість можна збільшити. </w:t>
      </w:r>
      <w:r w:rsidRPr="00217784">
        <w:rPr>
          <w:sz w:val="28"/>
          <w:szCs w:val="28"/>
          <w:lang w:val="uk-UA"/>
        </w:rPr>
        <w:t>МОН наголошує на тому, що потреби фіксувати в журналі оцінювання за групами результатів на кожному уроці немає.</w:t>
      </w:r>
    </w:p>
    <w:p w14:paraId="7DFDAD7B" w14:textId="2939429D" w:rsidR="00217784" w:rsidRPr="00217784" w:rsidRDefault="00217784" w:rsidP="00217784">
      <w:pPr>
        <w:pStyle w:val="rvps2"/>
        <w:shd w:val="clear" w:color="auto" w:fill="FFFFFF"/>
        <w:spacing w:line="276" w:lineRule="auto"/>
        <w:jc w:val="both"/>
        <w:rPr>
          <w:sz w:val="28"/>
          <w:szCs w:val="28"/>
          <w:lang w:val="uk-UA"/>
        </w:rPr>
      </w:pPr>
      <w:r>
        <w:rPr>
          <w:sz w:val="28"/>
          <w:szCs w:val="28"/>
          <w:lang w:val="uk-UA"/>
        </w:rPr>
        <w:lastRenderedPageBreak/>
        <w:t xml:space="preserve">        </w:t>
      </w:r>
      <w:r w:rsidRPr="00217784">
        <w:rPr>
          <w:sz w:val="28"/>
          <w:szCs w:val="28"/>
          <w:lang w:val="uk-UA"/>
        </w:rPr>
        <w:t>Семестров</w:t>
      </w:r>
      <w:r>
        <w:rPr>
          <w:sz w:val="28"/>
          <w:szCs w:val="28"/>
          <w:lang w:val="uk-UA"/>
        </w:rPr>
        <w:t xml:space="preserve">а оцінка за групами результатів. </w:t>
      </w:r>
      <w:r w:rsidRPr="00217784">
        <w:rPr>
          <w:sz w:val="28"/>
          <w:szCs w:val="28"/>
          <w:lang w:val="uk-UA"/>
        </w:rPr>
        <w:t>Заклад освіти може скористатись академічною свободою в здійсненні поточного та підсумкового оцінювання або ж скористатись алгоритмом виведення семестрової оцінки, яку рекомендує МОН.</w:t>
      </w:r>
      <w:r>
        <w:rPr>
          <w:sz w:val="28"/>
          <w:szCs w:val="28"/>
          <w:lang w:val="uk-UA"/>
        </w:rPr>
        <w:t xml:space="preserve"> </w:t>
      </w:r>
      <w:r w:rsidRPr="00217784">
        <w:rPr>
          <w:sz w:val="28"/>
          <w:szCs w:val="28"/>
          <w:lang w:val="uk-UA"/>
        </w:rPr>
        <w:t>Для виведення семестрової оцінки за кожною групою результатів вчитель може запланувати проведення впродовж семестру:</w:t>
      </w:r>
    </w:p>
    <w:p w14:paraId="683B1C8E" w14:textId="12800EFD"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поточного оцінювання результатів кожної групи – щонайменше двічі. Поточні оцінки, які не співвідношенні з певними групами результатів, не враховуються при виведенні семестрової оцінки, а використовуються для відстеження індивідуального освітнього поступу та надання зворотного зв’язку учням;</w:t>
      </w:r>
    </w:p>
    <w:p w14:paraId="774AED81" w14:textId="348438B2" w:rsidR="00217784" w:rsidRPr="00217784" w:rsidRDefault="00217784" w:rsidP="00AC367F">
      <w:pPr>
        <w:pStyle w:val="rvps2"/>
        <w:shd w:val="clear" w:color="auto" w:fill="FFFFFF"/>
        <w:spacing w:line="276" w:lineRule="auto"/>
        <w:jc w:val="both"/>
        <w:rPr>
          <w:sz w:val="28"/>
          <w:szCs w:val="28"/>
          <w:lang w:val="uk-UA"/>
        </w:rPr>
      </w:pPr>
      <w:r w:rsidRPr="00217784">
        <w:rPr>
          <w:sz w:val="28"/>
          <w:szCs w:val="28"/>
          <w:lang w:val="uk-UA"/>
        </w:rPr>
        <w:t>підсумкових робіт за кожною групою результатів протягом/ наприкінці семестру (мінімум одну) або одну комплексну підсумкову роботу за всіма групами результатів наприкінці семестру. Таким чином, семестрову оцінку за певною групою результатів виставляють на підставі:</w:t>
      </w:r>
    </w:p>
    <w:p w14:paraId="10867629" w14:textId="77777777"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двох (або більше) поточних оцінок за групами результатів;</w:t>
      </w:r>
    </w:p>
    <w:p w14:paraId="080A114A" w14:textId="54B2AF48"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 xml:space="preserve">оцінки </w:t>
      </w:r>
      <w:r>
        <w:rPr>
          <w:sz w:val="28"/>
          <w:szCs w:val="28"/>
          <w:lang w:val="uk-UA"/>
        </w:rPr>
        <w:t xml:space="preserve">(оцінок) за підсумкову роботу. </w:t>
      </w:r>
      <w:r w:rsidRPr="00217784">
        <w:rPr>
          <w:sz w:val="28"/>
          <w:szCs w:val="28"/>
          <w:lang w:val="uk-UA"/>
        </w:rPr>
        <w:t xml:space="preserve">Але що роботи у разі відсутності в учня того чи іншого оцінювання? МОН рекомендує:  </w:t>
      </w:r>
    </w:p>
    <w:p w14:paraId="66242DA1" w14:textId="65FB4514"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якщо учень був відсутній під час підсумкового оцінювання –  виставляти семестрову оцінку за цю групу результатів на основі наявних поточних оцінок. У такому випадку виконувати підсумкову роботу учню не потрібно, а у класному журналі у відповідній клітинці роблять запис «н»;</w:t>
      </w:r>
    </w:p>
    <w:p w14:paraId="14F76803" w14:textId="77777777" w:rsidR="00217784" w:rsidRPr="00217784" w:rsidRDefault="00217784" w:rsidP="00217784">
      <w:pPr>
        <w:pStyle w:val="rvps2"/>
        <w:shd w:val="clear" w:color="auto" w:fill="FFFFFF"/>
        <w:spacing w:line="276" w:lineRule="auto"/>
        <w:jc w:val="both"/>
        <w:rPr>
          <w:sz w:val="28"/>
          <w:szCs w:val="28"/>
          <w:lang w:val="uk-UA"/>
        </w:rPr>
      </w:pPr>
      <w:r w:rsidRPr="00217784">
        <w:rPr>
          <w:sz w:val="28"/>
          <w:szCs w:val="28"/>
          <w:lang w:val="uk-UA"/>
        </w:rPr>
        <w:t>якщо в учня немає поточних оцінок за певну групу результатів, він має виконати відповідну підсумкову роботу.</w:t>
      </w:r>
    </w:p>
    <w:p w14:paraId="78C11435" w14:textId="609DB2C7" w:rsidR="008F4A5A" w:rsidRDefault="00217784" w:rsidP="00217784">
      <w:pPr>
        <w:pStyle w:val="rvps2"/>
        <w:shd w:val="clear" w:color="auto" w:fill="FFFFFF"/>
        <w:spacing w:line="276" w:lineRule="auto"/>
        <w:jc w:val="both"/>
        <w:rPr>
          <w:sz w:val="28"/>
          <w:szCs w:val="28"/>
          <w:lang w:val="uk-UA"/>
        </w:rPr>
      </w:pPr>
      <w:r>
        <w:rPr>
          <w:sz w:val="28"/>
          <w:szCs w:val="28"/>
          <w:lang w:val="uk-UA"/>
        </w:rPr>
        <w:t xml:space="preserve">    </w:t>
      </w:r>
      <w:r w:rsidRPr="00217784">
        <w:rPr>
          <w:sz w:val="28"/>
          <w:szCs w:val="28"/>
          <w:lang w:val="uk-UA"/>
        </w:rPr>
        <w:t>Загальну семестрову оцінку за навчальний предмет або інтегрований курс виводять як середнє арифметичне семестрових оцінок за групами результатів або з урахуванням ваги кожної окремої групи.</w:t>
      </w:r>
      <w:r>
        <w:rPr>
          <w:sz w:val="28"/>
          <w:szCs w:val="28"/>
          <w:lang w:val="uk-UA"/>
        </w:rPr>
        <w:t xml:space="preserve"> </w:t>
      </w:r>
    </w:p>
    <w:p w14:paraId="54CD2C3E"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 xml:space="preserve">Семестрова оцінка може підлягати коригуванню за окремими групами результатів. Для цього учень може пройти повторне оцінювання за однією або кількома групами результатів, а у разі  проведення комплексної роботи - виконати завдання, які охоплюють оцінювання лише певної групи результатів. </w:t>
      </w:r>
    </w:p>
    <w:p w14:paraId="68124C33" w14:textId="77777777" w:rsidR="00217784" w:rsidRPr="00217784" w:rsidRDefault="00217784" w:rsidP="00217784">
      <w:pPr>
        <w:pStyle w:val="rvps2"/>
        <w:shd w:val="clear" w:color="auto" w:fill="FFFFFF"/>
        <w:spacing w:line="276" w:lineRule="auto"/>
        <w:ind w:firstLine="567"/>
        <w:jc w:val="both"/>
        <w:rPr>
          <w:sz w:val="28"/>
          <w:szCs w:val="28"/>
          <w:lang w:val="uk-UA"/>
        </w:rPr>
      </w:pPr>
      <w:r w:rsidRPr="00217784">
        <w:rPr>
          <w:sz w:val="28"/>
          <w:szCs w:val="28"/>
          <w:lang w:val="uk-UA"/>
        </w:rPr>
        <w:t>Річну оцінку виставляють на підставі семестрових оцінок за I та II семестри (або скоригованих семестрових оцінок), вона може бути середнім арифметичним оцінок за ці навчальні періоди. Підсумкову комплексну роботу за рік не проводять.</w:t>
      </w:r>
    </w:p>
    <w:p w14:paraId="2CCBD4C2" w14:textId="70BE1074" w:rsidR="00217784" w:rsidRDefault="00217784" w:rsidP="00217784">
      <w:pPr>
        <w:pStyle w:val="rvps2"/>
        <w:shd w:val="clear" w:color="auto" w:fill="FFFFFF"/>
        <w:spacing w:line="276" w:lineRule="auto"/>
        <w:jc w:val="both"/>
        <w:rPr>
          <w:sz w:val="28"/>
          <w:szCs w:val="28"/>
          <w:lang w:val="uk-UA"/>
        </w:rPr>
      </w:pPr>
      <w:r w:rsidRPr="00217784">
        <w:rPr>
          <w:sz w:val="28"/>
          <w:szCs w:val="28"/>
          <w:lang w:val="uk-UA"/>
        </w:rPr>
        <w:lastRenderedPageBreak/>
        <w:t xml:space="preserve"> </w:t>
      </w:r>
      <w:r>
        <w:rPr>
          <w:sz w:val="28"/>
          <w:szCs w:val="28"/>
          <w:lang w:val="uk-UA"/>
        </w:rPr>
        <w:t xml:space="preserve">     </w:t>
      </w:r>
      <w:r w:rsidRPr="00217784">
        <w:rPr>
          <w:sz w:val="28"/>
          <w:szCs w:val="28"/>
          <w:lang w:val="uk-UA"/>
        </w:rPr>
        <w:t xml:space="preserve">Фіксація оцінювань за групами результатів </w:t>
      </w:r>
      <w:r>
        <w:rPr>
          <w:sz w:val="28"/>
          <w:szCs w:val="28"/>
          <w:lang w:val="uk-UA"/>
        </w:rPr>
        <w:t xml:space="preserve">ведеться у класному журналі. </w:t>
      </w:r>
      <w:r w:rsidRPr="00217784">
        <w:rPr>
          <w:sz w:val="28"/>
          <w:szCs w:val="28"/>
          <w:lang w:val="uk-UA"/>
        </w:rPr>
        <w:t>Поточні оцінки за групами результатів виставляють у колонці з датою відповідного уроку, унизу колонки зазначають групу результатів (ГР1, ГР2, ГР3, ГР4). Якщо на уроці оцінюється декілька груп результатів окремими поточними оцінками, то вони фіксуються в окремих колонках із зазначенням груп внизу сторінки журналу. Однак МОН наголошує на тому, що оцінювання всіх груп результатів з окремою фіксацією у журналі на одному уроці не є доцільним та обов'язковим.</w:t>
      </w:r>
      <w:r>
        <w:rPr>
          <w:sz w:val="28"/>
          <w:szCs w:val="28"/>
          <w:lang w:val="uk-UA"/>
        </w:rPr>
        <w:t xml:space="preserve"> </w:t>
      </w:r>
      <w:r w:rsidRPr="00217784">
        <w:rPr>
          <w:sz w:val="28"/>
          <w:szCs w:val="28"/>
          <w:lang w:val="uk-UA"/>
        </w:rPr>
        <w:t>Оцінки за підсумкові роботи (ПР) також виставляють у колонці з датою уроку і відповідною позначкою внизу сторінки та за потреби в розділі «Зміст уроку» (ПР ГР1, ПР ГР2, ПР ГР3, ПРГ Р4).</w:t>
      </w:r>
      <w:r>
        <w:rPr>
          <w:sz w:val="28"/>
          <w:szCs w:val="28"/>
          <w:lang w:val="uk-UA"/>
        </w:rPr>
        <w:t xml:space="preserve">  </w:t>
      </w:r>
    </w:p>
    <w:p w14:paraId="70162941" w14:textId="463F2297" w:rsidR="00217784" w:rsidRPr="004A7B22" w:rsidRDefault="00217784" w:rsidP="00217784">
      <w:pPr>
        <w:pStyle w:val="rvps2"/>
        <w:shd w:val="clear" w:color="auto" w:fill="FFFFFF"/>
        <w:spacing w:line="276" w:lineRule="auto"/>
        <w:jc w:val="both"/>
        <w:rPr>
          <w:sz w:val="28"/>
          <w:szCs w:val="28"/>
          <w:lang w:val="uk-UA"/>
        </w:rPr>
      </w:pPr>
      <w:r>
        <w:rPr>
          <w:sz w:val="28"/>
          <w:szCs w:val="28"/>
          <w:lang w:val="uk-UA"/>
        </w:rPr>
        <w:t xml:space="preserve">   </w:t>
      </w:r>
      <w:r w:rsidRPr="00217784">
        <w:rPr>
          <w:sz w:val="28"/>
          <w:szCs w:val="28"/>
          <w:lang w:val="uk-UA"/>
        </w:rPr>
        <w:t>Результати скоригованого оцінювання виставляють в окремі стовпці журналу, поруч з семестровими за групами результатів, наприклад «Скоригована ГР1». Під час обчислення загальної семестрової оцінки вираховують середнє арифметичне за всіма групами результатів і виставляють  скориговану  оцінку  в  колонку  без  дати  з  написом «Скоригована» поруч зі стовпцем «I семестр» або «II семестр». Стовпці для виставлення скоригованих оцінок відводять у журналі навіть за відсутності учнів, які виявили бажання коригувати їх.</w:t>
      </w:r>
    </w:p>
    <w:p w14:paraId="45208336" w14:textId="601B4C9E" w:rsidR="00AC367F" w:rsidRPr="00AC367F" w:rsidRDefault="00E914D8" w:rsidP="008456D4">
      <w:pPr>
        <w:pStyle w:val="rvps2"/>
        <w:shd w:val="clear" w:color="auto" w:fill="FFFFFF"/>
        <w:spacing w:line="276" w:lineRule="auto"/>
        <w:ind w:firstLine="567"/>
        <w:jc w:val="both"/>
        <w:rPr>
          <w:sz w:val="28"/>
          <w:szCs w:val="28"/>
          <w:lang w:val="uk-UA"/>
        </w:rPr>
      </w:pPr>
      <w:r w:rsidRPr="0016011F">
        <w:rPr>
          <w:sz w:val="28"/>
          <w:szCs w:val="28"/>
          <w:lang w:val="uk-UA"/>
        </w:rPr>
        <w:t xml:space="preserve"> </w:t>
      </w:r>
      <w:r w:rsidR="00AC367F" w:rsidRPr="00AC367F">
        <w:rPr>
          <w:b/>
          <w:sz w:val="28"/>
          <w:szCs w:val="28"/>
          <w:lang w:val="uk-UA"/>
        </w:rPr>
        <w:t>Оцінювання 9-11 класів.</w:t>
      </w:r>
      <w:r w:rsidR="00AC367F">
        <w:rPr>
          <w:sz w:val="28"/>
          <w:szCs w:val="28"/>
          <w:lang w:val="uk-UA"/>
        </w:rPr>
        <w:t xml:space="preserve"> </w:t>
      </w:r>
      <w:r w:rsidR="00AC367F" w:rsidRPr="00AC367F">
        <w:rPr>
          <w:sz w:val="28"/>
          <w:szCs w:val="28"/>
          <w:lang w:val="uk-UA"/>
        </w:rPr>
        <w:t>Оцінювання учнів 9 – 11 класів здійснюється за Критеріями оцінювання та Орієнтовними вимогами оцінювання навчальних досягнень учнів із базових дисциплін у системі загальної середньої освіт</w:t>
      </w:r>
      <w:r w:rsidR="008456D4">
        <w:rPr>
          <w:sz w:val="28"/>
          <w:szCs w:val="28"/>
          <w:lang w:val="uk-UA"/>
        </w:rPr>
        <w:t xml:space="preserve">и за </w:t>
      </w:r>
      <w:r w:rsidR="00AC367F" w:rsidRPr="00AC367F">
        <w:rPr>
          <w:sz w:val="28"/>
          <w:szCs w:val="28"/>
          <w:lang w:val="uk-UA"/>
        </w:rPr>
        <w:t>12-бальною шкалою (відповідно до наказу МОН України від 21.08.2013 № 1222 «Про затвердження орієнтовних вимог оцінювання навчальних досягнень учнів із базових дисциплін у системі загальної середньої освіти»).</w:t>
      </w:r>
      <w:r w:rsidR="008456D4">
        <w:rPr>
          <w:sz w:val="28"/>
          <w:szCs w:val="28"/>
          <w:lang w:val="uk-UA"/>
        </w:rPr>
        <w:t xml:space="preserve"> </w:t>
      </w:r>
      <w:r w:rsidR="00AC367F" w:rsidRPr="00AC367F">
        <w:rPr>
          <w:sz w:val="28"/>
          <w:szCs w:val="28"/>
          <w:lang w:val="uk-UA"/>
        </w:rPr>
        <w:t>Відповідно до ступеня оволодіння знаннями і способами діяльності виокремлюються чотири рівні навчальних досягнень учнів: початковий, середній, достатній, високий.</w:t>
      </w:r>
    </w:p>
    <w:p w14:paraId="017DE4B6" w14:textId="00E40170" w:rsidR="00AC367F" w:rsidRDefault="008456D4" w:rsidP="008456D4">
      <w:pPr>
        <w:pStyle w:val="rvps2"/>
        <w:shd w:val="clear" w:color="auto" w:fill="FFFFFF"/>
        <w:spacing w:line="276" w:lineRule="auto"/>
        <w:jc w:val="both"/>
        <w:rPr>
          <w:sz w:val="28"/>
          <w:szCs w:val="28"/>
          <w:lang w:val="uk-UA"/>
        </w:rPr>
      </w:pPr>
      <w:r>
        <w:rPr>
          <w:sz w:val="28"/>
          <w:szCs w:val="28"/>
          <w:lang w:val="uk-UA"/>
        </w:rPr>
        <w:t xml:space="preserve">         </w:t>
      </w:r>
      <w:r w:rsidR="00AC367F" w:rsidRPr="00AC367F">
        <w:rPr>
          <w:sz w:val="28"/>
          <w:szCs w:val="28"/>
          <w:lang w:val="uk-UA"/>
        </w:rPr>
        <w:t>Оцінювання здійснюється у процесі повсякденного вивчення результатів навчальної роботи учнів, а також за результатами перевірки навчальних досягнень учнів: усної (індивідуальне, групове, фронтальне опитування), письмової (самостійна робота, контрольна робота, тематична контрольна робота, тестування, та ін.).При виставленні тематичної оцінки враховуються всі види навчальної діяльності, що підлягали оцінюванню протягом вивчення теми. При цьому окрема тематична атестації при здійсненні відповідного оцінювання, як правило, не проводиться.</w:t>
      </w:r>
    </w:p>
    <w:p w14:paraId="44196F51" w14:textId="55BBDBC1" w:rsidR="00AC367F" w:rsidRPr="00AC367F" w:rsidRDefault="00AC367F" w:rsidP="00AC367F">
      <w:pPr>
        <w:pStyle w:val="rvps2"/>
        <w:shd w:val="clear" w:color="auto" w:fill="FFFFFF"/>
        <w:spacing w:line="276" w:lineRule="auto"/>
        <w:ind w:firstLine="567"/>
        <w:jc w:val="both"/>
        <w:rPr>
          <w:sz w:val="28"/>
          <w:szCs w:val="28"/>
          <w:lang w:val="uk-UA"/>
        </w:rPr>
      </w:pPr>
      <w:r>
        <w:rPr>
          <w:sz w:val="28"/>
          <w:szCs w:val="28"/>
          <w:lang w:val="uk-UA"/>
        </w:rPr>
        <w:t xml:space="preserve"> </w:t>
      </w:r>
      <w:r w:rsidRPr="00AC367F">
        <w:rPr>
          <w:sz w:val="28"/>
          <w:szCs w:val="28"/>
          <w:lang w:val="uk-UA"/>
        </w:rPr>
        <w:t>Семестрове оцінювання здійснюється на підставі тематичних оцінок. При цьому мають враховуватися динаміка особистих навчальних досягнень учнів з предмета протягом семестру, важливість теми, тривалість її вивчення, складність змісту тощо.</w:t>
      </w:r>
    </w:p>
    <w:p w14:paraId="392B434D" w14:textId="057FF36A" w:rsidR="00AC367F" w:rsidRPr="00AC367F" w:rsidRDefault="00AC367F" w:rsidP="00AC367F">
      <w:pPr>
        <w:pStyle w:val="rvps2"/>
        <w:shd w:val="clear" w:color="auto" w:fill="FFFFFF"/>
        <w:spacing w:line="276" w:lineRule="auto"/>
        <w:jc w:val="both"/>
        <w:rPr>
          <w:sz w:val="28"/>
          <w:szCs w:val="28"/>
          <w:lang w:val="uk-UA"/>
        </w:rPr>
      </w:pPr>
      <w:r>
        <w:rPr>
          <w:sz w:val="28"/>
          <w:szCs w:val="28"/>
          <w:lang w:val="uk-UA"/>
        </w:rPr>
        <w:lastRenderedPageBreak/>
        <w:t xml:space="preserve">         </w:t>
      </w:r>
      <w:r w:rsidRPr="00AC367F">
        <w:rPr>
          <w:sz w:val="28"/>
          <w:szCs w:val="28"/>
          <w:lang w:val="uk-UA"/>
        </w:rPr>
        <w:t>Річне оцінювання здійснюється на підставі семестрових або скоригованих семестрових оцінок. Річна оцінка не обов’язково є середнім арифметичним від оцінок за І та ІІ семестри. При виставленні річної оцінки мають враховуватися:</w:t>
      </w:r>
    </w:p>
    <w:p w14:paraId="6073A2E4" w14:textId="18A9D006" w:rsidR="00AC367F" w:rsidRPr="00AC367F" w:rsidRDefault="00AC367F" w:rsidP="00AC367F">
      <w:pPr>
        <w:pStyle w:val="rvps2"/>
        <w:numPr>
          <w:ilvl w:val="0"/>
          <w:numId w:val="43"/>
        </w:numPr>
        <w:shd w:val="clear" w:color="auto" w:fill="FFFFFF"/>
        <w:spacing w:line="276" w:lineRule="auto"/>
        <w:rPr>
          <w:sz w:val="28"/>
          <w:szCs w:val="28"/>
          <w:lang w:val="uk-UA"/>
        </w:rPr>
      </w:pPr>
      <w:r w:rsidRPr="00AC367F">
        <w:rPr>
          <w:sz w:val="28"/>
          <w:szCs w:val="28"/>
          <w:lang w:val="uk-UA"/>
        </w:rPr>
        <w:t>важливість тем, які вивчались у І та ІІ семестрах;</w:t>
      </w:r>
    </w:p>
    <w:p w14:paraId="4F3CEACE" w14:textId="77777777" w:rsidR="00AC367F" w:rsidRPr="00AC367F" w:rsidRDefault="00AC367F" w:rsidP="00AC367F">
      <w:pPr>
        <w:pStyle w:val="rvps2"/>
        <w:numPr>
          <w:ilvl w:val="0"/>
          <w:numId w:val="43"/>
        </w:numPr>
        <w:shd w:val="clear" w:color="auto" w:fill="FFFFFF"/>
        <w:spacing w:line="276" w:lineRule="auto"/>
        <w:rPr>
          <w:sz w:val="28"/>
          <w:szCs w:val="28"/>
          <w:lang w:val="uk-UA"/>
        </w:rPr>
      </w:pPr>
      <w:r w:rsidRPr="00AC367F">
        <w:rPr>
          <w:sz w:val="28"/>
          <w:szCs w:val="28"/>
          <w:lang w:val="uk-UA"/>
        </w:rPr>
        <w:t>тривалість їх вивчення та складність змісту;</w:t>
      </w:r>
    </w:p>
    <w:p w14:paraId="6F08C2D7" w14:textId="77777777" w:rsidR="00AC367F" w:rsidRPr="00AC367F" w:rsidRDefault="00AC367F" w:rsidP="00AC367F">
      <w:pPr>
        <w:pStyle w:val="rvps2"/>
        <w:numPr>
          <w:ilvl w:val="0"/>
          <w:numId w:val="43"/>
        </w:numPr>
        <w:shd w:val="clear" w:color="auto" w:fill="FFFFFF"/>
        <w:spacing w:line="276" w:lineRule="auto"/>
        <w:rPr>
          <w:sz w:val="28"/>
          <w:szCs w:val="28"/>
          <w:lang w:val="uk-UA"/>
        </w:rPr>
      </w:pPr>
      <w:r w:rsidRPr="00AC367F">
        <w:rPr>
          <w:sz w:val="28"/>
          <w:szCs w:val="28"/>
          <w:lang w:val="uk-UA"/>
        </w:rPr>
        <w:t>динаміка особистих навчальних досягнень учня з предмета протягом року;</w:t>
      </w:r>
    </w:p>
    <w:p w14:paraId="3E27A26C" w14:textId="77777777" w:rsidR="00AC367F" w:rsidRPr="00AC367F" w:rsidRDefault="00AC367F" w:rsidP="00AC367F">
      <w:pPr>
        <w:pStyle w:val="rvps2"/>
        <w:numPr>
          <w:ilvl w:val="0"/>
          <w:numId w:val="43"/>
        </w:numPr>
        <w:shd w:val="clear" w:color="auto" w:fill="FFFFFF"/>
        <w:spacing w:line="276" w:lineRule="auto"/>
        <w:rPr>
          <w:sz w:val="28"/>
          <w:szCs w:val="28"/>
          <w:lang w:val="uk-UA"/>
        </w:rPr>
      </w:pPr>
      <w:r w:rsidRPr="00AC367F">
        <w:rPr>
          <w:sz w:val="28"/>
          <w:szCs w:val="28"/>
          <w:lang w:val="uk-UA"/>
        </w:rPr>
        <w:t>уміння застосовувати учнем набуті протягом навчального року знання тощо.</w:t>
      </w:r>
    </w:p>
    <w:p w14:paraId="118EEDDE" w14:textId="77777777" w:rsidR="00AC367F" w:rsidRPr="00AC367F" w:rsidRDefault="00AC367F" w:rsidP="00AC367F">
      <w:pPr>
        <w:pStyle w:val="rvps2"/>
        <w:shd w:val="clear" w:color="auto" w:fill="FFFFFF"/>
        <w:spacing w:line="276" w:lineRule="auto"/>
        <w:ind w:firstLine="567"/>
        <w:jc w:val="both"/>
        <w:rPr>
          <w:sz w:val="28"/>
          <w:szCs w:val="28"/>
          <w:lang w:val="uk-UA"/>
        </w:rPr>
      </w:pPr>
      <w:r w:rsidRPr="00AC367F">
        <w:rPr>
          <w:sz w:val="28"/>
          <w:szCs w:val="28"/>
          <w:lang w:val="uk-UA"/>
        </w:rPr>
        <w:t>Семестрова і річна оцінки можуть підлягати коригуванню (пункт 3.2. Інструкції з ведення класного журналу 5–11(12)-х класів загальноосвітніх навчальних закладів; пункти 9–10 Порядку переведення учнів (вихованців) закладу загальної середньої освіти до наступного класу.</w:t>
      </w:r>
    </w:p>
    <w:p w14:paraId="5178812E" w14:textId="77777777" w:rsidR="00E914D8" w:rsidRPr="0016011F" w:rsidRDefault="00E914D8" w:rsidP="007C07EC">
      <w:pPr>
        <w:shd w:val="clear" w:color="auto" w:fill="FFFFFF"/>
        <w:spacing w:line="276" w:lineRule="auto"/>
        <w:ind w:firstLine="567"/>
        <w:jc w:val="both"/>
        <w:rPr>
          <w:rFonts w:eastAsia="Microsoft Sans Serif"/>
          <w:sz w:val="28"/>
          <w:szCs w:val="28"/>
          <w:lang w:eastAsia="en-US"/>
        </w:rPr>
      </w:pPr>
      <w:r w:rsidRPr="0016011F">
        <w:rPr>
          <w:sz w:val="28"/>
          <w:szCs w:val="28"/>
        </w:rPr>
        <w:t>Навчальні досягнення учнів, які навчаються за індивідуальною формою навчання, оцінюються відповідно до вимог індивідуальних навчальних програм.</w:t>
      </w:r>
    </w:p>
    <w:p w14:paraId="1700A91D" w14:textId="7ACEA902" w:rsidR="00E914D8" w:rsidRPr="0016011F" w:rsidRDefault="00E914D8" w:rsidP="007C07EC">
      <w:pPr>
        <w:pStyle w:val="a3"/>
        <w:spacing w:before="0" w:beforeAutospacing="0" w:after="0" w:line="276" w:lineRule="auto"/>
        <w:ind w:firstLine="567"/>
        <w:jc w:val="both"/>
        <w:rPr>
          <w:sz w:val="28"/>
          <w:szCs w:val="28"/>
        </w:rPr>
      </w:pPr>
      <w:r w:rsidRPr="0016011F">
        <w:rPr>
          <w:sz w:val="28"/>
          <w:szCs w:val="28"/>
        </w:rPr>
        <w:t>Оцінювання відповідності результатів навчання учнів, які завершили здобуття початкової, базової середньої чи профільної середньої освіти, вимогам державних стандартів повної загальної середньої освіти здійснюється шляхом їх державної підсумкової атестації</w:t>
      </w:r>
      <w:r w:rsidR="008456D4">
        <w:rPr>
          <w:sz w:val="28"/>
          <w:szCs w:val="28"/>
        </w:rPr>
        <w:t xml:space="preserve"> чи</w:t>
      </w:r>
      <w:r w:rsidR="008456D4" w:rsidRPr="008456D4">
        <w:t xml:space="preserve"> </w:t>
      </w:r>
      <w:r w:rsidR="008456D4">
        <w:rPr>
          <w:sz w:val="28"/>
          <w:szCs w:val="28"/>
        </w:rPr>
        <w:t>національного</w:t>
      </w:r>
      <w:r w:rsidR="008456D4" w:rsidRPr="008456D4">
        <w:rPr>
          <w:sz w:val="28"/>
          <w:szCs w:val="28"/>
        </w:rPr>
        <w:t xml:space="preserve"> мультитест</w:t>
      </w:r>
      <w:r w:rsidR="008456D4">
        <w:rPr>
          <w:sz w:val="28"/>
          <w:szCs w:val="28"/>
        </w:rPr>
        <w:t xml:space="preserve">у (НМТ) </w:t>
      </w:r>
      <w:r w:rsidRPr="0016011F">
        <w:rPr>
          <w:sz w:val="28"/>
          <w:szCs w:val="28"/>
        </w:rPr>
        <w:t xml:space="preserve">. </w:t>
      </w:r>
    </w:p>
    <w:p w14:paraId="0F648A7D" w14:textId="77777777" w:rsidR="00E914D8" w:rsidRPr="0016011F" w:rsidRDefault="00E914D8" w:rsidP="007C07EC">
      <w:pPr>
        <w:shd w:val="clear" w:color="auto" w:fill="FFFFFF"/>
        <w:spacing w:line="276" w:lineRule="auto"/>
        <w:ind w:firstLine="567"/>
        <w:jc w:val="both"/>
        <w:rPr>
          <w:sz w:val="28"/>
          <w:szCs w:val="28"/>
          <w:lang w:val="ru-RU"/>
        </w:rPr>
      </w:pPr>
      <w:r w:rsidRPr="0016011F">
        <w:rPr>
          <w:sz w:val="28"/>
          <w:szCs w:val="28"/>
        </w:rPr>
        <w:t>Кожен учень має пройти державну підсумкову атестацію на кожному рівні повної загальної середньої освіти, крім випадків, визначених законодавством.</w:t>
      </w:r>
    </w:p>
    <w:p w14:paraId="1F21A5CB" w14:textId="77777777" w:rsidR="00E914D8" w:rsidRPr="0016011F" w:rsidRDefault="00E914D8" w:rsidP="007C07EC">
      <w:pPr>
        <w:shd w:val="clear" w:color="auto" w:fill="FFFFFF"/>
        <w:spacing w:line="276" w:lineRule="auto"/>
        <w:ind w:firstLine="567"/>
        <w:jc w:val="both"/>
        <w:rPr>
          <w:sz w:val="28"/>
          <w:szCs w:val="28"/>
        </w:rPr>
      </w:pPr>
      <w:r w:rsidRPr="0016011F">
        <w:rPr>
          <w:sz w:val="28"/>
          <w:szCs w:val="28"/>
        </w:rPr>
        <w:t>Зміст, форми і порядок проведення державної підсумкової атестації та зовнішнього незалежного оцінювання випускників на кожному ступені навчання визначаються і затверджуються центральним органом виконавчої влади у сфері освіти і науки.</w:t>
      </w:r>
    </w:p>
    <w:p w14:paraId="68E2220D" w14:textId="77777777" w:rsidR="00E914D8" w:rsidRDefault="00E914D8" w:rsidP="007C07EC">
      <w:pPr>
        <w:shd w:val="clear" w:color="auto" w:fill="FFFFFF"/>
        <w:spacing w:line="276" w:lineRule="auto"/>
        <w:ind w:firstLine="567"/>
        <w:jc w:val="both"/>
        <w:rPr>
          <w:sz w:val="28"/>
          <w:szCs w:val="28"/>
          <w:shd w:val="clear" w:color="auto" w:fill="FFFFFF"/>
        </w:rPr>
      </w:pPr>
      <w:r w:rsidRPr="0016011F">
        <w:rPr>
          <w:sz w:val="28"/>
          <w:szCs w:val="28"/>
          <w:shd w:val="clear" w:color="auto" w:fill="FFFFFF"/>
        </w:rPr>
        <w:t>У разі вибуття учня із закладу освіти (виїзд за кордон, надання соціальної відпустки, призов на військову службу тощо) оцінювання може проводитися достроково або в екстернатній формі (у відповідному закладі).</w:t>
      </w:r>
    </w:p>
    <w:p w14:paraId="46414D99" w14:textId="77777777" w:rsidR="00553EB9" w:rsidRDefault="00553EB9" w:rsidP="007C07EC">
      <w:pPr>
        <w:shd w:val="clear" w:color="auto" w:fill="FFFFFF"/>
        <w:spacing w:line="276" w:lineRule="auto"/>
        <w:ind w:firstLine="567"/>
        <w:jc w:val="both"/>
        <w:rPr>
          <w:sz w:val="28"/>
          <w:szCs w:val="28"/>
        </w:rPr>
      </w:pPr>
      <w:r>
        <w:rPr>
          <w:sz w:val="28"/>
          <w:szCs w:val="28"/>
        </w:rPr>
        <w:t>З</w:t>
      </w:r>
      <w:r w:rsidRPr="00553EB9">
        <w:rPr>
          <w:sz w:val="28"/>
          <w:szCs w:val="28"/>
        </w:rPr>
        <w:t>аконодавством про освіту визначено, що «освітній процес — система науково-методичних і педагогічних заходів, спрямованих на розвиток особистості, шляхом формування та застосування її компетентностей» (Ст. 1. ЗУ «Про освіту»),  то</w:t>
      </w:r>
      <w:r>
        <w:rPr>
          <w:sz w:val="28"/>
          <w:szCs w:val="28"/>
        </w:rPr>
        <w:t>му</w:t>
      </w:r>
      <w:r w:rsidRPr="00553EB9">
        <w:rPr>
          <w:sz w:val="28"/>
          <w:szCs w:val="28"/>
        </w:rPr>
        <w:t xml:space="preserve"> ми пропонуємо організацію освітнього процесу в НУШ  здійснювати у єдності всіх його складників, чотири з яких можна вважати основними. Саме на цьому  акцентує</w:t>
      </w:r>
      <w:r>
        <w:rPr>
          <w:sz w:val="28"/>
          <w:szCs w:val="28"/>
        </w:rPr>
        <w:t>мо</w:t>
      </w:r>
      <w:r w:rsidRPr="00553EB9">
        <w:rPr>
          <w:sz w:val="28"/>
          <w:szCs w:val="28"/>
        </w:rPr>
        <w:t xml:space="preserve"> увагу  </w:t>
      </w:r>
      <w:r>
        <w:rPr>
          <w:sz w:val="28"/>
          <w:szCs w:val="28"/>
        </w:rPr>
        <w:t>під час оцінювання,</w:t>
      </w:r>
      <w:r w:rsidRPr="00553EB9">
        <w:rPr>
          <w:sz w:val="28"/>
          <w:szCs w:val="28"/>
        </w:rPr>
        <w:t xml:space="preserve"> зокрема й  з огляду на нові нормативні вимоги щодо оцінювання навчальних досягнень здобувачів освіти 5-9 класів (Наказ МОН України від 02.08.2024 р. №1093).</w:t>
      </w:r>
    </w:p>
    <w:p w14:paraId="524AD09B" w14:textId="77777777" w:rsidR="00553EB9" w:rsidRPr="0016011F" w:rsidRDefault="00553EB9" w:rsidP="007C07EC">
      <w:pPr>
        <w:shd w:val="clear" w:color="auto" w:fill="FFFFFF"/>
        <w:spacing w:line="276" w:lineRule="auto"/>
        <w:ind w:firstLine="567"/>
        <w:jc w:val="both"/>
        <w:rPr>
          <w:sz w:val="28"/>
          <w:szCs w:val="28"/>
        </w:rPr>
      </w:pPr>
    </w:p>
    <w:p w14:paraId="1B31A4F9" w14:textId="77777777" w:rsidR="00E914D8" w:rsidRPr="0016011F" w:rsidRDefault="00E914D8" w:rsidP="007C07EC">
      <w:pPr>
        <w:spacing w:line="276" w:lineRule="auto"/>
        <w:ind w:firstLine="567"/>
        <w:jc w:val="both"/>
        <w:rPr>
          <w:b/>
          <w:sz w:val="28"/>
          <w:szCs w:val="28"/>
          <w:lang w:eastAsia="ru-RU"/>
        </w:rPr>
      </w:pPr>
      <w:r w:rsidRPr="0016011F">
        <w:rPr>
          <w:b/>
          <w:sz w:val="28"/>
          <w:szCs w:val="28"/>
          <w:lang w:eastAsia="ru-RU"/>
        </w:rPr>
        <w:lastRenderedPageBreak/>
        <w:t>Опис та інструменти системи внутрішнього забезпечення якості освіти.</w:t>
      </w:r>
    </w:p>
    <w:p w14:paraId="5A92B60D" w14:textId="77777777" w:rsidR="00E914D8" w:rsidRPr="0016011F" w:rsidRDefault="00E914D8" w:rsidP="007C07EC">
      <w:pPr>
        <w:spacing w:line="276" w:lineRule="auto"/>
        <w:ind w:firstLine="567"/>
        <w:jc w:val="both"/>
        <w:rPr>
          <w:sz w:val="28"/>
          <w:szCs w:val="28"/>
          <w:lang w:eastAsia="ru-RU"/>
        </w:rPr>
      </w:pPr>
      <w:r w:rsidRPr="0016011F">
        <w:rPr>
          <w:sz w:val="28"/>
          <w:szCs w:val="28"/>
          <w:lang w:eastAsia="ru-RU"/>
        </w:rPr>
        <w:t>Система внутрішнього забезпечення якості складається з таких компонентів:</w:t>
      </w:r>
    </w:p>
    <w:p w14:paraId="495F0982" w14:textId="77777777" w:rsidR="00E914D8" w:rsidRPr="0016011F" w:rsidRDefault="00E914D8" w:rsidP="007C07EC">
      <w:pPr>
        <w:pStyle w:val="a8"/>
        <w:numPr>
          <w:ilvl w:val="0"/>
          <w:numId w:val="28"/>
        </w:numPr>
        <w:spacing w:after="200" w:line="276" w:lineRule="auto"/>
        <w:ind w:left="142" w:firstLine="284"/>
        <w:jc w:val="both"/>
        <w:rPr>
          <w:sz w:val="28"/>
          <w:szCs w:val="28"/>
          <w:lang w:eastAsia="ru-RU"/>
        </w:rPr>
      </w:pPr>
      <w:r w:rsidRPr="0016011F">
        <w:rPr>
          <w:sz w:val="28"/>
          <w:szCs w:val="28"/>
          <w:lang w:eastAsia="ru-RU"/>
        </w:rPr>
        <w:t>кадрове забезпечення освітньої діяльності;</w:t>
      </w:r>
    </w:p>
    <w:p w14:paraId="5DFC9292" w14:textId="77777777" w:rsidR="00E914D8" w:rsidRPr="0016011F" w:rsidRDefault="00E914D8" w:rsidP="007C07EC">
      <w:pPr>
        <w:pStyle w:val="a8"/>
        <w:numPr>
          <w:ilvl w:val="0"/>
          <w:numId w:val="28"/>
        </w:numPr>
        <w:spacing w:after="200" w:line="276" w:lineRule="auto"/>
        <w:ind w:left="142" w:firstLine="284"/>
        <w:jc w:val="both"/>
        <w:rPr>
          <w:sz w:val="28"/>
          <w:szCs w:val="28"/>
          <w:lang w:eastAsia="ru-RU"/>
        </w:rPr>
      </w:pPr>
      <w:r w:rsidRPr="0016011F">
        <w:rPr>
          <w:sz w:val="28"/>
          <w:szCs w:val="28"/>
          <w:lang w:eastAsia="ru-RU"/>
        </w:rPr>
        <w:t>навчально-методичне забезпечення освітньої діяльності;</w:t>
      </w:r>
    </w:p>
    <w:p w14:paraId="3D8FDCC8" w14:textId="77777777" w:rsidR="00E914D8" w:rsidRPr="0016011F" w:rsidRDefault="00E914D8" w:rsidP="007C07EC">
      <w:pPr>
        <w:pStyle w:val="a8"/>
        <w:numPr>
          <w:ilvl w:val="0"/>
          <w:numId w:val="28"/>
        </w:numPr>
        <w:spacing w:after="200" w:line="276" w:lineRule="auto"/>
        <w:ind w:left="142" w:firstLine="284"/>
        <w:jc w:val="both"/>
        <w:rPr>
          <w:sz w:val="28"/>
          <w:szCs w:val="28"/>
          <w:lang w:eastAsia="ru-RU"/>
        </w:rPr>
      </w:pPr>
      <w:r w:rsidRPr="0016011F">
        <w:rPr>
          <w:sz w:val="28"/>
          <w:szCs w:val="28"/>
          <w:lang w:eastAsia="ru-RU"/>
        </w:rPr>
        <w:t>матеріально-технічне забезпечення освітньої діяльності;</w:t>
      </w:r>
    </w:p>
    <w:p w14:paraId="5315B428" w14:textId="77777777" w:rsidR="00E914D8" w:rsidRPr="0016011F" w:rsidRDefault="00E914D8" w:rsidP="007C07EC">
      <w:pPr>
        <w:pStyle w:val="a8"/>
        <w:numPr>
          <w:ilvl w:val="0"/>
          <w:numId w:val="28"/>
        </w:numPr>
        <w:spacing w:after="200" w:line="276" w:lineRule="auto"/>
        <w:ind w:left="142" w:firstLine="284"/>
        <w:jc w:val="both"/>
        <w:rPr>
          <w:sz w:val="28"/>
          <w:szCs w:val="28"/>
          <w:lang w:eastAsia="ru-RU"/>
        </w:rPr>
      </w:pPr>
      <w:r w:rsidRPr="0016011F">
        <w:rPr>
          <w:sz w:val="28"/>
          <w:szCs w:val="28"/>
          <w:lang w:eastAsia="ru-RU"/>
        </w:rPr>
        <w:t>якість проведення навчальних занять;</w:t>
      </w:r>
    </w:p>
    <w:p w14:paraId="02AD31A9" w14:textId="77777777" w:rsidR="00E914D8" w:rsidRPr="0016011F" w:rsidRDefault="00E914D8" w:rsidP="007C07EC">
      <w:pPr>
        <w:pStyle w:val="a8"/>
        <w:numPr>
          <w:ilvl w:val="0"/>
          <w:numId w:val="28"/>
        </w:numPr>
        <w:spacing w:after="200" w:line="276" w:lineRule="auto"/>
        <w:ind w:left="142" w:firstLine="284"/>
        <w:jc w:val="both"/>
        <w:rPr>
          <w:sz w:val="28"/>
          <w:szCs w:val="28"/>
          <w:lang w:eastAsia="ru-RU"/>
        </w:rPr>
      </w:pPr>
      <w:r w:rsidRPr="0016011F">
        <w:rPr>
          <w:sz w:val="28"/>
          <w:szCs w:val="28"/>
          <w:lang w:eastAsia="ru-RU"/>
        </w:rPr>
        <w:t>моніторинг досягнення учнями результатів навчання (компетентностей).</w:t>
      </w:r>
    </w:p>
    <w:p w14:paraId="4956CCAD" w14:textId="77777777" w:rsidR="00BE3A65" w:rsidRPr="00BE3A65" w:rsidRDefault="00BE3A65" w:rsidP="00BE3A65">
      <w:pPr>
        <w:spacing w:line="276" w:lineRule="auto"/>
        <w:ind w:firstLine="567"/>
        <w:jc w:val="both"/>
        <w:rPr>
          <w:b/>
          <w:sz w:val="28"/>
          <w:szCs w:val="28"/>
          <w:lang w:eastAsia="ru-RU"/>
        </w:rPr>
      </w:pPr>
      <w:r w:rsidRPr="00BE3A65">
        <w:rPr>
          <w:b/>
          <w:sz w:val="28"/>
          <w:szCs w:val="28"/>
          <w:lang w:eastAsia="ru-RU"/>
        </w:rPr>
        <w:t>Внутрішня система забезпечення якості освіти включає  п’ять напрямів  освітньої діяльності закладу:</w:t>
      </w:r>
    </w:p>
    <w:p w14:paraId="21F6F01A" w14:textId="77777777" w:rsidR="00BE3A65" w:rsidRPr="00BE3A65" w:rsidRDefault="00BE3A65" w:rsidP="00BE3A65">
      <w:pPr>
        <w:spacing w:line="276" w:lineRule="auto"/>
        <w:ind w:firstLine="567"/>
        <w:jc w:val="both"/>
        <w:rPr>
          <w:b/>
          <w:sz w:val="28"/>
          <w:szCs w:val="28"/>
          <w:lang w:eastAsia="ru-RU"/>
        </w:rPr>
      </w:pPr>
      <w:r w:rsidRPr="00BE3A65">
        <w:rPr>
          <w:b/>
          <w:sz w:val="28"/>
          <w:szCs w:val="28"/>
          <w:lang w:eastAsia="ru-RU"/>
        </w:rPr>
        <w:t>-  освітнє середовище;</w:t>
      </w:r>
    </w:p>
    <w:p w14:paraId="1965EB77" w14:textId="77777777" w:rsidR="00BE3A65" w:rsidRPr="00BE3A65" w:rsidRDefault="00BE3A65" w:rsidP="00BE3A65">
      <w:pPr>
        <w:spacing w:line="276" w:lineRule="auto"/>
        <w:ind w:firstLine="567"/>
        <w:jc w:val="both"/>
        <w:rPr>
          <w:b/>
          <w:sz w:val="28"/>
          <w:szCs w:val="28"/>
          <w:lang w:eastAsia="ru-RU"/>
        </w:rPr>
      </w:pPr>
      <w:r w:rsidRPr="00BE3A65">
        <w:rPr>
          <w:b/>
          <w:sz w:val="28"/>
          <w:szCs w:val="28"/>
          <w:lang w:eastAsia="ru-RU"/>
        </w:rPr>
        <w:t>-  система оцінювання здобувачів освіти;</w:t>
      </w:r>
    </w:p>
    <w:p w14:paraId="7606FBC9" w14:textId="77777777" w:rsidR="00BE3A65" w:rsidRPr="00BE3A65" w:rsidRDefault="00BE3A65" w:rsidP="00BE3A65">
      <w:pPr>
        <w:spacing w:line="276" w:lineRule="auto"/>
        <w:ind w:firstLine="567"/>
        <w:jc w:val="both"/>
        <w:rPr>
          <w:b/>
          <w:sz w:val="28"/>
          <w:szCs w:val="28"/>
          <w:lang w:eastAsia="ru-RU"/>
        </w:rPr>
      </w:pPr>
      <w:r w:rsidRPr="00BE3A65">
        <w:rPr>
          <w:b/>
          <w:sz w:val="28"/>
          <w:szCs w:val="28"/>
          <w:lang w:eastAsia="ru-RU"/>
        </w:rPr>
        <w:t>-  педагогічна діяльність педагогічних працівників закладу освіти;</w:t>
      </w:r>
    </w:p>
    <w:p w14:paraId="04F639C5" w14:textId="77777777" w:rsidR="00BE3A65" w:rsidRDefault="00BE3A65" w:rsidP="00BE3A65">
      <w:pPr>
        <w:spacing w:line="276" w:lineRule="auto"/>
        <w:ind w:firstLine="567"/>
        <w:jc w:val="both"/>
        <w:rPr>
          <w:b/>
          <w:sz w:val="28"/>
          <w:szCs w:val="28"/>
          <w:lang w:eastAsia="ru-RU"/>
        </w:rPr>
      </w:pPr>
      <w:r w:rsidRPr="00BE3A65">
        <w:rPr>
          <w:b/>
          <w:sz w:val="28"/>
          <w:szCs w:val="28"/>
          <w:lang w:eastAsia="ru-RU"/>
        </w:rPr>
        <w:t>-  управлінські процеси</w:t>
      </w:r>
      <w:r>
        <w:rPr>
          <w:b/>
          <w:sz w:val="28"/>
          <w:szCs w:val="28"/>
          <w:lang w:eastAsia="ru-RU"/>
        </w:rPr>
        <w:t>.</w:t>
      </w:r>
    </w:p>
    <w:p w14:paraId="7512F5D5" w14:textId="77777777" w:rsidR="00E914D8" w:rsidRPr="0016011F" w:rsidRDefault="00BE3A65" w:rsidP="00BE3A65">
      <w:pPr>
        <w:spacing w:line="276" w:lineRule="auto"/>
        <w:ind w:firstLine="567"/>
        <w:jc w:val="both"/>
        <w:rPr>
          <w:sz w:val="28"/>
          <w:szCs w:val="28"/>
          <w:lang w:eastAsia="ru-RU"/>
        </w:rPr>
      </w:pPr>
      <w:r w:rsidRPr="00BE3A65">
        <w:rPr>
          <w:sz w:val="28"/>
          <w:szCs w:val="28"/>
          <w:lang w:eastAsia="ru-RU"/>
        </w:rPr>
        <w:t>Самооціювання якості освітньої діяльності ґрунтується на використанні, критеріїв та індикаторів, описаних у додатку</w:t>
      </w:r>
      <w:r>
        <w:rPr>
          <w:sz w:val="28"/>
          <w:szCs w:val="28"/>
          <w:lang w:eastAsia="ru-RU"/>
        </w:rPr>
        <w:t xml:space="preserve"> до </w:t>
      </w:r>
      <w:r w:rsidRPr="00BE3A65">
        <w:rPr>
          <w:sz w:val="28"/>
          <w:szCs w:val="28"/>
          <w:lang w:eastAsia="ru-RU"/>
        </w:rPr>
        <w:t>П</w:t>
      </w:r>
      <w:r>
        <w:rPr>
          <w:sz w:val="28"/>
          <w:szCs w:val="28"/>
          <w:lang w:eastAsia="ru-RU"/>
        </w:rPr>
        <w:t xml:space="preserve">оложення </w:t>
      </w:r>
      <w:r w:rsidRPr="00BE3A65">
        <w:rPr>
          <w:sz w:val="28"/>
          <w:szCs w:val="28"/>
          <w:lang w:eastAsia="ru-RU"/>
        </w:rPr>
        <w:t>про внутрішню систему</w:t>
      </w:r>
      <w:r>
        <w:rPr>
          <w:sz w:val="28"/>
          <w:szCs w:val="28"/>
          <w:lang w:eastAsia="ru-RU"/>
        </w:rPr>
        <w:t xml:space="preserve"> </w:t>
      </w:r>
      <w:r w:rsidRPr="00BE3A65">
        <w:rPr>
          <w:sz w:val="28"/>
          <w:szCs w:val="28"/>
          <w:lang w:eastAsia="ru-RU"/>
        </w:rPr>
        <w:t>забезпечення якості освіти</w:t>
      </w:r>
      <w:r>
        <w:rPr>
          <w:sz w:val="28"/>
          <w:szCs w:val="28"/>
          <w:lang w:eastAsia="ru-RU"/>
        </w:rPr>
        <w:t xml:space="preserve"> </w:t>
      </w:r>
      <w:r w:rsidRPr="00BE3A65">
        <w:rPr>
          <w:sz w:val="28"/>
          <w:szCs w:val="28"/>
          <w:lang w:eastAsia="ru-RU"/>
        </w:rPr>
        <w:t>Делятинського ліцею №2</w:t>
      </w:r>
      <w:r>
        <w:rPr>
          <w:sz w:val="28"/>
          <w:szCs w:val="28"/>
          <w:lang w:eastAsia="ru-RU"/>
        </w:rPr>
        <w:t xml:space="preserve"> </w:t>
      </w:r>
      <w:r w:rsidRPr="00BE3A65">
        <w:rPr>
          <w:sz w:val="28"/>
          <w:szCs w:val="28"/>
          <w:lang w:eastAsia="ru-RU"/>
        </w:rPr>
        <w:t>Делятинської селищної ради</w:t>
      </w:r>
      <w:r w:rsidR="00E914D8" w:rsidRPr="0016011F">
        <w:rPr>
          <w:sz w:val="28"/>
          <w:szCs w:val="28"/>
          <w:lang w:eastAsia="ru-RU"/>
        </w:rPr>
        <w:t>, затверджен</w:t>
      </w:r>
      <w:r>
        <w:rPr>
          <w:sz w:val="28"/>
          <w:szCs w:val="28"/>
          <w:lang w:eastAsia="ru-RU"/>
        </w:rPr>
        <w:t>ого</w:t>
      </w:r>
      <w:r w:rsidR="00E914D8" w:rsidRPr="0016011F">
        <w:rPr>
          <w:sz w:val="28"/>
          <w:szCs w:val="28"/>
          <w:lang w:eastAsia="ru-RU"/>
        </w:rPr>
        <w:t xml:space="preserve"> на засіданні педагогічної ради, </w:t>
      </w:r>
      <w:r>
        <w:rPr>
          <w:sz w:val="28"/>
          <w:szCs w:val="28"/>
          <w:lang w:eastAsia="ru-RU"/>
        </w:rPr>
        <w:t>п</w:t>
      </w:r>
      <w:r w:rsidRPr="00BE3A65">
        <w:rPr>
          <w:sz w:val="28"/>
          <w:szCs w:val="28"/>
          <w:lang w:eastAsia="ru-RU"/>
        </w:rPr>
        <w:t>ротокол від  29.08.2023 р. № 01</w:t>
      </w:r>
      <w:r w:rsidR="00E914D8" w:rsidRPr="0016011F">
        <w:rPr>
          <w:sz w:val="28"/>
          <w:szCs w:val="28"/>
          <w:lang w:eastAsia="ru-RU"/>
        </w:rPr>
        <w:t>.</w:t>
      </w:r>
    </w:p>
    <w:p w14:paraId="736DE037" w14:textId="77777777" w:rsidR="00E914D8" w:rsidRPr="007C1DCF" w:rsidRDefault="00E914D8" w:rsidP="007C1DCF">
      <w:pPr>
        <w:pStyle w:val="13"/>
        <w:tabs>
          <w:tab w:val="left" w:pos="6379"/>
        </w:tabs>
        <w:spacing w:line="276" w:lineRule="auto"/>
        <w:ind w:firstLine="567"/>
        <w:jc w:val="both"/>
        <w:rPr>
          <w:rFonts w:ascii="Times New Roman" w:eastAsia="Times New Roman" w:hAnsi="Times New Roman" w:cs="Times New Roman"/>
          <w:sz w:val="28"/>
          <w:szCs w:val="28"/>
          <w:lang w:eastAsia="ru-RU"/>
        </w:rPr>
      </w:pPr>
      <w:r w:rsidRPr="0016011F">
        <w:rPr>
          <w:rFonts w:ascii="Times New Roman" w:hAnsi="Times New Roman" w:cs="Times New Roman"/>
          <w:sz w:val="28"/>
          <w:szCs w:val="28"/>
        </w:rPr>
        <w:t>Для забезпечення академічної доброчесності в освітньому закладі (</w:t>
      </w:r>
      <w:r w:rsidRPr="0016011F">
        <w:rPr>
          <w:rFonts w:ascii="Times New Roman" w:eastAsia="Times New Roman" w:hAnsi="Times New Roman" w:cs="Times New Roman"/>
          <w:sz w:val="28"/>
          <w:szCs w:val="28"/>
          <w:lang w:eastAsia="ru-RU"/>
        </w:rPr>
        <w:t>ст.42 Закону України «Про освіту»</w:t>
      </w:r>
      <w:r w:rsidRPr="0016011F">
        <w:rPr>
          <w:rFonts w:ascii="Times New Roman" w:hAnsi="Times New Roman" w:cs="Times New Roman"/>
          <w:sz w:val="28"/>
          <w:szCs w:val="28"/>
        </w:rPr>
        <w:t>)</w:t>
      </w:r>
      <w:r w:rsidRPr="0016011F">
        <w:rPr>
          <w:rFonts w:ascii="Times New Roman" w:eastAsia="Times New Roman" w:hAnsi="Times New Roman" w:cs="Times New Roman"/>
          <w:sz w:val="28"/>
          <w:szCs w:val="28"/>
          <w:lang w:eastAsia="ru-RU"/>
        </w:rPr>
        <w:t xml:space="preserve">, </w:t>
      </w:r>
      <w:r w:rsidRPr="0016011F">
        <w:rPr>
          <w:rFonts w:ascii="Times New Roman" w:hAnsi="Times New Roman" w:cs="Times New Roman"/>
          <w:sz w:val="28"/>
          <w:szCs w:val="28"/>
        </w:rPr>
        <w:t>запобігання порушень академічної доброчесності (</w:t>
      </w:r>
      <w:r w:rsidRPr="0016011F">
        <w:rPr>
          <w:rFonts w:ascii="Times New Roman" w:hAnsi="Times New Roman" w:cs="Times New Roman"/>
          <w:bCs/>
          <w:i/>
          <w:iCs/>
          <w:sz w:val="28"/>
          <w:szCs w:val="28"/>
        </w:rPr>
        <w:t>академічний плагіат,</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самоплагіат</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фабрикація,</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фальсифікація</w:t>
      </w:r>
      <w:bookmarkStart w:id="146" w:name="id.tyjcwt"/>
      <w:bookmarkEnd w:id="146"/>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списування,</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обман,</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необ’єктивне оцінювання,</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шахрайство, хабарництво,</w:t>
      </w:r>
      <w:r w:rsidRPr="0016011F">
        <w:rPr>
          <w:rFonts w:ascii="Times New Roman" w:hAnsi="Times New Roman" w:cs="Times New Roman"/>
          <w:sz w:val="28"/>
          <w:szCs w:val="28"/>
        </w:rPr>
        <w:t xml:space="preserve"> </w:t>
      </w:r>
      <w:r w:rsidRPr="0016011F">
        <w:rPr>
          <w:rFonts w:ascii="Times New Roman" w:hAnsi="Times New Roman" w:cs="Times New Roman"/>
          <w:bCs/>
          <w:i/>
          <w:iCs/>
          <w:sz w:val="28"/>
          <w:szCs w:val="28"/>
        </w:rPr>
        <w:t>несанкціонована співпраця,</w:t>
      </w:r>
      <w:r w:rsidRPr="0016011F">
        <w:rPr>
          <w:rStyle w:val="FontStyle17"/>
          <w:i/>
          <w:sz w:val="28"/>
          <w:szCs w:val="28"/>
        </w:rPr>
        <w:t xml:space="preserve"> службова недбалість</w:t>
      </w:r>
      <w:r w:rsidRPr="0016011F">
        <w:rPr>
          <w:rStyle w:val="FontStyle17"/>
          <w:sz w:val="28"/>
          <w:szCs w:val="28"/>
        </w:rPr>
        <w:t xml:space="preserve">, </w:t>
      </w:r>
      <w:r w:rsidRPr="0016011F">
        <w:rPr>
          <w:rStyle w:val="FontStyle17"/>
          <w:i/>
          <w:sz w:val="28"/>
          <w:szCs w:val="28"/>
        </w:rPr>
        <w:t>зловживання</w:t>
      </w:r>
      <w:r w:rsidRPr="0016011F">
        <w:rPr>
          <w:rStyle w:val="FontStyle17"/>
          <w:sz w:val="28"/>
          <w:szCs w:val="28"/>
        </w:rPr>
        <w:t xml:space="preserve"> </w:t>
      </w:r>
      <w:r w:rsidRPr="0016011F">
        <w:rPr>
          <w:rStyle w:val="FontStyle17"/>
          <w:i/>
          <w:sz w:val="28"/>
          <w:szCs w:val="28"/>
        </w:rPr>
        <w:t xml:space="preserve">впливом), </w:t>
      </w:r>
      <w:r w:rsidRPr="0016011F">
        <w:rPr>
          <w:rStyle w:val="FontStyle17"/>
          <w:sz w:val="28"/>
          <w:szCs w:val="28"/>
        </w:rPr>
        <w:t xml:space="preserve">посилення відповідальності за </w:t>
      </w:r>
      <w:r w:rsidRPr="0016011F">
        <w:rPr>
          <w:rFonts w:ascii="Times New Roman" w:hAnsi="Times New Roman" w:cs="Times New Roman"/>
          <w:sz w:val="28"/>
          <w:szCs w:val="28"/>
        </w:rPr>
        <w:t xml:space="preserve">порушення академічної доброчесності, всі учасники освітнього процесу </w:t>
      </w:r>
      <w:r w:rsidRPr="0016011F">
        <w:rPr>
          <w:rFonts w:ascii="Times New Roman" w:eastAsia="Times New Roman" w:hAnsi="Times New Roman" w:cs="Times New Roman"/>
          <w:sz w:val="28"/>
          <w:szCs w:val="28"/>
          <w:lang w:eastAsia="ru-RU"/>
        </w:rPr>
        <w:t xml:space="preserve">дотримуються  </w:t>
      </w:r>
      <w:r w:rsidR="007C1DCF" w:rsidRPr="007C1DCF">
        <w:rPr>
          <w:rFonts w:ascii="Times New Roman" w:eastAsia="Times New Roman" w:hAnsi="Times New Roman" w:cs="Times New Roman"/>
          <w:sz w:val="28"/>
          <w:szCs w:val="28"/>
          <w:lang w:eastAsia="ru-RU"/>
        </w:rPr>
        <w:t>Положення про академічну доброчесність</w:t>
      </w:r>
      <w:r w:rsidR="007C1DCF">
        <w:rPr>
          <w:rFonts w:ascii="Times New Roman" w:eastAsia="Times New Roman" w:hAnsi="Times New Roman" w:cs="Times New Roman"/>
          <w:sz w:val="28"/>
          <w:szCs w:val="28"/>
          <w:lang w:eastAsia="ru-RU"/>
        </w:rPr>
        <w:t xml:space="preserve"> </w:t>
      </w:r>
      <w:r w:rsidR="007C1DCF" w:rsidRPr="007C1DCF">
        <w:rPr>
          <w:rFonts w:ascii="Times New Roman" w:eastAsia="Times New Roman" w:hAnsi="Times New Roman" w:cs="Times New Roman"/>
          <w:sz w:val="28"/>
          <w:szCs w:val="28"/>
          <w:lang w:eastAsia="ru-RU"/>
        </w:rPr>
        <w:t>педагогічних працівників та здобувачів освіти</w:t>
      </w:r>
      <w:r w:rsidR="007C1DCF">
        <w:rPr>
          <w:rFonts w:ascii="Times New Roman" w:eastAsia="Times New Roman" w:hAnsi="Times New Roman" w:cs="Times New Roman"/>
          <w:sz w:val="28"/>
          <w:szCs w:val="28"/>
          <w:lang w:eastAsia="ru-RU"/>
        </w:rPr>
        <w:t xml:space="preserve"> </w:t>
      </w:r>
      <w:r w:rsidR="007C1DCF" w:rsidRPr="007C1DCF">
        <w:rPr>
          <w:rFonts w:ascii="Times New Roman" w:eastAsia="Times New Roman" w:hAnsi="Times New Roman" w:cs="Times New Roman"/>
          <w:sz w:val="28"/>
          <w:szCs w:val="28"/>
          <w:lang w:eastAsia="ru-RU"/>
        </w:rPr>
        <w:t>Делятинського ліцею №2  Делятинської селищної ради</w:t>
      </w:r>
      <w:r w:rsidR="007C1DCF">
        <w:rPr>
          <w:rFonts w:ascii="Times New Roman" w:eastAsia="Times New Roman" w:hAnsi="Times New Roman" w:cs="Times New Roman"/>
          <w:sz w:val="28"/>
          <w:szCs w:val="28"/>
          <w:lang w:eastAsia="ru-RU"/>
        </w:rPr>
        <w:t xml:space="preserve">, </w:t>
      </w:r>
      <w:r w:rsidRPr="0016011F">
        <w:rPr>
          <w:rFonts w:ascii="Times New Roman" w:eastAsia="Times New Roman" w:hAnsi="Times New Roman" w:cs="Times New Roman"/>
          <w:sz w:val="28"/>
          <w:szCs w:val="28"/>
          <w:lang w:eastAsia="ru-RU"/>
        </w:rPr>
        <w:t xml:space="preserve"> затвердженого </w:t>
      </w:r>
      <w:r w:rsidRPr="0016011F">
        <w:rPr>
          <w:rFonts w:ascii="Times New Roman" w:hAnsi="Times New Roman" w:cs="Times New Roman"/>
          <w:sz w:val="28"/>
          <w:szCs w:val="28"/>
        </w:rPr>
        <w:t xml:space="preserve">на засіданні педагогічної ради, протокол </w:t>
      </w:r>
      <w:r w:rsidR="007C1DCF" w:rsidRPr="007C1DCF">
        <w:rPr>
          <w:rFonts w:ascii="Times New Roman" w:hAnsi="Times New Roman" w:cs="Times New Roman"/>
          <w:sz w:val="28"/>
          <w:szCs w:val="28"/>
        </w:rPr>
        <w:t>від  31.08.2021 р. № 01</w:t>
      </w:r>
      <w:r w:rsidR="007C1DCF">
        <w:rPr>
          <w:rFonts w:ascii="Times New Roman" w:hAnsi="Times New Roman" w:cs="Times New Roman"/>
          <w:sz w:val="28"/>
          <w:szCs w:val="28"/>
        </w:rPr>
        <w:t>.</w:t>
      </w:r>
      <w:r w:rsidRPr="0016011F">
        <w:rPr>
          <w:rFonts w:ascii="Times New Roman" w:hAnsi="Times New Roman" w:cs="Times New Roman"/>
          <w:sz w:val="28"/>
          <w:szCs w:val="28"/>
        </w:rPr>
        <w:tab/>
      </w:r>
      <w:r w:rsidRPr="0016011F">
        <w:rPr>
          <w:rFonts w:ascii="Times New Roman" w:hAnsi="Times New Roman" w:cs="Times New Roman"/>
          <w:sz w:val="28"/>
          <w:szCs w:val="28"/>
        </w:rPr>
        <w:tab/>
        <w:t xml:space="preserve"> </w:t>
      </w:r>
    </w:p>
    <w:p w14:paraId="593F974A" w14:textId="77777777" w:rsidR="0018734F" w:rsidRPr="0018734F" w:rsidRDefault="0018734F" w:rsidP="0018734F">
      <w:pPr>
        <w:ind w:firstLine="567"/>
        <w:jc w:val="both"/>
        <w:rPr>
          <w:sz w:val="28"/>
          <w:szCs w:val="28"/>
        </w:rPr>
      </w:pPr>
      <w:r w:rsidRPr="0018734F">
        <w:rPr>
          <w:sz w:val="28"/>
          <w:szCs w:val="28"/>
        </w:rPr>
        <w:t>За порушення академічної доброчесності педагогічні працівники освітнього закладу можуть бути притягнуті до такої академічної відповідальності:</w:t>
      </w:r>
    </w:p>
    <w:p w14:paraId="779BCEB7"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попередження;</w:t>
      </w:r>
    </w:p>
    <w:p w14:paraId="2F5644B5"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при необ’єктивному оцінюванні результатів навчання здобувачів освіти педагогічному працівнику рекомендується опрацювати критерії оцінювання знань. Факти систематичних порушень враховуються при встановленні кваліфікаційної категорії, присвоєнні педагогічного звання;</w:t>
      </w:r>
    </w:p>
    <w:p w14:paraId="1B96A1E8"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 xml:space="preserve">спотворене представлення у методичних розробках, публікаціях чужих ідей, використання Інтернету без посилань, фальсифікація наукових досліджень, неправдива інформація про власну освітню діяльність є підставою </w:t>
      </w:r>
      <w:r w:rsidRPr="0018734F">
        <w:rPr>
          <w:sz w:val="28"/>
          <w:szCs w:val="28"/>
        </w:rPr>
        <w:lastRenderedPageBreak/>
        <w:t>для відмови в присвоєнні або позбавленні раніше присвоєного педагогічного звання, кваліфікаційної категорії;</w:t>
      </w:r>
    </w:p>
    <w:p w14:paraId="7CCE0610"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надання освітніх послуг за певну незаконну винагороду матеріального чи нематеріального характеру залежно від розміру, об’єму є підставою для притягнення педагогічного працівника до відповідальності судом першої інстанції.</w:t>
      </w:r>
    </w:p>
    <w:p w14:paraId="06CB8A47" w14:textId="77777777" w:rsidR="0018734F" w:rsidRPr="0018734F" w:rsidRDefault="0018734F" w:rsidP="0018734F">
      <w:pPr>
        <w:ind w:firstLine="567"/>
        <w:jc w:val="both"/>
        <w:rPr>
          <w:sz w:val="28"/>
          <w:szCs w:val="28"/>
        </w:rPr>
      </w:pPr>
      <w:r w:rsidRPr="0018734F">
        <w:rPr>
          <w:sz w:val="28"/>
          <w:szCs w:val="28"/>
        </w:rPr>
        <w:t>5.3. За порушення академічної доброчесності здобувачі освіти можуть бути притягнуті до такої академічної відповідальності: – повторне проходження оцінювання (контрольна робота, ДПА тощо);</w:t>
      </w:r>
    </w:p>
    <w:p w14:paraId="49848003"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попередження</w:t>
      </w:r>
    </w:p>
    <w:p w14:paraId="7B2FD218"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повторне проходження відповідного освітнього компонента освітньої програми;</w:t>
      </w:r>
    </w:p>
    <w:p w14:paraId="749BEF35" w14:textId="77777777" w:rsidR="0018734F" w:rsidRPr="0018734F" w:rsidRDefault="0018734F" w:rsidP="0018734F">
      <w:pPr>
        <w:ind w:firstLine="567"/>
        <w:jc w:val="both"/>
        <w:rPr>
          <w:sz w:val="28"/>
          <w:szCs w:val="28"/>
        </w:rPr>
      </w:pPr>
      <w:r w:rsidRPr="0018734F">
        <w:rPr>
          <w:sz w:val="28"/>
          <w:szCs w:val="28"/>
        </w:rPr>
        <w:t>•</w:t>
      </w:r>
      <w:r w:rsidRPr="0018734F">
        <w:rPr>
          <w:sz w:val="28"/>
          <w:szCs w:val="28"/>
        </w:rPr>
        <w:tab/>
        <w:t>під час моніторингу якості знань не зараховуються результати;</w:t>
      </w:r>
    </w:p>
    <w:p w14:paraId="1D34B446" w14:textId="77777777" w:rsidR="002543EB" w:rsidRDefault="0018734F" w:rsidP="0018734F">
      <w:pPr>
        <w:ind w:firstLine="567"/>
        <w:jc w:val="both"/>
        <w:rPr>
          <w:sz w:val="28"/>
          <w:szCs w:val="28"/>
        </w:rPr>
      </w:pPr>
      <w:r w:rsidRPr="0018734F">
        <w:rPr>
          <w:sz w:val="28"/>
          <w:szCs w:val="28"/>
        </w:rPr>
        <w:t>•</w:t>
      </w:r>
      <w:r w:rsidRPr="0018734F">
        <w:rPr>
          <w:sz w:val="28"/>
          <w:szCs w:val="28"/>
        </w:rPr>
        <w:tab/>
        <w:t>при участі в І етапі (ліцейному) Всеукраїнських учнівських олімпіад, конкурсах робота учасника анулюється, не оцінюється. У разі повторних випадків списування учень не допускається до участі в інших олімпіадах, конкурсах.</w:t>
      </w:r>
    </w:p>
    <w:p w14:paraId="09F4AA30" w14:textId="77777777" w:rsidR="0018734F" w:rsidRDefault="0018734F" w:rsidP="0018734F">
      <w:pPr>
        <w:ind w:firstLine="567"/>
        <w:jc w:val="both"/>
        <w:rPr>
          <w:sz w:val="28"/>
          <w:szCs w:val="28"/>
        </w:rPr>
      </w:pPr>
    </w:p>
    <w:p w14:paraId="0A31B53A" w14:textId="77777777" w:rsidR="0018734F" w:rsidRDefault="0018734F" w:rsidP="0018734F">
      <w:pPr>
        <w:ind w:firstLine="567"/>
        <w:jc w:val="both"/>
        <w:rPr>
          <w:sz w:val="28"/>
          <w:szCs w:val="28"/>
        </w:rPr>
      </w:pPr>
    </w:p>
    <w:p w14:paraId="300237FB" w14:textId="77777777" w:rsidR="002543EB" w:rsidRDefault="002543EB" w:rsidP="00F03303">
      <w:pPr>
        <w:ind w:firstLine="567"/>
        <w:jc w:val="both"/>
        <w:rPr>
          <w:sz w:val="28"/>
          <w:szCs w:val="28"/>
        </w:rPr>
      </w:pPr>
    </w:p>
    <w:p w14:paraId="602A5DB7" w14:textId="77777777" w:rsidR="008D7BAD" w:rsidRDefault="008D7BAD" w:rsidP="00F03303">
      <w:pPr>
        <w:ind w:firstLine="567"/>
        <w:jc w:val="both"/>
        <w:rPr>
          <w:sz w:val="28"/>
          <w:szCs w:val="28"/>
        </w:rPr>
      </w:pPr>
    </w:p>
    <w:p w14:paraId="545A24E6" w14:textId="77777777" w:rsidR="008D7BAD" w:rsidRDefault="008D7BAD" w:rsidP="00F03303">
      <w:pPr>
        <w:ind w:firstLine="567"/>
        <w:jc w:val="both"/>
        <w:rPr>
          <w:sz w:val="28"/>
          <w:szCs w:val="28"/>
        </w:rPr>
      </w:pPr>
    </w:p>
    <w:p w14:paraId="21466938" w14:textId="77777777" w:rsidR="008D7BAD" w:rsidRDefault="008D7BAD" w:rsidP="00C368F6">
      <w:pPr>
        <w:jc w:val="both"/>
        <w:rPr>
          <w:sz w:val="28"/>
          <w:szCs w:val="28"/>
        </w:rPr>
      </w:pPr>
    </w:p>
    <w:p w14:paraId="7BD3C5F8" w14:textId="77777777" w:rsidR="008456D4" w:rsidRDefault="008456D4" w:rsidP="007C07EC">
      <w:pPr>
        <w:shd w:val="clear" w:color="auto" w:fill="FFFFFF"/>
        <w:spacing w:line="276" w:lineRule="auto"/>
        <w:rPr>
          <w:b/>
          <w:bCs/>
          <w:color w:val="333333"/>
          <w:sz w:val="28"/>
          <w:szCs w:val="28"/>
        </w:rPr>
      </w:pPr>
    </w:p>
    <w:p w14:paraId="7AF0C82E" w14:textId="77777777" w:rsidR="008456D4" w:rsidRDefault="008456D4" w:rsidP="007C07EC">
      <w:pPr>
        <w:shd w:val="clear" w:color="auto" w:fill="FFFFFF"/>
        <w:spacing w:line="276" w:lineRule="auto"/>
        <w:rPr>
          <w:b/>
          <w:bCs/>
          <w:color w:val="333333"/>
          <w:sz w:val="28"/>
          <w:szCs w:val="28"/>
        </w:rPr>
      </w:pPr>
    </w:p>
    <w:p w14:paraId="64E60222" w14:textId="77777777" w:rsidR="008456D4" w:rsidRDefault="008456D4" w:rsidP="007C07EC">
      <w:pPr>
        <w:shd w:val="clear" w:color="auto" w:fill="FFFFFF"/>
        <w:spacing w:line="276" w:lineRule="auto"/>
        <w:rPr>
          <w:b/>
          <w:bCs/>
          <w:color w:val="333333"/>
          <w:sz w:val="28"/>
          <w:szCs w:val="28"/>
        </w:rPr>
      </w:pPr>
    </w:p>
    <w:p w14:paraId="247C2F9A" w14:textId="77777777" w:rsidR="008456D4" w:rsidRDefault="008456D4" w:rsidP="007C07EC">
      <w:pPr>
        <w:shd w:val="clear" w:color="auto" w:fill="FFFFFF"/>
        <w:spacing w:line="276" w:lineRule="auto"/>
        <w:rPr>
          <w:b/>
          <w:bCs/>
          <w:color w:val="333333"/>
          <w:sz w:val="28"/>
          <w:szCs w:val="28"/>
        </w:rPr>
      </w:pPr>
    </w:p>
    <w:p w14:paraId="2E97935A" w14:textId="77777777" w:rsidR="008456D4" w:rsidRDefault="008456D4" w:rsidP="007C07EC">
      <w:pPr>
        <w:shd w:val="clear" w:color="auto" w:fill="FFFFFF"/>
        <w:spacing w:line="276" w:lineRule="auto"/>
        <w:rPr>
          <w:b/>
          <w:bCs/>
          <w:color w:val="333333"/>
          <w:sz w:val="28"/>
          <w:szCs w:val="28"/>
        </w:rPr>
      </w:pPr>
    </w:p>
    <w:p w14:paraId="04B85130" w14:textId="77777777" w:rsidR="008456D4" w:rsidRDefault="008456D4" w:rsidP="007C07EC">
      <w:pPr>
        <w:shd w:val="clear" w:color="auto" w:fill="FFFFFF"/>
        <w:spacing w:line="276" w:lineRule="auto"/>
        <w:rPr>
          <w:b/>
          <w:bCs/>
          <w:color w:val="333333"/>
          <w:sz w:val="28"/>
          <w:szCs w:val="28"/>
        </w:rPr>
      </w:pPr>
    </w:p>
    <w:p w14:paraId="1E1F402A" w14:textId="77777777" w:rsidR="008456D4" w:rsidRDefault="008456D4" w:rsidP="007C07EC">
      <w:pPr>
        <w:shd w:val="clear" w:color="auto" w:fill="FFFFFF"/>
        <w:spacing w:line="276" w:lineRule="auto"/>
        <w:rPr>
          <w:b/>
          <w:bCs/>
          <w:color w:val="333333"/>
          <w:sz w:val="28"/>
          <w:szCs w:val="28"/>
        </w:rPr>
      </w:pPr>
    </w:p>
    <w:p w14:paraId="3C1C3D81" w14:textId="77777777" w:rsidR="008456D4" w:rsidRDefault="008456D4" w:rsidP="007C07EC">
      <w:pPr>
        <w:shd w:val="clear" w:color="auto" w:fill="FFFFFF"/>
        <w:spacing w:line="276" w:lineRule="auto"/>
        <w:rPr>
          <w:b/>
          <w:bCs/>
          <w:color w:val="333333"/>
          <w:sz w:val="28"/>
          <w:szCs w:val="28"/>
        </w:rPr>
      </w:pPr>
    </w:p>
    <w:p w14:paraId="48ADFF69" w14:textId="77777777" w:rsidR="008456D4" w:rsidRDefault="008456D4" w:rsidP="007C07EC">
      <w:pPr>
        <w:shd w:val="clear" w:color="auto" w:fill="FFFFFF"/>
        <w:spacing w:line="276" w:lineRule="auto"/>
        <w:rPr>
          <w:b/>
          <w:bCs/>
          <w:color w:val="333333"/>
          <w:sz w:val="28"/>
          <w:szCs w:val="28"/>
        </w:rPr>
      </w:pPr>
    </w:p>
    <w:p w14:paraId="79D22A5F" w14:textId="77777777" w:rsidR="008456D4" w:rsidRDefault="008456D4" w:rsidP="007C07EC">
      <w:pPr>
        <w:shd w:val="clear" w:color="auto" w:fill="FFFFFF"/>
        <w:spacing w:line="276" w:lineRule="auto"/>
        <w:rPr>
          <w:b/>
          <w:bCs/>
          <w:color w:val="333333"/>
          <w:sz w:val="28"/>
          <w:szCs w:val="28"/>
        </w:rPr>
      </w:pPr>
    </w:p>
    <w:p w14:paraId="21D21D0F" w14:textId="77777777" w:rsidR="008456D4" w:rsidRDefault="008456D4" w:rsidP="007C07EC">
      <w:pPr>
        <w:shd w:val="clear" w:color="auto" w:fill="FFFFFF"/>
        <w:spacing w:line="276" w:lineRule="auto"/>
        <w:rPr>
          <w:b/>
          <w:bCs/>
          <w:color w:val="333333"/>
          <w:sz w:val="28"/>
          <w:szCs w:val="28"/>
        </w:rPr>
      </w:pPr>
    </w:p>
    <w:p w14:paraId="7C7DF021" w14:textId="77777777" w:rsidR="008456D4" w:rsidRDefault="008456D4" w:rsidP="007C07EC">
      <w:pPr>
        <w:shd w:val="clear" w:color="auto" w:fill="FFFFFF"/>
        <w:spacing w:line="276" w:lineRule="auto"/>
        <w:rPr>
          <w:b/>
          <w:bCs/>
          <w:color w:val="333333"/>
          <w:sz w:val="28"/>
          <w:szCs w:val="28"/>
        </w:rPr>
      </w:pPr>
    </w:p>
    <w:p w14:paraId="652051C1" w14:textId="77777777" w:rsidR="008456D4" w:rsidRDefault="008456D4" w:rsidP="007C07EC">
      <w:pPr>
        <w:shd w:val="clear" w:color="auto" w:fill="FFFFFF"/>
        <w:spacing w:line="276" w:lineRule="auto"/>
        <w:rPr>
          <w:b/>
          <w:bCs/>
          <w:color w:val="333333"/>
          <w:sz w:val="28"/>
          <w:szCs w:val="28"/>
        </w:rPr>
      </w:pPr>
    </w:p>
    <w:p w14:paraId="5F581A56" w14:textId="77777777" w:rsidR="008456D4" w:rsidRDefault="008456D4" w:rsidP="007C07EC">
      <w:pPr>
        <w:shd w:val="clear" w:color="auto" w:fill="FFFFFF"/>
        <w:spacing w:line="276" w:lineRule="auto"/>
        <w:rPr>
          <w:b/>
          <w:bCs/>
          <w:color w:val="333333"/>
          <w:sz w:val="28"/>
          <w:szCs w:val="28"/>
        </w:rPr>
      </w:pPr>
    </w:p>
    <w:p w14:paraId="1329668E" w14:textId="77777777" w:rsidR="008456D4" w:rsidRDefault="008456D4" w:rsidP="007C07EC">
      <w:pPr>
        <w:shd w:val="clear" w:color="auto" w:fill="FFFFFF"/>
        <w:spacing w:line="276" w:lineRule="auto"/>
        <w:rPr>
          <w:b/>
          <w:bCs/>
          <w:color w:val="333333"/>
          <w:sz w:val="28"/>
          <w:szCs w:val="28"/>
        </w:rPr>
      </w:pPr>
    </w:p>
    <w:p w14:paraId="36BDA4E4" w14:textId="77777777" w:rsidR="008456D4" w:rsidRDefault="008456D4" w:rsidP="007C07EC">
      <w:pPr>
        <w:shd w:val="clear" w:color="auto" w:fill="FFFFFF"/>
        <w:spacing w:line="276" w:lineRule="auto"/>
        <w:rPr>
          <w:b/>
          <w:bCs/>
          <w:color w:val="333333"/>
          <w:sz w:val="28"/>
          <w:szCs w:val="28"/>
        </w:rPr>
      </w:pPr>
    </w:p>
    <w:p w14:paraId="4EA18BBB" w14:textId="77777777" w:rsidR="008456D4" w:rsidRDefault="008456D4" w:rsidP="007C07EC">
      <w:pPr>
        <w:shd w:val="clear" w:color="auto" w:fill="FFFFFF"/>
        <w:spacing w:line="276" w:lineRule="auto"/>
        <w:rPr>
          <w:b/>
          <w:bCs/>
          <w:color w:val="333333"/>
          <w:sz w:val="28"/>
          <w:szCs w:val="28"/>
        </w:rPr>
      </w:pPr>
    </w:p>
    <w:p w14:paraId="43051BE6" w14:textId="77777777" w:rsidR="008456D4" w:rsidRDefault="008456D4" w:rsidP="007C07EC">
      <w:pPr>
        <w:shd w:val="clear" w:color="auto" w:fill="FFFFFF"/>
        <w:spacing w:line="276" w:lineRule="auto"/>
        <w:rPr>
          <w:b/>
          <w:bCs/>
          <w:color w:val="333333"/>
          <w:sz w:val="28"/>
          <w:szCs w:val="28"/>
        </w:rPr>
      </w:pPr>
    </w:p>
    <w:p w14:paraId="0A51F3B8" w14:textId="77777777" w:rsidR="008456D4" w:rsidRDefault="008456D4" w:rsidP="007C07EC">
      <w:pPr>
        <w:shd w:val="clear" w:color="auto" w:fill="FFFFFF"/>
        <w:spacing w:line="276" w:lineRule="auto"/>
        <w:rPr>
          <w:b/>
          <w:bCs/>
          <w:color w:val="333333"/>
          <w:sz w:val="28"/>
          <w:szCs w:val="28"/>
        </w:rPr>
      </w:pPr>
    </w:p>
    <w:p w14:paraId="5D755696" w14:textId="77777777" w:rsidR="008456D4" w:rsidRDefault="008456D4" w:rsidP="007C07EC">
      <w:pPr>
        <w:shd w:val="clear" w:color="auto" w:fill="FFFFFF"/>
        <w:spacing w:line="276" w:lineRule="auto"/>
        <w:rPr>
          <w:b/>
          <w:bCs/>
          <w:color w:val="333333"/>
          <w:sz w:val="28"/>
          <w:szCs w:val="28"/>
        </w:rPr>
      </w:pPr>
    </w:p>
    <w:p w14:paraId="62056D0A" w14:textId="77777777" w:rsidR="008456D4" w:rsidRDefault="008456D4" w:rsidP="007C07EC">
      <w:pPr>
        <w:shd w:val="clear" w:color="auto" w:fill="FFFFFF"/>
        <w:spacing w:line="276" w:lineRule="auto"/>
        <w:rPr>
          <w:b/>
          <w:bCs/>
          <w:color w:val="333333"/>
          <w:sz w:val="28"/>
          <w:szCs w:val="28"/>
        </w:rPr>
      </w:pPr>
    </w:p>
    <w:p w14:paraId="253F3EC5" w14:textId="0D3442D4" w:rsidR="002543EB" w:rsidRDefault="007C07EC" w:rsidP="007C07EC">
      <w:pPr>
        <w:shd w:val="clear" w:color="auto" w:fill="FFFFFF"/>
        <w:spacing w:line="276" w:lineRule="auto"/>
        <w:rPr>
          <w:b/>
          <w:bCs/>
          <w:color w:val="333333"/>
          <w:sz w:val="28"/>
          <w:szCs w:val="28"/>
        </w:rPr>
      </w:pPr>
      <w:r>
        <w:rPr>
          <w:b/>
          <w:bCs/>
          <w:color w:val="333333"/>
          <w:sz w:val="28"/>
          <w:szCs w:val="28"/>
        </w:rPr>
        <w:lastRenderedPageBreak/>
        <w:t>Р</w:t>
      </w:r>
      <w:r w:rsidR="005B669B">
        <w:rPr>
          <w:b/>
          <w:bCs/>
          <w:color w:val="333333"/>
          <w:sz w:val="28"/>
          <w:szCs w:val="28"/>
        </w:rPr>
        <w:t>озділ</w:t>
      </w:r>
      <w:r>
        <w:rPr>
          <w:b/>
          <w:bCs/>
          <w:color w:val="333333"/>
          <w:sz w:val="28"/>
          <w:szCs w:val="28"/>
        </w:rPr>
        <w:t xml:space="preserve"> </w:t>
      </w:r>
      <w:r>
        <w:rPr>
          <w:b/>
          <w:bCs/>
          <w:color w:val="333333"/>
          <w:sz w:val="28"/>
          <w:szCs w:val="28"/>
          <w:lang w:val="en-US"/>
        </w:rPr>
        <w:t>VIII</w:t>
      </w:r>
      <w:r w:rsidRPr="001D3FAA">
        <w:rPr>
          <w:b/>
          <w:bCs/>
          <w:color w:val="333333"/>
          <w:sz w:val="28"/>
          <w:szCs w:val="28"/>
          <w:lang w:val="ru-RU"/>
        </w:rPr>
        <w:t xml:space="preserve">. </w:t>
      </w:r>
      <w:r w:rsidR="002543EB" w:rsidRPr="002543EB">
        <w:rPr>
          <w:b/>
          <w:bCs/>
          <w:color w:val="333333"/>
          <w:sz w:val="28"/>
          <w:szCs w:val="28"/>
        </w:rPr>
        <w:t>Стратегія  з надолуження освітніх втрат у 202</w:t>
      </w:r>
      <w:r w:rsidR="00363400">
        <w:rPr>
          <w:b/>
          <w:bCs/>
          <w:color w:val="333333"/>
          <w:sz w:val="28"/>
          <w:szCs w:val="28"/>
        </w:rPr>
        <w:t>5</w:t>
      </w:r>
      <w:r w:rsidR="002543EB" w:rsidRPr="002543EB">
        <w:rPr>
          <w:b/>
          <w:bCs/>
          <w:color w:val="333333"/>
          <w:sz w:val="28"/>
          <w:szCs w:val="28"/>
        </w:rPr>
        <w:t xml:space="preserve"> – 202</w:t>
      </w:r>
      <w:r w:rsidR="00363400">
        <w:rPr>
          <w:b/>
          <w:bCs/>
          <w:color w:val="333333"/>
          <w:sz w:val="28"/>
          <w:szCs w:val="28"/>
        </w:rPr>
        <w:t>6</w:t>
      </w:r>
      <w:r w:rsidR="002543EB" w:rsidRPr="002543EB">
        <w:rPr>
          <w:b/>
          <w:bCs/>
          <w:color w:val="333333"/>
          <w:sz w:val="28"/>
          <w:szCs w:val="28"/>
        </w:rPr>
        <w:t xml:space="preserve"> н. р.</w:t>
      </w:r>
    </w:p>
    <w:p w14:paraId="0657D29A" w14:textId="77777777" w:rsidR="00630A5E" w:rsidRDefault="00630A5E" w:rsidP="007C07EC">
      <w:pPr>
        <w:shd w:val="clear" w:color="auto" w:fill="FFFFFF"/>
        <w:spacing w:line="276" w:lineRule="auto"/>
        <w:rPr>
          <w:b/>
          <w:bCs/>
          <w:color w:val="333333"/>
          <w:sz w:val="28"/>
          <w:szCs w:val="28"/>
        </w:rPr>
      </w:pPr>
    </w:p>
    <w:p w14:paraId="723718E9" w14:textId="77777777" w:rsidR="00630A5E" w:rsidRPr="00271CFA" w:rsidRDefault="00630A5E" w:rsidP="00630A5E">
      <w:pPr>
        <w:shd w:val="clear" w:color="auto" w:fill="FFFFFF"/>
        <w:spacing w:line="276" w:lineRule="auto"/>
        <w:jc w:val="center"/>
        <w:rPr>
          <w:rFonts w:ascii="Arial" w:hAnsi="Arial" w:cs="Arial"/>
          <w:color w:val="333333"/>
          <w:sz w:val="28"/>
          <w:szCs w:val="28"/>
        </w:rPr>
      </w:pPr>
      <w:r w:rsidRPr="00271CFA">
        <w:rPr>
          <w:b/>
          <w:bCs/>
          <w:color w:val="333333"/>
          <w:sz w:val="28"/>
          <w:szCs w:val="28"/>
        </w:rPr>
        <w:t>ПОЯСНЮВАЛЬНА  ЗАПИСКА</w:t>
      </w:r>
    </w:p>
    <w:p w14:paraId="46C3A0F9" w14:textId="77777777" w:rsidR="00630A5E" w:rsidRPr="00271CFA" w:rsidRDefault="00630A5E" w:rsidP="00630A5E">
      <w:pPr>
        <w:shd w:val="clear" w:color="auto" w:fill="FFFFFF"/>
        <w:spacing w:line="276" w:lineRule="auto"/>
        <w:ind w:firstLine="708"/>
        <w:jc w:val="both"/>
        <w:rPr>
          <w:rFonts w:ascii="Arial" w:hAnsi="Arial" w:cs="Arial"/>
          <w:color w:val="333333"/>
          <w:sz w:val="28"/>
          <w:szCs w:val="28"/>
        </w:rPr>
      </w:pPr>
      <w:r w:rsidRPr="00271CFA">
        <w:rPr>
          <w:b/>
          <w:bCs/>
          <w:color w:val="333333"/>
          <w:sz w:val="28"/>
          <w:szCs w:val="28"/>
        </w:rPr>
        <w:t>Освітні втрати</w:t>
      </w:r>
      <w:r w:rsidRPr="00271CFA">
        <w:rPr>
          <w:color w:val="333333"/>
          <w:sz w:val="28"/>
          <w:szCs w:val="28"/>
        </w:rPr>
        <w:t> — це прогалини у знаннях і навичках, які виникають в учнівства під час освітнього процесу у порівнянні зі стандартами освіти та очікуваними результатами навчальних здобутків.</w:t>
      </w:r>
    </w:p>
    <w:p w14:paraId="5A0353E3" w14:textId="77777777" w:rsidR="00630A5E" w:rsidRPr="00271CFA" w:rsidRDefault="00630A5E" w:rsidP="00630A5E">
      <w:pPr>
        <w:shd w:val="clear" w:color="auto" w:fill="FFFFFF"/>
        <w:spacing w:line="276" w:lineRule="auto"/>
        <w:ind w:firstLine="708"/>
        <w:jc w:val="both"/>
        <w:rPr>
          <w:rFonts w:ascii="Arial" w:hAnsi="Arial" w:cs="Arial"/>
          <w:color w:val="333333"/>
          <w:sz w:val="28"/>
          <w:szCs w:val="28"/>
        </w:rPr>
      </w:pPr>
      <w:r w:rsidRPr="00271CFA">
        <w:rPr>
          <w:color w:val="333333"/>
          <w:sz w:val="28"/>
          <w:szCs w:val="28"/>
        </w:rPr>
        <w:t>Освітні втрати можуть виникати з різних — як індивідуальних, так і системних — причин. Серед них: здоров’я, війна, пандемія, надзвичайні ситуації природного характеру.</w:t>
      </w:r>
    </w:p>
    <w:p w14:paraId="4CB606BA" w14:textId="773FCBA2" w:rsidR="00630A5E" w:rsidRPr="00271CFA" w:rsidRDefault="00630A5E" w:rsidP="00630A5E">
      <w:pPr>
        <w:shd w:val="clear" w:color="auto" w:fill="FFFFFF"/>
        <w:spacing w:line="276" w:lineRule="auto"/>
        <w:ind w:firstLine="708"/>
        <w:jc w:val="both"/>
        <w:rPr>
          <w:color w:val="333333"/>
          <w:sz w:val="28"/>
          <w:szCs w:val="28"/>
        </w:rPr>
      </w:pPr>
      <w:r w:rsidRPr="00271CFA">
        <w:rPr>
          <w:color w:val="333333"/>
          <w:sz w:val="28"/>
          <w:szCs w:val="28"/>
        </w:rPr>
        <w:t>Значний вплив також накладається на освітні втрати, зумовлені у 2020</w:t>
      </w:r>
      <w:r>
        <w:rPr>
          <w:color w:val="333333"/>
          <w:sz w:val="28"/>
          <w:szCs w:val="28"/>
        </w:rPr>
        <w:t xml:space="preserve"> – </w:t>
      </w:r>
      <w:r w:rsidRPr="00271CFA">
        <w:rPr>
          <w:color w:val="333333"/>
          <w:sz w:val="28"/>
          <w:szCs w:val="28"/>
        </w:rPr>
        <w:t>202</w:t>
      </w:r>
      <w:r w:rsidR="004D6F8B">
        <w:rPr>
          <w:color w:val="333333"/>
          <w:sz w:val="28"/>
          <w:szCs w:val="28"/>
        </w:rPr>
        <w:t>5</w:t>
      </w:r>
      <w:r w:rsidRPr="00271CFA">
        <w:rPr>
          <w:color w:val="333333"/>
          <w:sz w:val="28"/>
          <w:szCs w:val="28"/>
        </w:rPr>
        <w:t xml:space="preserve"> роках пандемією COVID-19. Окрім безпосередньої зупинки освітнього процесу, що мав місце у всій країні після 24 лютого 2022 року, а також обмежень дистанційного навчання, на виникнення освітніх втрат можуть впливати також інші чинники:</w:t>
      </w:r>
    </w:p>
    <w:p w14:paraId="7E2CF08C" w14:textId="77777777" w:rsidR="00630A5E" w:rsidRPr="00271CFA" w:rsidRDefault="00630A5E" w:rsidP="00630A5E">
      <w:pPr>
        <w:shd w:val="clear" w:color="auto" w:fill="FFFFFF"/>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D8"/>
      </w:r>
      <w:r w:rsidRPr="00271CFA">
        <w:rPr>
          <w:color w:val="333333"/>
          <w:sz w:val="14"/>
          <w:szCs w:val="14"/>
        </w:rPr>
        <w:t>    </w:t>
      </w:r>
      <w:r w:rsidRPr="00271CFA">
        <w:rPr>
          <w:color w:val="333333"/>
          <w:sz w:val="28"/>
          <w:szCs w:val="28"/>
        </w:rPr>
        <w:t>бойові дії та окупація;</w:t>
      </w:r>
    </w:p>
    <w:p w14:paraId="1D15290B" w14:textId="77777777" w:rsidR="00630A5E" w:rsidRPr="00271CFA" w:rsidRDefault="00630A5E" w:rsidP="00630A5E">
      <w:pPr>
        <w:shd w:val="clear" w:color="auto" w:fill="FFFFFF"/>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D8"/>
      </w:r>
      <w:r w:rsidRPr="00271CFA">
        <w:rPr>
          <w:color w:val="333333"/>
          <w:sz w:val="14"/>
          <w:szCs w:val="14"/>
        </w:rPr>
        <w:t>    </w:t>
      </w:r>
      <w:r w:rsidRPr="00271CFA">
        <w:rPr>
          <w:color w:val="333333"/>
          <w:sz w:val="28"/>
          <w:szCs w:val="28"/>
        </w:rPr>
        <w:t>повітряні тривоги;</w:t>
      </w:r>
    </w:p>
    <w:p w14:paraId="4FD439FA" w14:textId="77777777" w:rsidR="00630A5E" w:rsidRPr="00271CFA" w:rsidRDefault="00630A5E" w:rsidP="00630A5E">
      <w:pPr>
        <w:shd w:val="clear" w:color="auto" w:fill="FFFFFF"/>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D8"/>
      </w:r>
      <w:r w:rsidRPr="00271CFA">
        <w:rPr>
          <w:color w:val="333333"/>
          <w:sz w:val="14"/>
          <w:szCs w:val="14"/>
        </w:rPr>
        <w:t>    </w:t>
      </w:r>
      <w:r w:rsidRPr="00271CFA">
        <w:rPr>
          <w:color w:val="333333"/>
          <w:sz w:val="28"/>
          <w:szCs w:val="28"/>
        </w:rPr>
        <w:t>виїзд учнівства за кордон;</w:t>
      </w:r>
    </w:p>
    <w:p w14:paraId="1BC10164" w14:textId="77777777" w:rsidR="00630A5E" w:rsidRPr="00271CFA" w:rsidRDefault="00630A5E" w:rsidP="00630A5E">
      <w:pPr>
        <w:shd w:val="clear" w:color="auto" w:fill="FFFFFF"/>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D8"/>
      </w:r>
      <w:r w:rsidRPr="00271CFA">
        <w:rPr>
          <w:color w:val="333333"/>
          <w:sz w:val="14"/>
          <w:szCs w:val="14"/>
        </w:rPr>
        <w:t>    </w:t>
      </w:r>
      <w:r w:rsidRPr="00271CFA">
        <w:rPr>
          <w:color w:val="333333"/>
          <w:sz w:val="28"/>
          <w:szCs w:val="28"/>
        </w:rPr>
        <w:t>переїзд у межах України;</w:t>
      </w:r>
    </w:p>
    <w:p w14:paraId="565F1D70" w14:textId="77777777" w:rsidR="00630A5E" w:rsidRPr="00271CFA" w:rsidRDefault="00630A5E" w:rsidP="00630A5E">
      <w:pPr>
        <w:shd w:val="clear" w:color="auto" w:fill="FFFFFF"/>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D8"/>
      </w:r>
      <w:r w:rsidRPr="00271CFA">
        <w:rPr>
          <w:color w:val="333333"/>
          <w:sz w:val="14"/>
          <w:szCs w:val="14"/>
        </w:rPr>
        <w:t>    </w:t>
      </w:r>
      <w:r w:rsidRPr="00271CFA">
        <w:rPr>
          <w:color w:val="333333"/>
          <w:sz w:val="28"/>
          <w:szCs w:val="28"/>
        </w:rPr>
        <w:t>відключення електроенергії;</w:t>
      </w:r>
    </w:p>
    <w:p w14:paraId="19F92FCD" w14:textId="77777777" w:rsidR="00630A5E" w:rsidRPr="00271CFA" w:rsidRDefault="00630A5E" w:rsidP="00630A5E">
      <w:pPr>
        <w:shd w:val="clear" w:color="auto" w:fill="FFFFFF"/>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D8"/>
      </w:r>
      <w:r w:rsidRPr="00271CFA">
        <w:rPr>
          <w:color w:val="333333"/>
          <w:sz w:val="14"/>
          <w:szCs w:val="14"/>
        </w:rPr>
        <w:t>    </w:t>
      </w:r>
      <w:r w:rsidRPr="00271CFA">
        <w:rPr>
          <w:color w:val="333333"/>
          <w:sz w:val="28"/>
          <w:szCs w:val="28"/>
        </w:rPr>
        <w:t>руйнування значної частини закладів освіти.</w:t>
      </w:r>
    </w:p>
    <w:p w14:paraId="07AB8459" w14:textId="77777777" w:rsidR="00630A5E" w:rsidRPr="00271CFA" w:rsidRDefault="00630A5E" w:rsidP="00630A5E">
      <w:pPr>
        <w:shd w:val="clear" w:color="auto" w:fill="FFFFFF"/>
        <w:spacing w:line="276" w:lineRule="auto"/>
        <w:ind w:firstLine="708"/>
        <w:jc w:val="both"/>
        <w:rPr>
          <w:rFonts w:ascii="Arial" w:hAnsi="Arial" w:cs="Arial"/>
          <w:color w:val="333333"/>
          <w:sz w:val="28"/>
          <w:szCs w:val="28"/>
        </w:rPr>
      </w:pPr>
      <w:r w:rsidRPr="00271CFA">
        <w:rPr>
          <w:color w:val="333333"/>
          <w:sz w:val="28"/>
          <w:szCs w:val="28"/>
        </w:rPr>
        <w:t>Освітні втрати – як снігова куля: якщо ми маємо прогалини на певному рівні освіти, то ці прогалини зумовлюють наступні прогалини.</w:t>
      </w:r>
    </w:p>
    <w:p w14:paraId="5A00F8A3" w14:textId="77777777" w:rsidR="00630A5E" w:rsidRPr="00271CFA" w:rsidRDefault="00630A5E" w:rsidP="00630A5E">
      <w:pPr>
        <w:shd w:val="clear" w:color="auto" w:fill="FFFFFF"/>
        <w:spacing w:line="276" w:lineRule="auto"/>
        <w:ind w:firstLine="708"/>
        <w:jc w:val="both"/>
        <w:rPr>
          <w:rFonts w:ascii="Arial" w:hAnsi="Arial" w:cs="Arial"/>
          <w:color w:val="333333"/>
          <w:sz w:val="28"/>
          <w:szCs w:val="28"/>
        </w:rPr>
      </w:pPr>
      <w:r w:rsidRPr="00271CFA">
        <w:rPr>
          <w:color w:val="333333"/>
          <w:sz w:val="28"/>
          <w:szCs w:val="28"/>
        </w:rPr>
        <w:t>Що треба робити, щоб ці прогалини не накопичувалися? Насамперед важливо вчасно, хоча би на локальному рівні, кожному вчителеві розуміти, </w:t>
      </w:r>
      <w:r w:rsidRPr="00271CFA">
        <w:rPr>
          <w:b/>
          <w:bCs/>
          <w:color w:val="333333"/>
          <w:sz w:val="28"/>
          <w:szCs w:val="28"/>
        </w:rPr>
        <w:t>які елементи навчального матеріалу є ключовими</w:t>
      </w:r>
      <w:r w:rsidRPr="00271CFA">
        <w:rPr>
          <w:color w:val="333333"/>
          <w:sz w:val="28"/>
          <w:szCs w:val="28"/>
        </w:rPr>
        <w:t>.</w:t>
      </w:r>
    </w:p>
    <w:p w14:paraId="724F68CB"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    </w:t>
      </w:r>
      <w:r>
        <w:rPr>
          <w:color w:val="333333"/>
          <w:sz w:val="28"/>
          <w:szCs w:val="28"/>
        </w:rPr>
        <w:tab/>
      </w:r>
      <w:r w:rsidRPr="00271CFA">
        <w:rPr>
          <w:color w:val="333333"/>
          <w:sz w:val="28"/>
          <w:szCs w:val="28"/>
        </w:rPr>
        <w:t>Сама собою ситуація не виправиться. Як доводить практика: якщо прогалини в навчанні вчителі намагаються наздогнати просто на заняттях, при цьому просуваючись у новому матеріалі, це не є ефективним та лише заплутує школярів. Необхідні цільові заходи, щоб допомогти учням надолужити втрачене.</w:t>
      </w:r>
    </w:p>
    <w:p w14:paraId="6B741CF1"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b/>
          <w:bCs/>
          <w:color w:val="333333"/>
          <w:sz w:val="28"/>
          <w:szCs w:val="28"/>
        </w:rPr>
        <w:t>Можливі варіанти:</w:t>
      </w:r>
    </w:p>
    <w:p w14:paraId="60874AA7" w14:textId="77777777" w:rsidR="00630A5E" w:rsidRPr="00271CFA" w:rsidRDefault="00630A5E" w:rsidP="00630A5E">
      <w:pPr>
        <w:numPr>
          <w:ilvl w:val="0"/>
          <w:numId w:val="37"/>
        </w:numPr>
        <w:shd w:val="clear" w:color="auto" w:fill="FFFFFF"/>
        <w:spacing w:before="100" w:beforeAutospacing="1" w:line="276" w:lineRule="auto"/>
        <w:ind w:left="670"/>
        <w:jc w:val="both"/>
        <w:rPr>
          <w:color w:val="333333"/>
          <w:sz w:val="28"/>
          <w:szCs w:val="28"/>
        </w:rPr>
      </w:pPr>
      <w:r w:rsidRPr="00271CFA">
        <w:rPr>
          <w:color w:val="333333"/>
          <w:sz w:val="28"/>
          <w:szCs w:val="28"/>
        </w:rPr>
        <w:t>Збільшення часу навчання</w:t>
      </w:r>
    </w:p>
    <w:p w14:paraId="4147C14F" w14:textId="77777777" w:rsidR="00630A5E" w:rsidRPr="00271CFA" w:rsidRDefault="00630A5E" w:rsidP="00630A5E">
      <w:pPr>
        <w:numPr>
          <w:ilvl w:val="0"/>
          <w:numId w:val="37"/>
        </w:numPr>
        <w:shd w:val="clear" w:color="auto" w:fill="FFFFFF"/>
        <w:spacing w:before="100" w:beforeAutospacing="1" w:line="276" w:lineRule="auto"/>
        <w:ind w:left="670"/>
        <w:jc w:val="both"/>
        <w:rPr>
          <w:color w:val="333333"/>
          <w:sz w:val="28"/>
          <w:szCs w:val="28"/>
        </w:rPr>
      </w:pPr>
      <w:r w:rsidRPr="00271CFA">
        <w:rPr>
          <w:color w:val="333333"/>
          <w:sz w:val="28"/>
          <w:szCs w:val="28"/>
        </w:rPr>
        <w:t>Прискорена освіта</w:t>
      </w:r>
    </w:p>
    <w:p w14:paraId="78CFC8F7" w14:textId="77777777" w:rsidR="00630A5E" w:rsidRPr="00271CFA" w:rsidRDefault="00630A5E" w:rsidP="00630A5E">
      <w:pPr>
        <w:numPr>
          <w:ilvl w:val="0"/>
          <w:numId w:val="37"/>
        </w:numPr>
        <w:shd w:val="clear" w:color="auto" w:fill="FFFFFF"/>
        <w:spacing w:before="100" w:beforeAutospacing="1" w:line="276" w:lineRule="auto"/>
        <w:ind w:left="670"/>
        <w:jc w:val="both"/>
        <w:rPr>
          <w:color w:val="333333"/>
          <w:sz w:val="28"/>
          <w:szCs w:val="28"/>
        </w:rPr>
      </w:pPr>
      <w:r w:rsidRPr="00271CFA">
        <w:rPr>
          <w:color w:val="333333"/>
          <w:sz w:val="28"/>
          <w:szCs w:val="28"/>
        </w:rPr>
        <w:t>Програми прискореного навчання</w:t>
      </w:r>
    </w:p>
    <w:p w14:paraId="565DA0B1" w14:textId="77777777" w:rsidR="00630A5E" w:rsidRPr="00271CFA" w:rsidRDefault="00630A5E" w:rsidP="00630A5E">
      <w:pPr>
        <w:numPr>
          <w:ilvl w:val="0"/>
          <w:numId w:val="37"/>
        </w:numPr>
        <w:shd w:val="clear" w:color="auto" w:fill="FFFFFF"/>
        <w:spacing w:before="100" w:beforeAutospacing="1" w:line="276" w:lineRule="auto"/>
        <w:ind w:left="670"/>
        <w:jc w:val="both"/>
        <w:rPr>
          <w:color w:val="333333"/>
          <w:sz w:val="28"/>
          <w:szCs w:val="28"/>
        </w:rPr>
      </w:pPr>
      <w:r w:rsidRPr="00271CFA">
        <w:rPr>
          <w:color w:val="333333"/>
          <w:sz w:val="28"/>
          <w:szCs w:val="28"/>
        </w:rPr>
        <w:t>Корекційні програми</w:t>
      </w:r>
    </w:p>
    <w:p w14:paraId="60EA94F8" w14:textId="77777777" w:rsidR="00630A5E" w:rsidRPr="00271CFA" w:rsidRDefault="00630A5E" w:rsidP="00630A5E">
      <w:pPr>
        <w:numPr>
          <w:ilvl w:val="0"/>
          <w:numId w:val="37"/>
        </w:numPr>
        <w:shd w:val="clear" w:color="auto" w:fill="FFFFFF"/>
        <w:spacing w:before="100" w:beforeAutospacing="1" w:line="276" w:lineRule="auto"/>
        <w:ind w:left="670"/>
        <w:jc w:val="both"/>
        <w:rPr>
          <w:color w:val="333333"/>
          <w:sz w:val="28"/>
          <w:szCs w:val="28"/>
        </w:rPr>
      </w:pPr>
      <w:r w:rsidRPr="00271CFA">
        <w:rPr>
          <w:color w:val="333333"/>
          <w:sz w:val="28"/>
          <w:szCs w:val="28"/>
        </w:rPr>
        <w:t>Адаптивне навчання</w:t>
      </w:r>
    </w:p>
    <w:p w14:paraId="2261D2CD" w14:textId="77777777" w:rsidR="00630A5E" w:rsidRPr="00271CFA" w:rsidRDefault="00630A5E" w:rsidP="00630A5E">
      <w:pPr>
        <w:numPr>
          <w:ilvl w:val="0"/>
          <w:numId w:val="37"/>
        </w:numPr>
        <w:shd w:val="clear" w:color="auto" w:fill="FFFFFF"/>
        <w:spacing w:before="100" w:beforeAutospacing="1" w:line="276" w:lineRule="auto"/>
        <w:ind w:left="670"/>
        <w:jc w:val="both"/>
        <w:rPr>
          <w:color w:val="333333"/>
          <w:sz w:val="28"/>
          <w:szCs w:val="28"/>
        </w:rPr>
      </w:pPr>
      <w:r w:rsidRPr="00271CFA">
        <w:rPr>
          <w:color w:val="333333"/>
          <w:sz w:val="28"/>
          <w:szCs w:val="28"/>
        </w:rPr>
        <w:t>Програми надолуження освітніх втрат</w:t>
      </w:r>
    </w:p>
    <w:p w14:paraId="1DE0BABF"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https://osvitanova.com.ua/posts/5627-stratehii-nadoluzhennia-osvitnikh-vtrat-iaki-isnuiut-i-iaki-pidtrymuiut-vchyteli</w:t>
      </w:r>
    </w:p>
    <w:p w14:paraId="5168F4AC"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b/>
          <w:bCs/>
          <w:color w:val="333333"/>
          <w:sz w:val="28"/>
          <w:szCs w:val="28"/>
        </w:rPr>
        <w:t> </w:t>
      </w:r>
    </w:p>
    <w:p w14:paraId="427F48AB"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b/>
          <w:bCs/>
          <w:color w:val="333333"/>
          <w:sz w:val="28"/>
          <w:szCs w:val="28"/>
        </w:rPr>
        <w:lastRenderedPageBreak/>
        <w:t>    Стратегія  з надолуження освітніх втрат — це комплекс заходів для здобувачів загальної середньої освіти, спрямований</w:t>
      </w:r>
    </w:p>
    <w:p w14:paraId="2813AE53" w14:textId="77777777" w:rsidR="00630A5E" w:rsidRPr="00271CFA" w:rsidRDefault="00630A5E" w:rsidP="00630A5E">
      <w:pPr>
        <w:numPr>
          <w:ilvl w:val="0"/>
          <w:numId w:val="38"/>
        </w:numPr>
        <w:shd w:val="clear" w:color="auto" w:fill="FFFFFF"/>
        <w:spacing w:before="100" w:beforeAutospacing="1" w:line="276" w:lineRule="auto"/>
        <w:ind w:left="589"/>
        <w:jc w:val="both"/>
        <w:rPr>
          <w:color w:val="333333"/>
          <w:sz w:val="28"/>
          <w:szCs w:val="28"/>
        </w:rPr>
      </w:pPr>
      <w:r w:rsidRPr="00271CFA">
        <w:rPr>
          <w:color w:val="333333"/>
          <w:sz w:val="28"/>
          <w:szCs w:val="28"/>
        </w:rPr>
        <w:t>на визначення прогалин у навчанні та їх компенсацію,</w:t>
      </w:r>
    </w:p>
    <w:p w14:paraId="161376B4" w14:textId="77777777" w:rsidR="00630A5E" w:rsidRPr="00271CFA" w:rsidRDefault="00630A5E" w:rsidP="00630A5E">
      <w:pPr>
        <w:numPr>
          <w:ilvl w:val="0"/>
          <w:numId w:val="38"/>
        </w:numPr>
        <w:shd w:val="clear" w:color="auto" w:fill="FFFFFF"/>
        <w:spacing w:before="100" w:beforeAutospacing="1" w:line="276" w:lineRule="auto"/>
        <w:ind w:left="589"/>
        <w:jc w:val="both"/>
        <w:rPr>
          <w:color w:val="333333"/>
          <w:sz w:val="28"/>
          <w:szCs w:val="28"/>
        </w:rPr>
      </w:pPr>
      <w:r w:rsidRPr="00271CFA">
        <w:rPr>
          <w:color w:val="333333"/>
          <w:sz w:val="28"/>
          <w:szCs w:val="28"/>
        </w:rPr>
        <w:t>а також на адаптацію,</w:t>
      </w:r>
    </w:p>
    <w:p w14:paraId="03BD94FC" w14:textId="77777777" w:rsidR="00630A5E" w:rsidRPr="00271CFA" w:rsidRDefault="00630A5E" w:rsidP="00630A5E">
      <w:pPr>
        <w:numPr>
          <w:ilvl w:val="0"/>
          <w:numId w:val="38"/>
        </w:numPr>
        <w:shd w:val="clear" w:color="auto" w:fill="FFFFFF"/>
        <w:spacing w:before="100" w:beforeAutospacing="1" w:line="276" w:lineRule="auto"/>
        <w:ind w:left="589"/>
        <w:jc w:val="both"/>
        <w:rPr>
          <w:color w:val="333333"/>
          <w:sz w:val="28"/>
          <w:szCs w:val="28"/>
        </w:rPr>
      </w:pPr>
      <w:r w:rsidRPr="00271CFA">
        <w:rPr>
          <w:color w:val="333333"/>
          <w:sz w:val="28"/>
          <w:szCs w:val="28"/>
        </w:rPr>
        <w:t>пріоритезацію предметів (знань та компетентностей),</w:t>
      </w:r>
    </w:p>
    <w:p w14:paraId="1B0946DD" w14:textId="77777777" w:rsidR="00630A5E" w:rsidRPr="00271CFA" w:rsidRDefault="00630A5E" w:rsidP="00630A5E">
      <w:pPr>
        <w:numPr>
          <w:ilvl w:val="0"/>
          <w:numId w:val="38"/>
        </w:numPr>
        <w:shd w:val="clear" w:color="auto" w:fill="FFFFFF"/>
        <w:spacing w:before="100" w:beforeAutospacing="1" w:line="276" w:lineRule="auto"/>
        <w:ind w:left="589"/>
        <w:jc w:val="both"/>
        <w:rPr>
          <w:color w:val="333333"/>
          <w:sz w:val="28"/>
          <w:szCs w:val="28"/>
        </w:rPr>
      </w:pPr>
      <w:r w:rsidRPr="00271CFA">
        <w:rPr>
          <w:color w:val="333333"/>
          <w:sz w:val="28"/>
          <w:szCs w:val="28"/>
        </w:rPr>
        <w:t>надання психологічної та соціально-емоційної підтримки.</w:t>
      </w:r>
    </w:p>
    <w:p w14:paraId="4DF0526B"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b/>
          <w:bCs/>
          <w:color w:val="333333"/>
          <w:sz w:val="28"/>
          <w:szCs w:val="28"/>
        </w:rPr>
        <w:t> </w:t>
      </w:r>
    </w:p>
    <w:p w14:paraId="1796AD50"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b/>
          <w:bCs/>
          <w:color w:val="333333"/>
          <w:sz w:val="28"/>
          <w:szCs w:val="28"/>
        </w:rPr>
        <w:t>Рекомендовані індикатори для моніторингу програм з надолуження освітніх втрат (на кінець навчального року)</w:t>
      </w:r>
    </w:p>
    <w:p w14:paraId="0A8392C2" w14:textId="77777777" w:rsidR="00630A5E" w:rsidRPr="00271CFA" w:rsidRDefault="00630A5E" w:rsidP="00630A5E">
      <w:pPr>
        <w:shd w:val="clear" w:color="auto" w:fill="FFFFFF"/>
        <w:spacing w:line="276" w:lineRule="auto"/>
        <w:ind w:firstLine="708"/>
        <w:jc w:val="both"/>
        <w:rPr>
          <w:rFonts w:ascii="Arial" w:hAnsi="Arial" w:cs="Arial"/>
          <w:color w:val="333333"/>
          <w:sz w:val="28"/>
          <w:szCs w:val="28"/>
        </w:rPr>
      </w:pPr>
      <w:r w:rsidRPr="00271CFA">
        <w:rPr>
          <w:color w:val="333333"/>
          <w:sz w:val="28"/>
          <w:szCs w:val="28"/>
        </w:rPr>
        <w:t>Для оцінювання ефективності програм з надолуження освітніх втрат пропонуємо використовувати такі індикатори:</w:t>
      </w:r>
    </w:p>
    <w:p w14:paraId="74A1D4E5"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 кількість дівчаток і хлопчиків, які взяли участь у програмі;</w:t>
      </w:r>
    </w:p>
    <w:p w14:paraId="7F714CC6"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 відсоток дітей, які покращили свої знання</w:t>
      </w:r>
      <w:r>
        <w:rPr>
          <w:color w:val="333333"/>
          <w:sz w:val="28"/>
          <w:szCs w:val="28"/>
        </w:rPr>
        <w:t>:</w:t>
      </w:r>
    </w:p>
    <w:p w14:paraId="389B443D"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w:t>
      </w:r>
      <w:r>
        <w:rPr>
          <w:color w:val="333333"/>
          <w:sz w:val="28"/>
          <w:szCs w:val="28"/>
        </w:rPr>
        <w:t xml:space="preserve"> </w:t>
      </w:r>
      <w:r w:rsidRPr="00271CFA">
        <w:rPr>
          <w:color w:val="333333"/>
          <w:sz w:val="28"/>
          <w:szCs w:val="28"/>
        </w:rPr>
        <w:t>принаймні з одного предмета;</w:t>
      </w:r>
    </w:p>
    <w:p w14:paraId="379598D3"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w:t>
      </w:r>
      <w:r>
        <w:rPr>
          <w:color w:val="333333"/>
          <w:sz w:val="28"/>
          <w:szCs w:val="28"/>
        </w:rPr>
        <w:t xml:space="preserve"> </w:t>
      </w:r>
      <w:r w:rsidRPr="00271CFA">
        <w:rPr>
          <w:color w:val="333333"/>
          <w:sz w:val="28"/>
          <w:szCs w:val="28"/>
        </w:rPr>
        <w:t>вдосконалили щонайменше одну ключову компетентність;</w:t>
      </w:r>
    </w:p>
    <w:p w14:paraId="0114A721"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color w:val="333333"/>
          <w:sz w:val="28"/>
          <w:szCs w:val="28"/>
        </w:rPr>
        <w:t>-</w:t>
      </w:r>
      <w:r>
        <w:rPr>
          <w:color w:val="333333"/>
          <w:sz w:val="28"/>
          <w:szCs w:val="28"/>
        </w:rPr>
        <w:t xml:space="preserve"> </w:t>
      </w:r>
      <w:r w:rsidRPr="00271CFA">
        <w:rPr>
          <w:color w:val="333333"/>
          <w:sz w:val="28"/>
          <w:szCs w:val="28"/>
        </w:rPr>
        <w:t>наскрізне вміння за результатами участі у програмі з надолуження освітніх втрат.</w:t>
      </w:r>
    </w:p>
    <w:p w14:paraId="105C539D" w14:textId="77777777" w:rsidR="00630A5E" w:rsidRPr="00271CFA" w:rsidRDefault="00630A5E" w:rsidP="00630A5E">
      <w:pPr>
        <w:shd w:val="clear" w:color="auto" w:fill="FFFFFF"/>
        <w:spacing w:line="276" w:lineRule="auto"/>
        <w:jc w:val="both"/>
        <w:rPr>
          <w:rFonts w:ascii="Arial" w:hAnsi="Arial" w:cs="Arial"/>
          <w:color w:val="333333"/>
          <w:sz w:val="28"/>
          <w:szCs w:val="28"/>
        </w:rPr>
      </w:pPr>
      <w:r w:rsidRPr="00271CFA">
        <w:rPr>
          <w:b/>
          <w:bCs/>
          <w:color w:val="333333"/>
          <w:sz w:val="28"/>
          <w:szCs w:val="28"/>
        </w:rPr>
        <w:t> </w:t>
      </w:r>
    </w:p>
    <w:p w14:paraId="0B525C36" w14:textId="77777777" w:rsidR="004D6F8B" w:rsidRDefault="00630A5E" w:rsidP="00630A5E">
      <w:pPr>
        <w:shd w:val="clear" w:color="auto" w:fill="FFFFFF"/>
        <w:spacing w:line="276" w:lineRule="auto"/>
        <w:jc w:val="center"/>
        <w:rPr>
          <w:b/>
          <w:bCs/>
          <w:color w:val="333333"/>
          <w:sz w:val="28"/>
          <w:szCs w:val="28"/>
        </w:rPr>
      </w:pPr>
      <w:r w:rsidRPr="00271CFA">
        <w:rPr>
          <w:b/>
          <w:bCs/>
          <w:color w:val="333333"/>
          <w:sz w:val="28"/>
          <w:szCs w:val="28"/>
        </w:rPr>
        <w:t>Програма подолання освітніх втрат за 202</w:t>
      </w:r>
      <w:r w:rsidR="004D6F8B">
        <w:rPr>
          <w:b/>
          <w:bCs/>
          <w:color w:val="333333"/>
          <w:sz w:val="28"/>
          <w:szCs w:val="28"/>
        </w:rPr>
        <w:t>4</w:t>
      </w:r>
      <w:r w:rsidRPr="00271CFA">
        <w:rPr>
          <w:b/>
          <w:bCs/>
          <w:color w:val="333333"/>
          <w:sz w:val="28"/>
          <w:szCs w:val="28"/>
        </w:rPr>
        <w:t>-202</w:t>
      </w:r>
      <w:r w:rsidR="004D6F8B">
        <w:rPr>
          <w:b/>
          <w:bCs/>
          <w:color w:val="333333"/>
          <w:sz w:val="28"/>
          <w:szCs w:val="28"/>
        </w:rPr>
        <w:t>5</w:t>
      </w:r>
      <w:r w:rsidRPr="00271CFA">
        <w:rPr>
          <w:b/>
          <w:bCs/>
          <w:color w:val="333333"/>
          <w:sz w:val="28"/>
          <w:szCs w:val="28"/>
        </w:rPr>
        <w:t xml:space="preserve"> навчальний рік, викликаних реаліями в</w:t>
      </w:r>
      <w:r w:rsidR="004D6F8B">
        <w:rPr>
          <w:b/>
          <w:bCs/>
          <w:color w:val="333333"/>
          <w:sz w:val="28"/>
          <w:szCs w:val="28"/>
        </w:rPr>
        <w:t>оєнно</w:t>
      </w:r>
      <w:r w:rsidRPr="00271CFA">
        <w:rPr>
          <w:b/>
          <w:bCs/>
          <w:color w:val="333333"/>
          <w:sz w:val="28"/>
          <w:szCs w:val="28"/>
        </w:rPr>
        <w:t xml:space="preserve">го часу, розрахований </w:t>
      </w:r>
    </w:p>
    <w:p w14:paraId="41007179" w14:textId="3803F81E" w:rsidR="00630A5E" w:rsidRPr="00271CFA" w:rsidRDefault="00630A5E" w:rsidP="00630A5E">
      <w:pPr>
        <w:shd w:val="clear" w:color="auto" w:fill="FFFFFF"/>
        <w:spacing w:line="276" w:lineRule="auto"/>
        <w:jc w:val="center"/>
        <w:rPr>
          <w:rFonts w:ascii="Arial" w:hAnsi="Arial" w:cs="Arial"/>
          <w:color w:val="333333"/>
          <w:sz w:val="28"/>
          <w:szCs w:val="28"/>
        </w:rPr>
      </w:pPr>
      <w:r w:rsidRPr="00271CFA">
        <w:rPr>
          <w:b/>
          <w:bCs/>
          <w:color w:val="333333"/>
          <w:sz w:val="28"/>
          <w:szCs w:val="28"/>
        </w:rPr>
        <w:t>на 202</w:t>
      </w:r>
      <w:r w:rsidR="009643D2">
        <w:rPr>
          <w:b/>
          <w:bCs/>
          <w:color w:val="333333"/>
          <w:sz w:val="28"/>
          <w:szCs w:val="28"/>
        </w:rPr>
        <w:t>5</w:t>
      </w:r>
      <w:r w:rsidRPr="00271CFA">
        <w:rPr>
          <w:b/>
          <w:bCs/>
          <w:color w:val="333333"/>
          <w:sz w:val="28"/>
          <w:szCs w:val="28"/>
        </w:rPr>
        <w:t>-202</w:t>
      </w:r>
      <w:r w:rsidR="009643D2">
        <w:rPr>
          <w:b/>
          <w:bCs/>
          <w:color w:val="333333"/>
          <w:sz w:val="28"/>
          <w:szCs w:val="28"/>
        </w:rPr>
        <w:t>6</w:t>
      </w:r>
      <w:r w:rsidRPr="00271CFA">
        <w:rPr>
          <w:b/>
          <w:bCs/>
          <w:color w:val="333333"/>
          <w:sz w:val="28"/>
          <w:szCs w:val="28"/>
        </w:rPr>
        <w:t xml:space="preserve"> навчальний рік</w:t>
      </w: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554"/>
        <w:gridCol w:w="5529"/>
        <w:gridCol w:w="1643"/>
        <w:gridCol w:w="1897"/>
      </w:tblGrid>
      <w:tr w:rsidR="00630A5E" w:rsidRPr="00271CFA" w14:paraId="54896598" w14:textId="77777777" w:rsidTr="00B74B84">
        <w:tc>
          <w:tcPr>
            <w:tcW w:w="554" w:type="dxa"/>
            <w:tcBorders>
              <w:bottom w:val="single" w:sz="6" w:space="0" w:color="000000"/>
              <w:right w:val="single" w:sz="6" w:space="0" w:color="000000"/>
            </w:tcBorders>
            <w:shd w:val="clear" w:color="auto" w:fill="FFFFFF"/>
            <w:tcMar>
              <w:top w:w="0" w:type="dxa"/>
              <w:left w:w="101" w:type="dxa"/>
              <w:bottom w:w="0" w:type="dxa"/>
              <w:right w:w="101" w:type="dxa"/>
            </w:tcMar>
            <w:hideMark/>
          </w:tcPr>
          <w:p w14:paraId="490E0037" w14:textId="77777777" w:rsidR="00630A5E" w:rsidRPr="00271CFA" w:rsidRDefault="00630A5E" w:rsidP="00C90AA8">
            <w:pPr>
              <w:spacing w:line="276" w:lineRule="auto"/>
              <w:jc w:val="center"/>
              <w:rPr>
                <w:rFonts w:ascii="Arial" w:hAnsi="Arial" w:cs="Arial"/>
                <w:b/>
                <w:bCs/>
                <w:color w:val="333333"/>
                <w:sz w:val="28"/>
                <w:szCs w:val="28"/>
              </w:rPr>
            </w:pPr>
            <w:r w:rsidRPr="00271CFA">
              <w:rPr>
                <w:b/>
                <w:bCs/>
                <w:color w:val="333333"/>
                <w:sz w:val="28"/>
                <w:szCs w:val="28"/>
              </w:rPr>
              <w:t>№ з/п</w:t>
            </w:r>
          </w:p>
        </w:tc>
        <w:tc>
          <w:tcPr>
            <w:tcW w:w="5529" w:type="dxa"/>
            <w:tcBorders>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92B2AA1" w14:textId="77777777" w:rsidR="00630A5E" w:rsidRPr="00271CFA" w:rsidRDefault="00630A5E" w:rsidP="00C90AA8">
            <w:pPr>
              <w:spacing w:line="276" w:lineRule="auto"/>
              <w:jc w:val="center"/>
              <w:rPr>
                <w:rFonts w:ascii="Arial" w:hAnsi="Arial" w:cs="Arial"/>
                <w:b/>
                <w:bCs/>
                <w:color w:val="333333"/>
                <w:sz w:val="28"/>
                <w:szCs w:val="28"/>
              </w:rPr>
            </w:pPr>
            <w:r w:rsidRPr="00271CFA">
              <w:rPr>
                <w:b/>
                <w:bCs/>
                <w:color w:val="333333"/>
                <w:sz w:val="28"/>
                <w:szCs w:val="28"/>
              </w:rPr>
              <w:t>Зміст роботи</w:t>
            </w:r>
          </w:p>
        </w:tc>
        <w:tc>
          <w:tcPr>
            <w:tcW w:w="1643" w:type="dxa"/>
            <w:tcBorders>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480F2480" w14:textId="77777777" w:rsidR="00630A5E" w:rsidRPr="00271CFA" w:rsidRDefault="00630A5E" w:rsidP="00C90AA8">
            <w:pPr>
              <w:spacing w:line="276" w:lineRule="auto"/>
              <w:jc w:val="center"/>
              <w:rPr>
                <w:rFonts w:ascii="Arial" w:hAnsi="Arial" w:cs="Arial"/>
                <w:b/>
                <w:bCs/>
                <w:color w:val="333333"/>
                <w:sz w:val="28"/>
                <w:szCs w:val="28"/>
              </w:rPr>
            </w:pPr>
            <w:r w:rsidRPr="00271CFA">
              <w:rPr>
                <w:b/>
                <w:bCs/>
                <w:color w:val="333333"/>
                <w:sz w:val="28"/>
                <w:szCs w:val="28"/>
              </w:rPr>
              <w:t>Дата виконання</w:t>
            </w:r>
          </w:p>
        </w:tc>
        <w:tc>
          <w:tcPr>
            <w:tcW w:w="1897" w:type="dxa"/>
            <w:tcBorders>
              <w:left w:val="single" w:sz="6" w:space="0" w:color="000000"/>
              <w:bottom w:val="single" w:sz="6" w:space="0" w:color="000000"/>
            </w:tcBorders>
            <w:shd w:val="clear" w:color="auto" w:fill="FFFFFF"/>
            <w:tcMar>
              <w:top w:w="0" w:type="dxa"/>
              <w:left w:w="101" w:type="dxa"/>
              <w:bottom w:w="0" w:type="dxa"/>
              <w:right w:w="101" w:type="dxa"/>
            </w:tcMar>
            <w:hideMark/>
          </w:tcPr>
          <w:p w14:paraId="07F81D51" w14:textId="77777777" w:rsidR="00630A5E" w:rsidRPr="00271CFA" w:rsidRDefault="00630A5E" w:rsidP="00C90AA8">
            <w:pPr>
              <w:spacing w:line="276" w:lineRule="auto"/>
              <w:jc w:val="center"/>
              <w:rPr>
                <w:rFonts w:ascii="Arial" w:hAnsi="Arial" w:cs="Arial"/>
                <w:b/>
                <w:bCs/>
                <w:color w:val="333333"/>
              </w:rPr>
            </w:pPr>
            <w:r w:rsidRPr="00271CFA">
              <w:rPr>
                <w:b/>
                <w:bCs/>
                <w:color w:val="333333"/>
              </w:rPr>
              <w:t>Відповідальні</w:t>
            </w:r>
          </w:p>
        </w:tc>
      </w:tr>
      <w:tr w:rsidR="00630A5E" w:rsidRPr="00271CFA" w14:paraId="57553EC0"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60B68C3"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1.</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6EBED3EF"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Визначення базових предметів (пріоритезація)</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29D56286" w14:textId="77777777" w:rsidR="00630A5E" w:rsidRPr="00271CFA" w:rsidRDefault="009643D2" w:rsidP="00630A5E">
            <w:pPr>
              <w:spacing w:line="276" w:lineRule="auto"/>
              <w:jc w:val="both"/>
              <w:rPr>
                <w:rFonts w:ascii="Arial" w:hAnsi="Arial" w:cs="Arial"/>
                <w:color w:val="333333"/>
                <w:sz w:val="28"/>
                <w:szCs w:val="28"/>
              </w:rPr>
            </w:pPr>
            <w:r>
              <w:rPr>
                <w:color w:val="333333"/>
                <w:sz w:val="28"/>
                <w:szCs w:val="28"/>
              </w:rPr>
              <w:t>29</w:t>
            </w:r>
            <w:r w:rsidR="00630A5E" w:rsidRPr="00271CFA">
              <w:rPr>
                <w:color w:val="333333"/>
                <w:sz w:val="28"/>
                <w:szCs w:val="28"/>
              </w:rPr>
              <w:t>.08.</w:t>
            </w:r>
            <w:r>
              <w:rPr>
                <w:color w:val="333333"/>
                <w:sz w:val="28"/>
                <w:szCs w:val="28"/>
              </w:rPr>
              <w:t>25</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7A317B5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Педагогічний колектив</w:t>
            </w:r>
          </w:p>
        </w:tc>
      </w:tr>
      <w:tr w:rsidR="00630A5E" w:rsidRPr="00271CFA" w14:paraId="1D1CD38D"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C5521B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2.</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68FA6A4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Затвердження базових предметів:</w:t>
            </w:r>
          </w:p>
          <w:p w14:paraId="69CB0944" w14:textId="77777777" w:rsidR="00630A5E" w:rsidRPr="00271CFA" w:rsidRDefault="00630A5E" w:rsidP="00630A5E">
            <w:pPr>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FC"/>
            </w:r>
            <w:r w:rsidRPr="00271CFA">
              <w:rPr>
                <w:color w:val="333333"/>
                <w:sz w:val="14"/>
                <w:szCs w:val="14"/>
              </w:rPr>
              <w:t>    </w:t>
            </w:r>
            <w:r w:rsidRPr="00271CFA">
              <w:rPr>
                <w:b/>
                <w:bCs/>
                <w:color w:val="333333"/>
                <w:sz w:val="28"/>
                <w:szCs w:val="28"/>
              </w:rPr>
              <w:t>початкова школа:</w:t>
            </w:r>
          </w:p>
          <w:p w14:paraId="2D2F64C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-українська мова (читання та письмо);</w:t>
            </w:r>
          </w:p>
          <w:p w14:paraId="0E38D492"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 -математика;</w:t>
            </w:r>
          </w:p>
          <w:p w14:paraId="353FAF12" w14:textId="77777777" w:rsidR="00630A5E" w:rsidRPr="00271CFA" w:rsidRDefault="00630A5E" w:rsidP="00630A5E">
            <w:pPr>
              <w:spacing w:line="276" w:lineRule="auto"/>
              <w:ind w:left="720" w:hanging="360"/>
              <w:jc w:val="both"/>
              <w:rPr>
                <w:rFonts w:ascii="Arial" w:hAnsi="Arial" w:cs="Arial"/>
                <w:color w:val="333333"/>
                <w:sz w:val="28"/>
                <w:szCs w:val="28"/>
              </w:rPr>
            </w:pPr>
            <w:r w:rsidRPr="00271CFA">
              <w:rPr>
                <w:rFonts w:ascii="Wingdings" w:hAnsi="Wingdings" w:cs="Arial"/>
                <w:color w:val="333333"/>
                <w:sz w:val="28"/>
                <w:szCs w:val="28"/>
              </w:rPr>
              <w:sym w:font="Wingdings" w:char="F0FC"/>
            </w:r>
            <w:r w:rsidRPr="00271CFA">
              <w:rPr>
                <w:color w:val="333333"/>
                <w:sz w:val="14"/>
                <w:szCs w:val="14"/>
              </w:rPr>
              <w:t>    </w:t>
            </w:r>
            <w:r w:rsidRPr="00271CFA">
              <w:rPr>
                <w:b/>
                <w:bCs/>
                <w:color w:val="333333"/>
                <w:sz w:val="28"/>
                <w:szCs w:val="28"/>
              </w:rPr>
              <w:t>середня школа</w:t>
            </w:r>
          </w:p>
          <w:p w14:paraId="672C0AB2" w14:textId="77777777" w:rsidR="00630A5E" w:rsidRPr="00271CFA" w:rsidRDefault="009643D2" w:rsidP="00630A5E">
            <w:pPr>
              <w:spacing w:line="276" w:lineRule="auto"/>
              <w:jc w:val="both"/>
              <w:rPr>
                <w:rFonts w:ascii="Arial" w:hAnsi="Arial" w:cs="Arial"/>
                <w:color w:val="333333"/>
                <w:sz w:val="28"/>
                <w:szCs w:val="28"/>
              </w:rPr>
            </w:pPr>
            <w:r>
              <w:rPr>
                <w:color w:val="333333"/>
                <w:sz w:val="28"/>
                <w:szCs w:val="28"/>
              </w:rPr>
              <w:t>1) НУШ, 5-8</w:t>
            </w:r>
            <w:r w:rsidR="00630A5E" w:rsidRPr="00271CFA">
              <w:rPr>
                <w:color w:val="333333"/>
                <w:sz w:val="28"/>
                <w:szCs w:val="28"/>
              </w:rPr>
              <w:t xml:space="preserve"> класи):</w:t>
            </w:r>
          </w:p>
          <w:p w14:paraId="1FA3419B"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-українська мова та література;</w:t>
            </w:r>
          </w:p>
          <w:p w14:paraId="5518A336"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-математика;</w:t>
            </w:r>
          </w:p>
          <w:p w14:paraId="2D3A2888"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-англійська мова;</w:t>
            </w:r>
          </w:p>
          <w:p w14:paraId="2B31C20C"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-історія України.</w:t>
            </w:r>
          </w:p>
          <w:p w14:paraId="2EEE1BA1" w14:textId="77777777" w:rsidR="00630A5E" w:rsidRPr="00271CFA" w:rsidRDefault="009643D2" w:rsidP="00630A5E">
            <w:pPr>
              <w:spacing w:line="276" w:lineRule="auto"/>
              <w:jc w:val="both"/>
              <w:rPr>
                <w:rFonts w:ascii="Arial" w:hAnsi="Arial" w:cs="Arial"/>
                <w:color w:val="333333"/>
                <w:sz w:val="28"/>
                <w:szCs w:val="28"/>
              </w:rPr>
            </w:pPr>
            <w:r>
              <w:rPr>
                <w:color w:val="333333"/>
                <w:sz w:val="28"/>
                <w:szCs w:val="28"/>
              </w:rPr>
              <w:t xml:space="preserve">2) </w:t>
            </w:r>
            <w:r w:rsidR="00630A5E" w:rsidRPr="00271CFA">
              <w:rPr>
                <w:color w:val="333333"/>
                <w:sz w:val="28"/>
                <w:szCs w:val="28"/>
              </w:rPr>
              <w:t>9 класи:</w:t>
            </w:r>
          </w:p>
          <w:p w14:paraId="7FA6BE16"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-українська мова та література;</w:t>
            </w:r>
          </w:p>
          <w:p w14:paraId="3AD74096"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-математика;</w:t>
            </w:r>
          </w:p>
          <w:p w14:paraId="6ED5983A"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-іноземна мова;</w:t>
            </w:r>
          </w:p>
          <w:p w14:paraId="133DCBD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-історія України;</w:t>
            </w:r>
          </w:p>
          <w:p w14:paraId="44C1471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lastRenderedPageBreak/>
              <w:t>-біологія;</w:t>
            </w:r>
          </w:p>
          <w:p w14:paraId="45D0938C"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-фізика;</w:t>
            </w:r>
          </w:p>
          <w:p w14:paraId="6DB92E0F"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-хімія;</w:t>
            </w:r>
          </w:p>
          <w:p w14:paraId="7428EB3C"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-географія.</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60D54B50" w14:textId="77777777" w:rsidR="00630A5E" w:rsidRPr="00271CFA" w:rsidRDefault="009643D2" w:rsidP="00630A5E">
            <w:pPr>
              <w:spacing w:line="276" w:lineRule="auto"/>
              <w:jc w:val="both"/>
              <w:rPr>
                <w:rFonts w:ascii="Arial" w:hAnsi="Arial" w:cs="Arial"/>
                <w:color w:val="333333"/>
                <w:sz w:val="28"/>
                <w:szCs w:val="28"/>
              </w:rPr>
            </w:pPr>
            <w:r>
              <w:rPr>
                <w:color w:val="333333"/>
                <w:sz w:val="28"/>
                <w:szCs w:val="28"/>
              </w:rPr>
              <w:lastRenderedPageBreak/>
              <w:t>29</w:t>
            </w:r>
            <w:r w:rsidR="00630A5E" w:rsidRPr="00271CFA">
              <w:rPr>
                <w:color w:val="333333"/>
                <w:sz w:val="28"/>
                <w:szCs w:val="28"/>
              </w:rPr>
              <w:t>.08.2</w:t>
            </w:r>
            <w:r>
              <w:rPr>
                <w:color w:val="333333"/>
                <w:sz w:val="28"/>
                <w:szCs w:val="28"/>
              </w:rPr>
              <w:t>5</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71B7394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 1-4 класів та учителі-предметники</w:t>
            </w:r>
          </w:p>
        </w:tc>
      </w:tr>
      <w:tr w:rsidR="00630A5E" w:rsidRPr="00271CFA" w14:paraId="1C833C48"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5EC86C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3.</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DFBC09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Розробити діагностичні тести для  визначення рівня опорних знань у школярів та вимірювання освітніх втрат з конкретного предмета.</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E170B63"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Серпень 202</w:t>
            </w:r>
            <w:r w:rsidR="009643D2">
              <w:rPr>
                <w:color w:val="333333"/>
                <w:sz w:val="28"/>
                <w:szCs w:val="28"/>
              </w:rPr>
              <w:t>5</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251C9BD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Зазначені вчителі-предметники та учителі</w:t>
            </w:r>
          </w:p>
          <w:p w14:paraId="5593A73A"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початкової школи</w:t>
            </w:r>
          </w:p>
        </w:tc>
      </w:tr>
      <w:tr w:rsidR="00630A5E" w:rsidRPr="00271CFA" w14:paraId="524DE469"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1AC5252"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4.</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ADF0E85"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Провести  перші  діагностувальні роботи без оцінювання: з метою виявлення прогалин.</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5A3CF289" w14:textId="77777777" w:rsidR="00630A5E" w:rsidRPr="00271CFA" w:rsidRDefault="00630A5E" w:rsidP="00630A5E">
            <w:pPr>
              <w:spacing w:line="276" w:lineRule="auto"/>
              <w:jc w:val="both"/>
              <w:rPr>
                <w:rFonts w:ascii="Arial" w:hAnsi="Arial" w:cs="Arial"/>
                <w:color w:val="333333"/>
              </w:rPr>
            </w:pPr>
            <w:r w:rsidRPr="00271CFA">
              <w:rPr>
                <w:color w:val="333333"/>
              </w:rPr>
              <w:t>2-</w:t>
            </w:r>
            <w:r w:rsidRPr="000E246D">
              <w:rPr>
                <w:color w:val="333333"/>
              </w:rPr>
              <w:t>3-</w:t>
            </w:r>
            <w:r w:rsidRPr="00271CFA">
              <w:rPr>
                <w:color w:val="333333"/>
              </w:rPr>
              <w:t>й урок за</w:t>
            </w:r>
            <w:r w:rsidRPr="000E246D">
              <w:rPr>
                <w:color w:val="333333"/>
              </w:rPr>
              <w:t xml:space="preserve"> </w:t>
            </w:r>
            <w:r w:rsidRPr="00271CFA">
              <w:rPr>
                <w:color w:val="333333"/>
              </w:rPr>
              <w:t>календарним планом</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6F31531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4E7DC889"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1140739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5.</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09EA9AA"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Провести   аналіз  результатів  ДР №1  з метою виокремлення уроків для повторення, коригування, уроків консультаційного характеру; продумати різнорівневі завдання, підшукати додаткові інтернет-ресурси, що дають можливість самостійного повторення вивченого в цікавій та ігровій формах.</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11DFC1BE"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День проведення ДР №1</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5018478D"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694EB1BA"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4A830137"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6.</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1ED285D5"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З’ясувати пріоритетність тем, з яких виявлено найнижчі результати.</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D64F09B"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День проведення ДР №1</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746F34EF"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6277F240"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B0524FC"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7.</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5F68870D"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Здійснити  адаптивне   гнучке планування, яке передбачає:</w:t>
            </w:r>
          </w:p>
          <w:p w14:paraId="4811DDB5"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-перерозподіл навчального часу між темами;</w:t>
            </w:r>
          </w:p>
          <w:p w14:paraId="70733661"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w:t>
            </w:r>
            <w:r w:rsidRPr="00271CFA">
              <w:rPr>
                <w:rFonts w:ascii="Arial" w:hAnsi="Arial" w:cs="Arial"/>
                <w:color w:val="333333"/>
              </w:rPr>
              <w:t> </w:t>
            </w:r>
            <w:r w:rsidRPr="00271CFA">
              <w:rPr>
                <w:color w:val="333333"/>
                <w:sz w:val="28"/>
                <w:szCs w:val="28"/>
              </w:rPr>
              <w:t>закріплення раніше вивчених тем</w:t>
            </w:r>
          </w:p>
          <w:p w14:paraId="0EFA07F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(на уроках та індивідуальні консультації учнів за запитом);</w:t>
            </w:r>
          </w:p>
          <w:p w14:paraId="2910A21E"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w:t>
            </w:r>
            <w:r w:rsidRPr="00271CFA">
              <w:rPr>
                <w:rFonts w:ascii="Arial" w:hAnsi="Arial" w:cs="Arial"/>
                <w:color w:val="333333"/>
              </w:rPr>
              <w:t> </w:t>
            </w:r>
            <w:r w:rsidRPr="00271CFA">
              <w:rPr>
                <w:color w:val="333333"/>
                <w:sz w:val="28"/>
                <w:szCs w:val="28"/>
              </w:rPr>
              <w:t>або</w:t>
            </w:r>
            <w:r>
              <w:rPr>
                <w:color w:val="333333"/>
                <w:sz w:val="28"/>
                <w:szCs w:val="28"/>
              </w:rPr>
              <w:t xml:space="preserve"> </w:t>
            </w:r>
            <w:r w:rsidRPr="00271CFA">
              <w:rPr>
                <w:color w:val="333333"/>
                <w:sz w:val="28"/>
                <w:szCs w:val="28"/>
              </w:rPr>
              <w:t>розроблення  власної  навчальної  програми, коригуючи зміст та результати  навчання з урахуванням виявлених освітніх втрат.</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E281763"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До наступного уроку</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63161D8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757B211A"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2E956727"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8.</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4A31E35" w14:textId="77777777" w:rsidR="00630A5E" w:rsidRPr="00271CFA" w:rsidRDefault="00630A5E" w:rsidP="00630A5E">
            <w:pPr>
              <w:spacing w:line="276" w:lineRule="auto"/>
              <w:jc w:val="both"/>
              <w:rPr>
                <w:rFonts w:ascii="Arial" w:hAnsi="Arial" w:cs="Arial"/>
                <w:color w:val="333333"/>
                <w:sz w:val="28"/>
                <w:szCs w:val="28"/>
              </w:rPr>
            </w:pPr>
            <w:r>
              <w:rPr>
                <w:color w:val="333333"/>
                <w:sz w:val="28"/>
                <w:szCs w:val="28"/>
              </w:rPr>
              <w:t>Складання</w:t>
            </w:r>
            <w:r w:rsidRPr="00271CFA">
              <w:rPr>
                <w:color w:val="333333"/>
                <w:sz w:val="28"/>
                <w:szCs w:val="28"/>
              </w:rPr>
              <w:t xml:space="preserve"> плану повторення, закріплення раніше вивчених тем, повторювати навчальний матеріал на відведених для цього уроках та індивідуальних </w:t>
            </w:r>
            <w:r w:rsidRPr="00271CFA">
              <w:rPr>
                <w:color w:val="333333"/>
                <w:sz w:val="28"/>
                <w:szCs w:val="28"/>
              </w:rPr>
              <w:lastRenderedPageBreak/>
              <w:t>консультаціях.</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0CAA55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lastRenderedPageBreak/>
              <w:t>2 тижні вересня</w:t>
            </w:r>
          </w:p>
          <w:p w14:paraId="29356BB2"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202</w:t>
            </w:r>
            <w:r w:rsidR="009643D2">
              <w:rPr>
                <w:color w:val="333333"/>
                <w:sz w:val="28"/>
                <w:szCs w:val="28"/>
              </w:rPr>
              <w:t>5</w:t>
            </w:r>
            <w:r w:rsidRPr="00271CFA">
              <w:rPr>
                <w:color w:val="333333"/>
                <w:sz w:val="28"/>
                <w:szCs w:val="28"/>
              </w:rPr>
              <w:t xml:space="preserve"> р.</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01715FF6"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6598C5D7"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FB1E041"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9.</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5F4DBBB"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Продовжити надолуження освітніх втрат через повторення базових знань кожної нової теми.</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D9E5EAB"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Вересень-жовтень</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0FA26F6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6AF4232E"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0EAB9E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10.</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7E98803"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Провести  ДР №</w:t>
            </w:r>
            <w:r>
              <w:rPr>
                <w:color w:val="333333"/>
                <w:sz w:val="28"/>
                <w:szCs w:val="28"/>
              </w:rPr>
              <w:t>2</w:t>
            </w:r>
            <w:r w:rsidRPr="00271CFA">
              <w:rPr>
                <w:color w:val="333333"/>
                <w:sz w:val="28"/>
                <w:szCs w:val="28"/>
              </w:rPr>
              <w:t>  з метою перевірки  рівня подолання освітніх втрат.</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1513B96D"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Кінець жовтня</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30BD586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560FFE50"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2F6806A"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11.</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5A94125"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Продовжити роботу над подолання освітніх втрат протягом навчального року.</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934EBBA"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202</w:t>
            </w:r>
            <w:r w:rsidR="009643D2">
              <w:rPr>
                <w:color w:val="333333"/>
                <w:sz w:val="28"/>
                <w:szCs w:val="28"/>
              </w:rPr>
              <w:t>5</w:t>
            </w:r>
            <w:r w:rsidRPr="00271CFA">
              <w:rPr>
                <w:color w:val="333333"/>
                <w:sz w:val="28"/>
                <w:szCs w:val="28"/>
              </w:rPr>
              <w:t>-202</w:t>
            </w:r>
            <w:r w:rsidR="009643D2">
              <w:rPr>
                <w:color w:val="333333"/>
                <w:sz w:val="28"/>
                <w:szCs w:val="28"/>
              </w:rPr>
              <w:t>6</w:t>
            </w:r>
            <w:r w:rsidRPr="00271CFA">
              <w:rPr>
                <w:color w:val="333333"/>
                <w:sz w:val="28"/>
                <w:szCs w:val="28"/>
              </w:rPr>
              <w:t xml:space="preserve"> н.р.</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3E441CC1"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518F4375" w14:textId="77777777" w:rsidTr="00B74B84">
        <w:tc>
          <w:tcPr>
            <w:tcW w:w="554" w:type="dxa"/>
            <w:tcBorders>
              <w:top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3E9C39F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12.</w:t>
            </w:r>
          </w:p>
        </w:tc>
        <w:tc>
          <w:tcPr>
            <w:tcW w:w="5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0A68E96A"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Провести ДР №3 з метою виявлення результатів роботи над подоланням освітніх втрат протягом навчального року.</w:t>
            </w:r>
          </w:p>
        </w:tc>
        <w:tc>
          <w:tcPr>
            <w:tcW w:w="164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1" w:type="dxa"/>
              <w:bottom w:w="0" w:type="dxa"/>
              <w:right w:w="101" w:type="dxa"/>
            </w:tcMar>
            <w:hideMark/>
          </w:tcPr>
          <w:p w14:paraId="75CF46D2"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Травень</w:t>
            </w:r>
          </w:p>
        </w:tc>
        <w:tc>
          <w:tcPr>
            <w:tcW w:w="1897" w:type="dxa"/>
            <w:tcBorders>
              <w:top w:val="single" w:sz="6" w:space="0" w:color="000000"/>
              <w:left w:val="single" w:sz="6" w:space="0" w:color="000000"/>
              <w:bottom w:val="single" w:sz="6" w:space="0" w:color="000000"/>
            </w:tcBorders>
            <w:shd w:val="clear" w:color="auto" w:fill="FFFFFF"/>
            <w:tcMar>
              <w:top w:w="0" w:type="dxa"/>
              <w:left w:w="101" w:type="dxa"/>
              <w:bottom w:w="0" w:type="dxa"/>
              <w:right w:w="101" w:type="dxa"/>
            </w:tcMar>
            <w:hideMark/>
          </w:tcPr>
          <w:p w14:paraId="2BDCD2C9"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Учителі-предметники та учителі 1-4 класів</w:t>
            </w:r>
          </w:p>
        </w:tc>
      </w:tr>
      <w:tr w:rsidR="00630A5E" w:rsidRPr="00271CFA" w14:paraId="26F86919" w14:textId="77777777" w:rsidTr="00B74B84">
        <w:tc>
          <w:tcPr>
            <w:tcW w:w="554" w:type="dxa"/>
            <w:tcBorders>
              <w:top w:val="single" w:sz="6" w:space="0" w:color="000000"/>
              <w:right w:val="single" w:sz="6" w:space="0" w:color="000000"/>
            </w:tcBorders>
            <w:shd w:val="clear" w:color="auto" w:fill="FFFFFF"/>
            <w:tcMar>
              <w:top w:w="0" w:type="dxa"/>
              <w:left w:w="101" w:type="dxa"/>
              <w:bottom w:w="0" w:type="dxa"/>
              <w:right w:w="101" w:type="dxa"/>
            </w:tcMar>
            <w:hideMark/>
          </w:tcPr>
          <w:p w14:paraId="001BC290"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13.</w:t>
            </w:r>
          </w:p>
        </w:tc>
        <w:tc>
          <w:tcPr>
            <w:tcW w:w="5529" w:type="dxa"/>
            <w:tcBorders>
              <w:top w:val="single" w:sz="6" w:space="0" w:color="000000"/>
              <w:left w:val="single" w:sz="6" w:space="0" w:color="000000"/>
              <w:right w:val="single" w:sz="6" w:space="0" w:color="000000"/>
            </w:tcBorders>
            <w:shd w:val="clear" w:color="auto" w:fill="FFFFFF"/>
            <w:tcMar>
              <w:top w:w="0" w:type="dxa"/>
              <w:left w:w="101" w:type="dxa"/>
              <w:bottom w:w="0" w:type="dxa"/>
              <w:right w:w="101" w:type="dxa"/>
            </w:tcMar>
            <w:hideMark/>
          </w:tcPr>
          <w:p w14:paraId="4403C6BC"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Провести  моніторинг результативності проведеної роботи із подолання освітніх втрат з метою коригування планування діяльності школи на наступний навчальний рік.</w:t>
            </w:r>
          </w:p>
        </w:tc>
        <w:tc>
          <w:tcPr>
            <w:tcW w:w="1643" w:type="dxa"/>
            <w:tcBorders>
              <w:top w:val="single" w:sz="6" w:space="0" w:color="000000"/>
              <w:left w:val="single" w:sz="6" w:space="0" w:color="000000"/>
              <w:right w:val="single" w:sz="6" w:space="0" w:color="000000"/>
            </w:tcBorders>
            <w:shd w:val="clear" w:color="auto" w:fill="FFFFFF"/>
            <w:tcMar>
              <w:top w:w="0" w:type="dxa"/>
              <w:left w:w="101" w:type="dxa"/>
              <w:bottom w:w="0" w:type="dxa"/>
              <w:right w:w="101" w:type="dxa"/>
            </w:tcMar>
            <w:hideMark/>
          </w:tcPr>
          <w:p w14:paraId="5FEBEB85"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Травень</w:t>
            </w:r>
          </w:p>
        </w:tc>
        <w:tc>
          <w:tcPr>
            <w:tcW w:w="1897" w:type="dxa"/>
            <w:tcBorders>
              <w:top w:val="single" w:sz="6" w:space="0" w:color="000000"/>
              <w:left w:val="single" w:sz="6" w:space="0" w:color="000000"/>
            </w:tcBorders>
            <w:shd w:val="clear" w:color="auto" w:fill="FFFFFF"/>
            <w:tcMar>
              <w:top w:w="0" w:type="dxa"/>
              <w:left w:w="101" w:type="dxa"/>
              <w:bottom w:w="0" w:type="dxa"/>
              <w:right w:w="101" w:type="dxa"/>
            </w:tcMar>
            <w:hideMark/>
          </w:tcPr>
          <w:p w14:paraId="78B731A4" w14:textId="77777777" w:rsidR="00630A5E" w:rsidRPr="00271CFA" w:rsidRDefault="00630A5E" w:rsidP="00630A5E">
            <w:pPr>
              <w:spacing w:line="276" w:lineRule="auto"/>
              <w:jc w:val="both"/>
              <w:rPr>
                <w:rFonts w:ascii="Arial" w:hAnsi="Arial" w:cs="Arial"/>
                <w:color w:val="333333"/>
                <w:sz w:val="28"/>
                <w:szCs w:val="28"/>
              </w:rPr>
            </w:pPr>
            <w:r w:rsidRPr="00271CFA">
              <w:rPr>
                <w:color w:val="333333"/>
                <w:sz w:val="28"/>
                <w:szCs w:val="28"/>
              </w:rPr>
              <w:t>Адміністрація школи</w:t>
            </w:r>
          </w:p>
        </w:tc>
      </w:tr>
    </w:tbl>
    <w:p w14:paraId="22E4BC20" w14:textId="77777777" w:rsidR="00630A5E" w:rsidRPr="00515FC8" w:rsidRDefault="00630A5E" w:rsidP="00630A5E">
      <w:pPr>
        <w:shd w:val="clear" w:color="auto" w:fill="FFFFFF"/>
        <w:spacing w:line="276" w:lineRule="auto"/>
        <w:jc w:val="both"/>
        <w:rPr>
          <w:rFonts w:ascii="Arial" w:hAnsi="Arial" w:cs="Arial"/>
          <w:color w:val="333333"/>
        </w:rPr>
      </w:pPr>
      <w:r w:rsidRPr="00271CFA">
        <w:rPr>
          <w:rFonts w:ascii="Arial" w:hAnsi="Arial" w:cs="Arial"/>
          <w:color w:val="333333"/>
        </w:rPr>
        <w:t> </w:t>
      </w:r>
    </w:p>
    <w:p w14:paraId="3C11DB83" w14:textId="77777777" w:rsidR="00630A5E" w:rsidRPr="00271CFA" w:rsidRDefault="00630A5E" w:rsidP="005D160A">
      <w:pPr>
        <w:shd w:val="clear" w:color="auto" w:fill="FFFFFF"/>
        <w:spacing w:line="276" w:lineRule="auto"/>
        <w:jc w:val="center"/>
        <w:rPr>
          <w:rFonts w:ascii="Arial" w:hAnsi="Arial" w:cs="Arial"/>
          <w:color w:val="333333"/>
          <w:sz w:val="32"/>
          <w:szCs w:val="32"/>
        </w:rPr>
      </w:pPr>
      <w:r w:rsidRPr="00271CFA">
        <w:rPr>
          <w:b/>
          <w:bCs/>
          <w:color w:val="333333"/>
          <w:sz w:val="32"/>
          <w:szCs w:val="32"/>
        </w:rPr>
        <w:t>На допомогу вчителеві</w:t>
      </w:r>
    </w:p>
    <w:p w14:paraId="141EF9CC" w14:textId="77777777" w:rsidR="00061DBA" w:rsidRPr="00061DBA" w:rsidRDefault="00061DBA" w:rsidP="00630A5E">
      <w:pPr>
        <w:pStyle w:val="a8"/>
        <w:numPr>
          <w:ilvl w:val="0"/>
          <w:numId w:val="40"/>
        </w:numPr>
        <w:shd w:val="clear" w:color="auto" w:fill="FFFFFF"/>
        <w:spacing w:line="276" w:lineRule="auto"/>
        <w:jc w:val="both"/>
        <w:rPr>
          <w:color w:val="333333"/>
          <w:sz w:val="28"/>
          <w:szCs w:val="28"/>
        </w:rPr>
      </w:pPr>
      <w:r w:rsidRPr="00061DBA">
        <w:rPr>
          <w:color w:val="333333"/>
          <w:sz w:val="28"/>
          <w:szCs w:val="28"/>
        </w:rPr>
        <w:t>Екосистема для надолуження освітніх втрат</w:t>
      </w:r>
      <w:r>
        <w:rPr>
          <w:color w:val="333333"/>
          <w:sz w:val="28"/>
          <w:szCs w:val="28"/>
        </w:rPr>
        <w:t xml:space="preserve"> </w:t>
      </w:r>
      <w:hyperlink r:id="rId20" w:history="1">
        <w:r w:rsidR="00F36836" w:rsidRPr="00634801">
          <w:rPr>
            <w:rStyle w:val="af"/>
            <w:sz w:val="28"/>
            <w:szCs w:val="28"/>
          </w:rPr>
          <w:t>https://www.aitest.in.ua</w:t>
        </w:r>
      </w:hyperlink>
      <w:r w:rsidR="00C50999">
        <w:rPr>
          <w:color w:val="333333"/>
          <w:sz w:val="28"/>
          <w:szCs w:val="28"/>
        </w:rPr>
        <w:t xml:space="preserve"> </w:t>
      </w:r>
      <w:r w:rsidRPr="00061DBA">
        <w:rPr>
          <w:color w:val="333333"/>
          <w:sz w:val="28"/>
          <w:szCs w:val="28"/>
        </w:rPr>
        <w:t>, яка дозволяє українським школярам застосовувати штучний інтелект, інтерактивні кейсові уроки та «Убер-Школу» для подолання прогалин у знаннях.</w:t>
      </w:r>
    </w:p>
    <w:p w14:paraId="0361CC59" w14:textId="77777777" w:rsidR="00630A5E" w:rsidRPr="000442D5"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sidRPr="000442D5">
        <w:rPr>
          <w:b/>
          <w:bCs/>
          <w:color w:val="333333"/>
          <w:sz w:val="28"/>
          <w:szCs w:val="28"/>
        </w:rPr>
        <w:t>У зручний для дітей час</w:t>
      </w:r>
      <w:r w:rsidRPr="000442D5">
        <w:rPr>
          <w:color w:val="333333"/>
          <w:sz w:val="28"/>
          <w:szCs w:val="28"/>
        </w:rPr>
        <w:t> можна виконувати</w:t>
      </w:r>
      <w:hyperlink r:id="rId21" w:tgtFrame="_blank" w:history="1">
        <w:r w:rsidRPr="000442D5">
          <w:rPr>
            <w:color w:val="0000FF"/>
            <w:sz w:val="28"/>
            <w:szCs w:val="28"/>
            <w:u w:val="single"/>
          </w:rPr>
          <w:t> діагностичні тести на платформі ВШО</w:t>
        </w:r>
      </w:hyperlink>
      <w:r w:rsidRPr="000442D5">
        <w:rPr>
          <w:color w:val="333333"/>
          <w:sz w:val="28"/>
          <w:szCs w:val="28"/>
        </w:rPr>
        <w:t>. Їх розробили в межах ініціативи “Збереження доступу до шкільної освіти” від проєкту “Супровід урядових реформ в Україні” (SURGe).</w:t>
      </w:r>
    </w:p>
    <w:p w14:paraId="59E91F83" w14:textId="77777777" w:rsidR="00630A5E" w:rsidRPr="000442D5"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sidRPr="000442D5">
        <w:rPr>
          <w:color w:val="333333"/>
          <w:sz w:val="28"/>
          <w:szCs w:val="28"/>
        </w:rPr>
        <w:t>Крім діагностичних тестів, на сайті</w:t>
      </w:r>
      <w:hyperlink r:id="rId22" w:tgtFrame="_blank" w:history="1">
        <w:r w:rsidRPr="000442D5">
          <w:rPr>
            <w:color w:val="0000FF"/>
            <w:sz w:val="28"/>
            <w:szCs w:val="28"/>
            <w:u w:val="single"/>
          </w:rPr>
          <w:t> “Всеукраїнської школи онлайн” </w:t>
        </w:r>
      </w:hyperlink>
      <w:r w:rsidRPr="000442D5">
        <w:rPr>
          <w:color w:val="333333"/>
          <w:sz w:val="28"/>
          <w:szCs w:val="28"/>
        </w:rPr>
        <w:t>є відеоуроки із завданнями для учнів 5–11 класів.</w:t>
      </w:r>
    </w:p>
    <w:p w14:paraId="5F6AD2BC" w14:textId="77777777" w:rsidR="00630A5E" w:rsidRPr="000442D5"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Pr>
          <w:color w:val="333333"/>
          <w:sz w:val="28"/>
          <w:szCs w:val="28"/>
        </w:rPr>
        <w:t>Прийдуть на допомогу</w:t>
      </w:r>
      <w:r w:rsidRPr="000442D5">
        <w:rPr>
          <w:color w:val="333333"/>
          <w:sz w:val="28"/>
          <w:szCs w:val="28"/>
        </w:rPr>
        <w:t xml:space="preserve"> також </w:t>
      </w:r>
      <w:r w:rsidRPr="000442D5">
        <w:rPr>
          <w:b/>
          <w:bCs/>
          <w:color w:val="333333"/>
          <w:sz w:val="28"/>
          <w:szCs w:val="28"/>
        </w:rPr>
        <w:t>аудіоуроки для 8–11 класів з історії України, української мови та літератури </w:t>
      </w:r>
      <w:hyperlink r:id="rId23" w:tgtFrame="_blank" w:history="1">
        <w:r w:rsidRPr="000442D5">
          <w:rPr>
            <w:color w:val="0000FF"/>
            <w:sz w:val="28"/>
            <w:szCs w:val="28"/>
            <w:u w:val="single"/>
          </w:rPr>
          <w:t>“Вчися вухами”</w:t>
        </w:r>
      </w:hyperlink>
      <w:r w:rsidRPr="000442D5">
        <w:rPr>
          <w:color w:val="333333"/>
          <w:sz w:val="28"/>
          <w:szCs w:val="28"/>
        </w:rPr>
        <w:t> від ГО “Смарт освіта”.</w:t>
      </w:r>
    </w:p>
    <w:p w14:paraId="20235096" w14:textId="77777777" w:rsidR="00630A5E" w:rsidRPr="000442D5"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sidRPr="000442D5">
        <w:rPr>
          <w:color w:val="333333"/>
          <w:sz w:val="28"/>
          <w:szCs w:val="28"/>
        </w:rPr>
        <w:t>Також учні можуть самостійно опрацьовувати </w:t>
      </w:r>
      <w:r w:rsidRPr="000442D5">
        <w:rPr>
          <w:b/>
          <w:bCs/>
          <w:color w:val="333333"/>
          <w:sz w:val="28"/>
          <w:szCs w:val="28"/>
        </w:rPr>
        <w:t>ресурси, де вчителі пояснюють теми шкільної програми</w:t>
      </w:r>
      <w:r w:rsidRPr="000442D5">
        <w:rPr>
          <w:color w:val="333333"/>
          <w:sz w:val="28"/>
          <w:szCs w:val="28"/>
        </w:rPr>
        <w:t>:</w:t>
      </w:r>
    </w:p>
    <w:p w14:paraId="05D75F9D" w14:textId="77777777" w:rsidR="00630A5E" w:rsidRPr="00271CFA" w:rsidRDefault="00630A5E" w:rsidP="00630A5E">
      <w:pPr>
        <w:numPr>
          <w:ilvl w:val="0"/>
          <w:numId w:val="39"/>
        </w:numPr>
        <w:shd w:val="clear" w:color="auto" w:fill="FFFFFF"/>
        <w:spacing w:before="100" w:beforeAutospacing="1" w:line="276" w:lineRule="auto"/>
        <w:ind w:left="589"/>
        <w:jc w:val="both"/>
        <w:rPr>
          <w:color w:val="333333"/>
          <w:sz w:val="28"/>
          <w:szCs w:val="28"/>
        </w:rPr>
      </w:pPr>
      <w:r w:rsidRPr="00271CFA">
        <w:rPr>
          <w:color w:val="333333"/>
          <w:sz w:val="28"/>
          <w:szCs w:val="28"/>
        </w:rPr>
        <w:lastRenderedPageBreak/>
        <w:t>-курс</w:t>
      </w:r>
      <w:hyperlink r:id="rId24" w:tgtFrame="_blank" w:history="1">
        <w:r w:rsidRPr="00271CFA">
          <w:rPr>
            <w:color w:val="0000FF"/>
            <w:sz w:val="28"/>
            <w:szCs w:val="28"/>
            <w:u w:val="single"/>
          </w:rPr>
          <w:t> “Лайфхаки з української мови. Підготовка до ЗНО”</w:t>
        </w:r>
      </w:hyperlink>
      <w:r w:rsidRPr="00271CFA">
        <w:rPr>
          <w:color w:val="333333"/>
          <w:sz w:val="28"/>
          <w:szCs w:val="28"/>
        </w:rPr>
        <w:t> на платформі EdEra теж має тести, допоміжні матеріали та інтерактивні конспекти;</w:t>
      </w:r>
    </w:p>
    <w:p w14:paraId="327BCAB3" w14:textId="77777777" w:rsidR="00630A5E" w:rsidRPr="00271CFA" w:rsidRDefault="00630A5E" w:rsidP="00630A5E">
      <w:pPr>
        <w:numPr>
          <w:ilvl w:val="0"/>
          <w:numId w:val="39"/>
        </w:numPr>
        <w:shd w:val="clear" w:color="auto" w:fill="FFFFFF"/>
        <w:spacing w:before="100" w:beforeAutospacing="1" w:line="276" w:lineRule="auto"/>
        <w:ind w:left="589"/>
        <w:jc w:val="both"/>
        <w:rPr>
          <w:color w:val="333333"/>
          <w:sz w:val="28"/>
          <w:szCs w:val="28"/>
        </w:rPr>
      </w:pPr>
      <w:r w:rsidRPr="00271CFA">
        <w:rPr>
          <w:color w:val="333333"/>
          <w:sz w:val="28"/>
          <w:szCs w:val="28"/>
        </w:rPr>
        <w:t>-</w:t>
      </w:r>
      <w:hyperlink r:id="rId25" w:tgtFrame="_blank" w:history="1">
        <w:r w:rsidRPr="00271CFA">
          <w:rPr>
            <w:color w:val="0000FF"/>
            <w:sz w:val="28"/>
            <w:szCs w:val="28"/>
            <w:u w:val="single"/>
          </w:rPr>
          <w:t>тренажер із правопису української мови</w:t>
        </w:r>
      </w:hyperlink>
      <w:r w:rsidRPr="00271CFA">
        <w:rPr>
          <w:color w:val="333333"/>
          <w:sz w:val="28"/>
          <w:szCs w:val="28"/>
        </w:rPr>
        <w:t> пропонує різні вправи для закріплення та перевірки тем;</w:t>
      </w:r>
    </w:p>
    <w:p w14:paraId="521C0580" w14:textId="77777777" w:rsidR="00630A5E" w:rsidRPr="00271CFA" w:rsidRDefault="00630A5E" w:rsidP="00630A5E">
      <w:pPr>
        <w:numPr>
          <w:ilvl w:val="0"/>
          <w:numId w:val="39"/>
        </w:numPr>
        <w:shd w:val="clear" w:color="auto" w:fill="FFFFFF"/>
        <w:spacing w:before="100" w:beforeAutospacing="1" w:line="276" w:lineRule="auto"/>
        <w:ind w:left="589"/>
        <w:jc w:val="both"/>
        <w:rPr>
          <w:color w:val="333333"/>
          <w:sz w:val="28"/>
          <w:szCs w:val="28"/>
        </w:rPr>
      </w:pPr>
      <w:r w:rsidRPr="00271CFA">
        <w:rPr>
          <w:color w:val="333333"/>
          <w:sz w:val="28"/>
          <w:szCs w:val="28"/>
        </w:rPr>
        <w:t>онлайн-курс</w:t>
      </w:r>
      <w:hyperlink r:id="rId26" w:tgtFrame="_blank" w:history="1">
        <w:r w:rsidRPr="00271CFA">
          <w:rPr>
            <w:color w:val="0000FF"/>
            <w:sz w:val="28"/>
            <w:szCs w:val="28"/>
            <w:u w:val="single"/>
          </w:rPr>
          <w:t> “Історія України в історіях”</w:t>
        </w:r>
      </w:hyperlink>
      <w:r w:rsidRPr="00271CFA">
        <w:rPr>
          <w:color w:val="333333"/>
          <w:sz w:val="28"/>
          <w:szCs w:val="28"/>
        </w:rPr>
        <w:t> від EdEra пропонує добірку відео, подкастів, текстів та тестів;</w:t>
      </w:r>
    </w:p>
    <w:p w14:paraId="180BDC7D" w14:textId="77777777" w:rsidR="00630A5E" w:rsidRPr="00271CFA" w:rsidRDefault="00630A5E" w:rsidP="00630A5E">
      <w:pPr>
        <w:numPr>
          <w:ilvl w:val="0"/>
          <w:numId w:val="39"/>
        </w:numPr>
        <w:shd w:val="clear" w:color="auto" w:fill="FFFFFF"/>
        <w:spacing w:before="100" w:beforeAutospacing="1" w:line="276" w:lineRule="auto"/>
        <w:ind w:left="589"/>
        <w:jc w:val="both"/>
        <w:rPr>
          <w:color w:val="333333"/>
          <w:sz w:val="28"/>
          <w:szCs w:val="28"/>
        </w:rPr>
      </w:pPr>
      <w:r w:rsidRPr="00271CFA">
        <w:rPr>
          <w:color w:val="333333"/>
          <w:sz w:val="28"/>
          <w:szCs w:val="28"/>
        </w:rPr>
        <w:t>безплатний курс “</w:t>
      </w:r>
      <w:hyperlink r:id="rId27" w:tgtFrame="_blank" w:history="1">
        <w:r w:rsidRPr="00271CFA">
          <w:rPr>
            <w:color w:val="0000FF"/>
            <w:sz w:val="28"/>
            <w:szCs w:val="28"/>
            <w:u w:val="single"/>
          </w:rPr>
          <w:t>Ізі ЗНО”</w:t>
        </w:r>
      </w:hyperlink>
      <w:r w:rsidRPr="00271CFA">
        <w:rPr>
          <w:color w:val="333333"/>
          <w:sz w:val="28"/>
          <w:szCs w:val="28"/>
        </w:rPr>
        <w:t> допоможе вчити англійську за мемами, серіалами та фільмами;</w:t>
      </w:r>
    </w:p>
    <w:p w14:paraId="1A166AD9" w14:textId="77777777" w:rsidR="00630A5E" w:rsidRPr="00271CFA" w:rsidRDefault="00630A5E" w:rsidP="00630A5E">
      <w:pPr>
        <w:numPr>
          <w:ilvl w:val="0"/>
          <w:numId w:val="39"/>
        </w:numPr>
        <w:shd w:val="clear" w:color="auto" w:fill="FFFFFF"/>
        <w:spacing w:before="100" w:beforeAutospacing="1" w:line="276" w:lineRule="auto"/>
        <w:ind w:left="589"/>
        <w:jc w:val="both"/>
        <w:rPr>
          <w:color w:val="333333"/>
          <w:sz w:val="28"/>
          <w:szCs w:val="28"/>
        </w:rPr>
      </w:pPr>
      <w:r w:rsidRPr="00271CFA">
        <w:rPr>
          <w:color w:val="333333"/>
          <w:sz w:val="28"/>
          <w:szCs w:val="28"/>
        </w:rPr>
        <w:t>ресурс</w:t>
      </w:r>
      <w:hyperlink r:id="rId28" w:tgtFrame="_blank" w:history="1">
        <w:r w:rsidRPr="00271CFA">
          <w:rPr>
            <w:color w:val="0000FF"/>
            <w:sz w:val="28"/>
            <w:szCs w:val="28"/>
            <w:u w:val="single"/>
          </w:rPr>
          <w:t> Englishpage</w:t>
        </w:r>
      </w:hyperlink>
      <w:r w:rsidRPr="00271CFA">
        <w:rPr>
          <w:color w:val="333333"/>
          <w:sz w:val="28"/>
          <w:szCs w:val="28"/>
        </w:rPr>
        <w:t> містить безплатні онлайн-уроки граматики, вправи із читання, письма та аудіо;</w:t>
      </w:r>
    </w:p>
    <w:p w14:paraId="690DCC97" w14:textId="77777777" w:rsidR="00630A5E" w:rsidRPr="00271CFA" w:rsidRDefault="00630A5E" w:rsidP="00630A5E">
      <w:pPr>
        <w:numPr>
          <w:ilvl w:val="0"/>
          <w:numId w:val="39"/>
        </w:numPr>
        <w:shd w:val="clear" w:color="auto" w:fill="FFFFFF"/>
        <w:spacing w:before="100" w:beforeAutospacing="1" w:line="276" w:lineRule="auto"/>
        <w:ind w:left="589"/>
        <w:jc w:val="both"/>
        <w:rPr>
          <w:color w:val="333333"/>
          <w:sz w:val="28"/>
          <w:szCs w:val="28"/>
        </w:rPr>
      </w:pPr>
      <w:r w:rsidRPr="00271CFA">
        <w:rPr>
          <w:color w:val="333333"/>
          <w:sz w:val="28"/>
          <w:szCs w:val="28"/>
        </w:rPr>
        <w:t>онлайн-курс </w:t>
      </w:r>
      <w:hyperlink r:id="rId29" w:tgtFrame="_blank" w:history="1">
        <w:r w:rsidRPr="00271CFA">
          <w:rPr>
            <w:color w:val="0000FF"/>
            <w:sz w:val="28"/>
            <w:szCs w:val="28"/>
            <w:u w:val="single"/>
          </w:rPr>
          <w:t>“Автостопом по біології” </w:t>
        </w:r>
      </w:hyperlink>
      <w:r w:rsidRPr="00271CFA">
        <w:rPr>
          <w:color w:val="333333"/>
          <w:sz w:val="28"/>
          <w:szCs w:val="28"/>
        </w:rPr>
        <w:t>має конспекти та тестові завдання;</w:t>
      </w:r>
    </w:p>
    <w:p w14:paraId="516E9AD1" w14:textId="77777777" w:rsidR="00630A5E" w:rsidRPr="00271CFA" w:rsidRDefault="00D473D0" w:rsidP="00630A5E">
      <w:pPr>
        <w:numPr>
          <w:ilvl w:val="0"/>
          <w:numId w:val="39"/>
        </w:numPr>
        <w:shd w:val="clear" w:color="auto" w:fill="FFFFFF"/>
        <w:spacing w:before="100" w:beforeAutospacing="1" w:line="276" w:lineRule="auto"/>
        <w:ind w:left="589"/>
        <w:jc w:val="both"/>
        <w:rPr>
          <w:color w:val="333333"/>
          <w:sz w:val="28"/>
          <w:szCs w:val="28"/>
        </w:rPr>
      </w:pPr>
      <w:hyperlink r:id="rId30" w:tgtFrame="_blank" w:history="1">
        <w:r w:rsidR="00630A5E" w:rsidRPr="00271CFA">
          <w:rPr>
            <w:color w:val="0000FF"/>
            <w:sz w:val="28"/>
            <w:szCs w:val="28"/>
            <w:u w:val="single"/>
          </w:rPr>
          <w:t>YouTube-канал </w:t>
        </w:r>
      </w:hyperlink>
      <w:r w:rsidR="00630A5E" w:rsidRPr="00271CFA">
        <w:rPr>
          <w:color w:val="333333"/>
          <w:sz w:val="28"/>
          <w:szCs w:val="28"/>
        </w:rPr>
        <w:t>вчителя фізики Павла Віктора, де зібрано 45 відеоуроків із докладними поясненнями та прикладами розв’язання задач.</w:t>
      </w:r>
    </w:p>
    <w:p w14:paraId="1B36153A" w14:textId="77777777" w:rsidR="00630A5E" w:rsidRPr="00B35D70"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sidRPr="00B35D70">
        <w:rPr>
          <w:color w:val="333333"/>
          <w:sz w:val="28"/>
          <w:szCs w:val="28"/>
        </w:rPr>
        <w:t>Освітні втрати: причини та шляхи подолання разом з проєктом «Всеосвіта»</w:t>
      </w:r>
    </w:p>
    <w:p w14:paraId="04D9089F" w14:textId="77777777" w:rsidR="00630A5E" w:rsidRPr="00B35D70"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sidRPr="00B35D70">
        <w:rPr>
          <w:color w:val="333333"/>
          <w:sz w:val="28"/>
          <w:szCs w:val="28"/>
        </w:rPr>
        <w:t>Долаємо освітні втрати: поради для вчителів української мови та літератури</w:t>
      </w:r>
    </w:p>
    <w:p w14:paraId="152C783B" w14:textId="77777777" w:rsidR="00630A5E" w:rsidRPr="000442D5" w:rsidRDefault="00630A5E" w:rsidP="00630A5E">
      <w:pPr>
        <w:pStyle w:val="a8"/>
        <w:numPr>
          <w:ilvl w:val="0"/>
          <w:numId w:val="40"/>
        </w:numPr>
        <w:shd w:val="clear" w:color="auto" w:fill="FFFFFF"/>
        <w:spacing w:line="276" w:lineRule="auto"/>
        <w:jc w:val="both"/>
        <w:rPr>
          <w:rFonts w:ascii="Arial" w:hAnsi="Arial" w:cs="Arial"/>
          <w:color w:val="333333"/>
          <w:sz w:val="28"/>
          <w:szCs w:val="28"/>
        </w:rPr>
      </w:pPr>
      <w:r w:rsidRPr="000442D5">
        <w:rPr>
          <w:color w:val="333333"/>
          <w:sz w:val="28"/>
          <w:szCs w:val="28"/>
        </w:rPr>
        <w:t>Аби  допомогти  вчителям  знайти  свій  шлях  надолуження  втраченого, проєкт </w:t>
      </w:r>
      <w:r w:rsidRPr="000442D5">
        <w:rPr>
          <w:b/>
          <w:bCs/>
          <w:color w:val="333333"/>
          <w:sz w:val="28"/>
          <w:szCs w:val="28"/>
        </w:rPr>
        <w:t>“Клуб НУШ”</w:t>
      </w:r>
      <w:r w:rsidRPr="000442D5">
        <w:rPr>
          <w:color w:val="333333"/>
          <w:sz w:val="28"/>
          <w:szCs w:val="28"/>
        </w:rPr>
        <w:t> за підтримки Міжнародного фонду “Відродження”  </w:t>
      </w:r>
      <w:hyperlink r:id="rId31" w:tgtFrame="_blank" w:history="1">
        <w:r w:rsidRPr="000442D5">
          <w:rPr>
            <w:color w:val="0000FF"/>
            <w:sz w:val="28"/>
            <w:szCs w:val="28"/>
            <w:u w:val="single"/>
          </w:rPr>
          <w:t>розробив посібник </w:t>
        </w:r>
      </w:hyperlink>
      <w:r w:rsidRPr="000442D5">
        <w:rPr>
          <w:color w:val="333333"/>
          <w:sz w:val="28"/>
          <w:szCs w:val="28"/>
        </w:rPr>
        <w:t>“Подолання освітніх втрат з української мови та літератури.  Методичні рекомендації та приклади уроків”.</w:t>
      </w:r>
    </w:p>
    <w:p w14:paraId="660D3950" w14:textId="77777777" w:rsidR="00630A5E" w:rsidRPr="002543EB" w:rsidRDefault="00630A5E" w:rsidP="007C07EC">
      <w:pPr>
        <w:shd w:val="clear" w:color="auto" w:fill="FFFFFF"/>
        <w:spacing w:line="276" w:lineRule="auto"/>
        <w:rPr>
          <w:b/>
          <w:bCs/>
          <w:color w:val="333333"/>
          <w:sz w:val="28"/>
          <w:szCs w:val="28"/>
        </w:rPr>
      </w:pPr>
    </w:p>
    <w:p w14:paraId="245C8FA6" w14:textId="77777777" w:rsidR="002543EB" w:rsidRPr="0016011F" w:rsidRDefault="002543EB" w:rsidP="00F03303">
      <w:pPr>
        <w:ind w:firstLine="567"/>
        <w:jc w:val="both"/>
        <w:rPr>
          <w:sz w:val="28"/>
          <w:szCs w:val="28"/>
        </w:rPr>
      </w:pPr>
    </w:p>
    <w:p w14:paraId="0DFFA820" w14:textId="77777777" w:rsidR="00E914D8" w:rsidRPr="0016011F" w:rsidRDefault="00E914D8" w:rsidP="00F03303">
      <w:pPr>
        <w:pStyle w:val="a3"/>
        <w:shd w:val="clear" w:color="auto" w:fill="FFFFFF"/>
        <w:spacing w:before="0" w:beforeAutospacing="0" w:after="0" w:afterAutospacing="0"/>
        <w:jc w:val="both"/>
        <w:rPr>
          <w:b/>
          <w:bCs/>
          <w:sz w:val="28"/>
          <w:szCs w:val="28"/>
          <w:lang w:val="ru-RU"/>
        </w:rPr>
      </w:pPr>
    </w:p>
    <w:sectPr w:rsidR="00E914D8" w:rsidRPr="0016011F" w:rsidSect="00FC7A2F">
      <w:pgSz w:w="11906" w:h="16838"/>
      <w:pgMar w:top="567" w:right="567"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C896B1" w14:textId="77777777" w:rsidR="00D473D0" w:rsidRDefault="00D473D0" w:rsidP="0016011F">
      <w:r>
        <w:separator/>
      </w:r>
    </w:p>
  </w:endnote>
  <w:endnote w:type="continuationSeparator" w:id="0">
    <w:p w14:paraId="2A907226" w14:textId="77777777" w:rsidR="00D473D0" w:rsidRDefault="00D473D0" w:rsidP="0016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ntiqua">
    <w:altName w:val="Microsoft YaHei"/>
    <w:panose1 w:val="00000000000000000000"/>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Roboto-Regular">
    <w:altName w:val="Yu Gothic"/>
    <w:panose1 w:val="00000000000000000000"/>
    <w:charset w:val="80"/>
    <w:family w:val="auto"/>
    <w:notTrueType/>
    <w:pitch w:val="default"/>
    <w:sig w:usb0="00000003" w:usb1="08070000" w:usb2="00000010" w:usb3="00000000" w:csb0="00020001"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87FBC8" w14:textId="77777777" w:rsidR="00D473D0" w:rsidRDefault="00D473D0" w:rsidP="0016011F">
      <w:r>
        <w:separator/>
      </w:r>
    </w:p>
  </w:footnote>
  <w:footnote w:type="continuationSeparator" w:id="0">
    <w:p w14:paraId="293A50CA" w14:textId="77777777" w:rsidR="00D473D0" w:rsidRDefault="00D473D0" w:rsidP="001601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75C66"/>
    <w:multiLevelType w:val="multilevel"/>
    <w:tmpl w:val="DC1E0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A75E6"/>
    <w:multiLevelType w:val="multilevel"/>
    <w:tmpl w:val="B5A65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DA7E2A"/>
    <w:multiLevelType w:val="hybridMultilevel"/>
    <w:tmpl w:val="E7EAB2B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87D5487"/>
    <w:multiLevelType w:val="hybridMultilevel"/>
    <w:tmpl w:val="E7EAB2B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986137C"/>
    <w:multiLevelType w:val="hybridMultilevel"/>
    <w:tmpl w:val="3CF86736"/>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hint="default"/>
      </w:rPr>
    </w:lvl>
    <w:lvl w:ilvl="8" w:tplc="04220005">
      <w:start w:val="1"/>
      <w:numFmt w:val="bullet"/>
      <w:lvlText w:val=""/>
      <w:lvlJc w:val="left"/>
      <w:pPr>
        <w:ind w:left="7189" w:hanging="360"/>
      </w:pPr>
      <w:rPr>
        <w:rFonts w:ascii="Wingdings" w:hAnsi="Wingdings" w:hint="default"/>
      </w:rPr>
    </w:lvl>
  </w:abstractNum>
  <w:abstractNum w:abstractNumId="5" w15:restartNumberingAfterBreak="0">
    <w:nsid w:val="0DFB0498"/>
    <w:multiLevelType w:val="hybridMultilevel"/>
    <w:tmpl w:val="BAE42D04"/>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6" w15:restartNumberingAfterBreak="0">
    <w:nsid w:val="12295381"/>
    <w:multiLevelType w:val="hybridMultilevel"/>
    <w:tmpl w:val="E7EAB2B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472073A"/>
    <w:multiLevelType w:val="hybridMultilevel"/>
    <w:tmpl w:val="4D5A09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1B2059D6"/>
    <w:multiLevelType w:val="multilevel"/>
    <w:tmpl w:val="48FA1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E76076"/>
    <w:multiLevelType w:val="hybridMultilevel"/>
    <w:tmpl w:val="9848A7C6"/>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hint="default"/>
      </w:rPr>
    </w:lvl>
    <w:lvl w:ilvl="8" w:tplc="04220005">
      <w:start w:val="1"/>
      <w:numFmt w:val="bullet"/>
      <w:lvlText w:val=""/>
      <w:lvlJc w:val="left"/>
      <w:pPr>
        <w:ind w:left="7189" w:hanging="360"/>
      </w:pPr>
      <w:rPr>
        <w:rFonts w:ascii="Wingdings" w:hAnsi="Wingdings" w:hint="default"/>
      </w:rPr>
    </w:lvl>
  </w:abstractNum>
  <w:abstractNum w:abstractNumId="10" w15:restartNumberingAfterBreak="0">
    <w:nsid w:val="1F1231D9"/>
    <w:multiLevelType w:val="hybridMultilevel"/>
    <w:tmpl w:val="236E78E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223222CA"/>
    <w:multiLevelType w:val="hybridMultilevel"/>
    <w:tmpl w:val="A8AA2ED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22EB50B7"/>
    <w:multiLevelType w:val="hybridMultilevel"/>
    <w:tmpl w:val="F7AE6958"/>
    <w:lvl w:ilvl="0" w:tplc="BD304D10">
      <w:start w:val="1"/>
      <w:numFmt w:val="decimal"/>
      <w:lvlText w:val="%1."/>
      <w:lvlJc w:val="left"/>
      <w:pPr>
        <w:ind w:left="720" w:hanging="360"/>
      </w:pPr>
      <w:rPr>
        <w:sz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269614D6"/>
    <w:multiLevelType w:val="multilevel"/>
    <w:tmpl w:val="1FE60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8A65FA"/>
    <w:multiLevelType w:val="hybridMultilevel"/>
    <w:tmpl w:val="8D569ED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2FA343CD"/>
    <w:multiLevelType w:val="hybridMultilevel"/>
    <w:tmpl w:val="A6B043C4"/>
    <w:lvl w:ilvl="0" w:tplc="DCD8DFE0">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2FD40DBE"/>
    <w:multiLevelType w:val="hybridMultilevel"/>
    <w:tmpl w:val="A28E9F60"/>
    <w:lvl w:ilvl="0" w:tplc="DCD8DFE0">
      <w:start w:val="1"/>
      <w:numFmt w:val="bullet"/>
      <w:lvlText w:val=""/>
      <w:lvlJc w:val="left"/>
      <w:pPr>
        <w:ind w:left="1470" w:hanging="360"/>
      </w:pPr>
      <w:rPr>
        <w:rFonts w:ascii="Symbol" w:hAnsi="Symbol" w:hint="default"/>
      </w:rPr>
    </w:lvl>
    <w:lvl w:ilvl="1" w:tplc="04220003" w:tentative="1">
      <w:start w:val="1"/>
      <w:numFmt w:val="bullet"/>
      <w:lvlText w:val="o"/>
      <w:lvlJc w:val="left"/>
      <w:pPr>
        <w:ind w:left="2190" w:hanging="360"/>
      </w:pPr>
      <w:rPr>
        <w:rFonts w:ascii="Courier New" w:hAnsi="Courier New" w:cs="Courier New" w:hint="default"/>
      </w:rPr>
    </w:lvl>
    <w:lvl w:ilvl="2" w:tplc="04220005" w:tentative="1">
      <w:start w:val="1"/>
      <w:numFmt w:val="bullet"/>
      <w:lvlText w:val=""/>
      <w:lvlJc w:val="left"/>
      <w:pPr>
        <w:ind w:left="2910" w:hanging="360"/>
      </w:pPr>
      <w:rPr>
        <w:rFonts w:ascii="Wingdings" w:hAnsi="Wingdings" w:hint="default"/>
      </w:rPr>
    </w:lvl>
    <w:lvl w:ilvl="3" w:tplc="04220001" w:tentative="1">
      <w:start w:val="1"/>
      <w:numFmt w:val="bullet"/>
      <w:lvlText w:val=""/>
      <w:lvlJc w:val="left"/>
      <w:pPr>
        <w:ind w:left="3630" w:hanging="360"/>
      </w:pPr>
      <w:rPr>
        <w:rFonts w:ascii="Symbol" w:hAnsi="Symbol" w:hint="default"/>
      </w:rPr>
    </w:lvl>
    <w:lvl w:ilvl="4" w:tplc="04220003" w:tentative="1">
      <w:start w:val="1"/>
      <w:numFmt w:val="bullet"/>
      <w:lvlText w:val="o"/>
      <w:lvlJc w:val="left"/>
      <w:pPr>
        <w:ind w:left="4350" w:hanging="360"/>
      </w:pPr>
      <w:rPr>
        <w:rFonts w:ascii="Courier New" w:hAnsi="Courier New" w:cs="Courier New" w:hint="default"/>
      </w:rPr>
    </w:lvl>
    <w:lvl w:ilvl="5" w:tplc="04220005" w:tentative="1">
      <w:start w:val="1"/>
      <w:numFmt w:val="bullet"/>
      <w:lvlText w:val=""/>
      <w:lvlJc w:val="left"/>
      <w:pPr>
        <w:ind w:left="5070" w:hanging="360"/>
      </w:pPr>
      <w:rPr>
        <w:rFonts w:ascii="Wingdings" w:hAnsi="Wingdings" w:hint="default"/>
      </w:rPr>
    </w:lvl>
    <w:lvl w:ilvl="6" w:tplc="04220001" w:tentative="1">
      <w:start w:val="1"/>
      <w:numFmt w:val="bullet"/>
      <w:lvlText w:val=""/>
      <w:lvlJc w:val="left"/>
      <w:pPr>
        <w:ind w:left="5790" w:hanging="360"/>
      </w:pPr>
      <w:rPr>
        <w:rFonts w:ascii="Symbol" w:hAnsi="Symbol" w:hint="default"/>
      </w:rPr>
    </w:lvl>
    <w:lvl w:ilvl="7" w:tplc="04220003" w:tentative="1">
      <w:start w:val="1"/>
      <w:numFmt w:val="bullet"/>
      <w:lvlText w:val="o"/>
      <w:lvlJc w:val="left"/>
      <w:pPr>
        <w:ind w:left="6510" w:hanging="360"/>
      </w:pPr>
      <w:rPr>
        <w:rFonts w:ascii="Courier New" w:hAnsi="Courier New" w:cs="Courier New" w:hint="default"/>
      </w:rPr>
    </w:lvl>
    <w:lvl w:ilvl="8" w:tplc="04220005" w:tentative="1">
      <w:start w:val="1"/>
      <w:numFmt w:val="bullet"/>
      <w:lvlText w:val=""/>
      <w:lvlJc w:val="left"/>
      <w:pPr>
        <w:ind w:left="7230" w:hanging="360"/>
      </w:pPr>
      <w:rPr>
        <w:rFonts w:ascii="Wingdings" w:hAnsi="Wingdings" w:hint="default"/>
      </w:rPr>
    </w:lvl>
  </w:abstractNum>
  <w:abstractNum w:abstractNumId="17" w15:restartNumberingAfterBreak="0">
    <w:nsid w:val="327F01FC"/>
    <w:multiLevelType w:val="multilevel"/>
    <w:tmpl w:val="83FA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5E2185"/>
    <w:multiLevelType w:val="hybridMultilevel"/>
    <w:tmpl w:val="E7EAB2B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39FD687F"/>
    <w:multiLevelType w:val="multilevel"/>
    <w:tmpl w:val="430E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FF2C14"/>
    <w:multiLevelType w:val="hybridMultilevel"/>
    <w:tmpl w:val="2C94B7D2"/>
    <w:lvl w:ilvl="0" w:tplc="16562CE8">
      <w:start w:val="1"/>
      <w:numFmt w:val="decimal"/>
      <w:lvlText w:val="%1."/>
      <w:lvlJc w:val="left"/>
      <w:pPr>
        <w:ind w:left="630" w:hanging="420"/>
      </w:pPr>
      <w:rPr>
        <w:rFonts w:ascii="Times New Roman" w:hAnsi="Times New Roman" w:cs="Times New Roman" w:hint="default"/>
        <w:b/>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21" w15:restartNumberingAfterBreak="0">
    <w:nsid w:val="3ED23667"/>
    <w:multiLevelType w:val="multilevel"/>
    <w:tmpl w:val="BE069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9D61C6"/>
    <w:multiLevelType w:val="hybridMultilevel"/>
    <w:tmpl w:val="7E88BB7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45F20859"/>
    <w:multiLevelType w:val="hybridMultilevel"/>
    <w:tmpl w:val="2C5A058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463A6D91"/>
    <w:multiLevelType w:val="hybridMultilevel"/>
    <w:tmpl w:val="68364FE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486519ED"/>
    <w:multiLevelType w:val="hybridMultilevel"/>
    <w:tmpl w:val="B8621CD0"/>
    <w:lvl w:ilvl="0" w:tplc="DCD8DFE0">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4FA64E50"/>
    <w:multiLevelType w:val="hybridMultilevel"/>
    <w:tmpl w:val="31FE2B9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5233236B"/>
    <w:multiLevelType w:val="hybridMultilevel"/>
    <w:tmpl w:val="1572264C"/>
    <w:lvl w:ilvl="0" w:tplc="DCD8DFE0">
      <w:start w:val="1"/>
      <w:numFmt w:val="bullet"/>
      <w:lvlText w:val=""/>
      <w:lvlJc w:val="left"/>
      <w:pPr>
        <w:ind w:left="927"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15:restartNumberingAfterBreak="0">
    <w:nsid w:val="52B11A02"/>
    <w:multiLevelType w:val="hybridMultilevel"/>
    <w:tmpl w:val="F72AA9F8"/>
    <w:lvl w:ilvl="0" w:tplc="B9F0DB06">
      <w:start w:val="1"/>
      <w:numFmt w:val="bullet"/>
      <w:lvlText w:val="-"/>
      <w:lvlJc w:val="left"/>
      <w:pPr>
        <w:ind w:left="720" w:hanging="360"/>
      </w:pPr>
      <w:rPr>
        <w:rFonts w:ascii="Times New Roman" w:eastAsia="Times New Roman" w:hAnsi="Times New Roman" w:hint="default"/>
        <w:b w:val="0"/>
        <w:sz w:val="2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8E17379"/>
    <w:multiLevelType w:val="hybridMultilevel"/>
    <w:tmpl w:val="8D569ED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5AC87A65"/>
    <w:multiLevelType w:val="hybridMultilevel"/>
    <w:tmpl w:val="A3743724"/>
    <w:lvl w:ilvl="0" w:tplc="F45AB7EA">
      <w:start w:val="1"/>
      <w:numFmt w:val="bullet"/>
      <w:lvlText w:val="–"/>
      <w:lvlJc w:val="left"/>
      <w:pPr>
        <w:ind w:left="720" w:hanging="360"/>
      </w:pPr>
      <w:rPr>
        <w:rFonts w:ascii="Times New Roman" w:eastAsia="Times New Roman" w:hAnsi="Times New Roman" w:cs="Times New Roman" w:hint="default"/>
        <w:sz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E5D6694"/>
    <w:multiLevelType w:val="hybridMultilevel"/>
    <w:tmpl w:val="C8B8E20C"/>
    <w:lvl w:ilvl="0" w:tplc="2ECCB97E">
      <w:start w:val="5"/>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5ED42BC9"/>
    <w:multiLevelType w:val="hybridMultilevel"/>
    <w:tmpl w:val="E9E80A98"/>
    <w:lvl w:ilvl="0" w:tplc="F45AB7EA">
      <w:start w:val="1"/>
      <w:numFmt w:val="bullet"/>
      <w:lvlText w:val="–"/>
      <w:lvlJc w:val="left"/>
      <w:pPr>
        <w:ind w:left="720" w:hanging="360"/>
      </w:pPr>
      <w:rPr>
        <w:rFonts w:ascii="Times New Roman" w:eastAsia="Times New Roman" w:hAnsi="Times New Roman" w:cs="Times New Roman" w:hint="default"/>
        <w:sz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5EF06355"/>
    <w:multiLevelType w:val="hybridMultilevel"/>
    <w:tmpl w:val="E1AE8F0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4" w15:restartNumberingAfterBreak="0">
    <w:nsid w:val="639050D3"/>
    <w:multiLevelType w:val="multilevel"/>
    <w:tmpl w:val="DC1CB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9372624"/>
    <w:multiLevelType w:val="hybridMultilevel"/>
    <w:tmpl w:val="ED929AAC"/>
    <w:lvl w:ilvl="0" w:tplc="60807258">
      <w:start w:val="1"/>
      <w:numFmt w:val="bullet"/>
      <w:lvlText w:val=""/>
      <w:lvlJc w:val="left"/>
      <w:pPr>
        <w:ind w:left="360"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6" w15:restartNumberingAfterBreak="0">
    <w:nsid w:val="6C0F4595"/>
    <w:multiLevelType w:val="hybridMultilevel"/>
    <w:tmpl w:val="2FFA02B2"/>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hint="default"/>
      </w:rPr>
    </w:lvl>
    <w:lvl w:ilvl="8" w:tplc="04220005">
      <w:start w:val="1"/>
      <w:numFmt w:val="bullet"/>
      <w:lvlText w:val=""/>
      <w:lvlJc w:val="left"/>
      <w:pPr>
        <w:ind w:left="7189" w:hanging="360"/>
      </w:pPr>
      <w:rPr>
        <w:rFonts w:ascii="Wingdings" w:hAnsi="Wingdings" w:hint="default"/>
      </w:rPr>
    </w:lvl>
  </w:abstractNum>
  <w:abstractNum w:abstractNumId="37" w15:restartNumberingAfterBreak="0">
    <w:nsid w:val="6C9612FB"/>
    <w:multiLevelType w:val="hybridMultilevel"/>
    <w:tmpl w:val="BB7AC7E8"/>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15:restartNumberingAfterBreak="0">
    <w:nsid w:val="70971792"/>
    <w:multiLevelType w:val="hybridMultilevel"/>
    <w:tmpl w:val="15524902"/>
    <w:lvl w:ilvl="0" w:tplc="04220001">
      <w:start w:val="1"/>
      <w:numFmt w:val="bullet"/>
      <w:lvlText w:val=""/>
      <w:lvlJc w:val="left"/>
      <w:pPr>
        <w:ind w:left="1365" w:hanging="360"/>
      </w:pPr>
      <w:rPr>
        <w:rFonts w:ascii="Symbol" w:hAnsi="Symbol" w:hint="default"/>
      </w:rPr>
    </w:lvl>
    <w:lvl w:ilvl="1" w:tplc="04220003" w:tentative="1">
      <w:start w:val="1"/>
      <w:numFmt w:val="bullet"/>
      <w:lvlText w:val="o"/>
      <w:lvlJc w:val="left"/>
      <w:pPr>
        <w:ind w:left="2085" w:hanging="360"/>
      </w:pPr>
      <w:rPr>
        <w:rFonts w:ascii="Courier New" w:hAnsi="Courier New" w:cs="Courier New" w:hint="default"/>
      </w:rPr>
    </w:lvl>
    <w:lvl w:ilvl="2" w:tplc="04220005" w:tentative="1">
      <w:start w:val="1"/>
      <w:numFmt w:val="bullet"/>
      <w:lvlText w:val=""/>
      <w:lvlJc w:val="left"/>
      <w:pPr>
        <w:ind w:left="2805" w:hanging="360"/>
      </w:pPr>
      <w:rPr>
        <w:rFonts w:ascii="Wingdings" w:hAnsi="Wingdings" w:hint="default"/>
      </w:rPr>
    </w:lvl>
    <w:lvl w:ilvl="3" w:tplc="04220001" w:tentative="1">
      <w:start w:val="1"/>
      <w:numFmt w:val="bullet"/>
      <w:lvlText w:val=""/>
      <w:lvlJc w:val="left"/>
      <w:pPr>
        <w:ind w:left="3525" w:hanging="360"/>
      </w:pPr>
      <w:rPr>
        <w:rFonts w:ascii="Symbol" w:hAnsi="Symbol" w:hint="default"/>
      </w:rPr>
    </w:lvl>
    <w:lvl w:ilvl="4" w:tplc="04220003" w:tentative="1">
      <w:start w:val="1"/>
      <w:numFmt w:val="bullet"/>
      <w:lvlText w:val="o"/>
      <w:lvlJc w:val="left"/>
      <w:pPr>
        <w:ind w:left="4245" w:hanging="360"/>
      </w:pPr>
      <w:rPr>
        <w:rFonts w:ascii="Courier New" w:hAnsi="Courier New" w:cs="Courier New" w:hint="default"/>
      </w:rPr>
    </w:lvl>
    <w:lvl w:ilvl="5" w:tplc="04220005" w:tentative="1">
      <w:start w:val="1"/>
      <w:numFmt w:val="bullet"/>
      <w:lvlText w:val=""/>
      <w:lvlJc w:val="left"/>
      <w:pPr>
        <w:ind w:left="4965" w:hanging="360"/>
      </w:pPr>
      <w:rPr>
        <w:rFonts w:ascii="Wingdings" w:hAnsi="Wingdings" w:hint="default"/>
      </w:rPr>
    </w:lvl>
    <w:lvl w:ilvl="6" w:tplc="04220001" w:tentative="1">
      <w:start w:val="1"/>
      <w:numFmt w:val="bullet"/>
      <w:lvlText w:val=""/>
      <w:lvlJc w:val="left"/>
      <w:pPr>
        <w:ind w:left="5685" w:hanging="360"/>
      </w:pPr>
      <w:rPr>
        <w:rFonts w:ascii="Symbol" w:hAnsi="Symbol" w:hint="default"/>
      </w:rPr>
    </w:lvl>
    <w:lvl w:ilvl="7" w:tplc="04220003" w:tentative="1">
      <w:start w:val="1"/>
      <w:numFmt w:val="bullet"/>
      <w:lvlText w:val="o"/>
      <w:lvlJc w:val="left"/>
      <w:pPr>
        <w:ind w:left="6405" w:hanging="360"/>
      </w:pPr>
      <w:rPr>
        <w:rFonts w:ascii="Courier New" w:hAnsi="Courier New" w:cs="Courier New" w:hint="default"/>
      </w:rPr>
    </w:lvl>
    <w:lvl w:ilvl="8" w:tplc="04220005" w:tentative="1">
      <w:start w:val="1"/>
      <w:numFmt w:val="bullet"/>
      <w:lvlText w:val=""/>
      <w:lvlJc w:val="left"/>
      <w:pPr>
        <w:ind w:left="7125" w:hanging="360"/>
      </w:pPr>
      <w:rPr>
        <w:rFonts w:ascii="Wingdings" w:hAnsi="Wingdings" w:hint="default"/>
      </w:rPr>
    </w:lvl>
  </w:abstractNum>
  <w:abstractNum w:abstractNumId="39" w15:restartNumberingAfterBreak="0">
    <w:nsid w:val="7952048D"/>
    <w:multiLevelType w:val="hybridMultilevel"/>
    <w:tmpl w:val="6470823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7A444DE9"/>
    <w:multiLevelType w:val="multilevel"/>
    <w:tmpl w:val="65329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2A57CA"/>
    <w:multiLevelType w:val="multilevel"/>
    <w:tmpl w:val="654A4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FD0225E"/>
    <w:multiLevelType w:val="multilevel"/>
    <w:tmpl w:val="42A8B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6"/>
  </w:num>
  <w:num w:numId="3">
    <w:abstractNumId w:val="4"/>
  </w:num>
  <w:num w:numId="4">
    <w:abstractNumId w:val="9"/>
  </w:num>
  <w:num w:numId="5">
    <w:abstractNumId w:val="28"/>
  </w:num>
  <w:num w:numId="6">
    <w:abstractNumId w:val="13"/>
  </w:num>
  <w:num w:numId="7">
    <w:abstractNumId w:val="15"/>
  </w:num>
  <w:num w:numId="8">
    <w:abstractNumId w:val="27"/>
  </w:num>
  <w:num w:numId="9">
    <w:abstractNumId w:val="7"/>
  </w:num>
  <w:num w:numId="10">
    <w:abstractNumId w:val="23"/>
  </w:num>
  <w:num w:numId="11">
    <w:abstractNumId w:val="39"/>
  </w:num>
  <w:num w:numId="12">
    <w:abstractNumId w:val="33"/>
  </w:num>
  <w:num w:numId="13">
    <w:abstractNumId w:val="40"/>
  </w:num>
  <w:num w:numId="14">
    <w:abstractNumId w:val="17"/>
  </w:num>
  <w:num w:numId="15">
    <w:abstractNumId w:val="26"/>
  </w:num>
  <w:num w:numId="16">
    <w:abstractNumId w:val="11"/>
  </w:num>
  <w:num w:numId="17">
    <w:abstractNumId w:val="10"/>
  </w:num>
  <w:num w:numId="18">
    <w:abstractNumId w:val="25"/>
  </w:num>
  <w:num w:numId="19">
    <w:abstractNumId w:val="16"/>
  </w:num>
  <w:num w:numId="20">
    <w:abstractNumId w:val="12"/>
  </w:num>
  <w:num w:numId="21">
    <w:abstractNumId w:val="37"/>
  </w:num>
  <w:num w:numId="22">
    <w:abstractNumId w:val="31"/>
  </w:num>
  <w:num w:numId="23">
    <w:abstractNumId w:val="38"/>
  </w:num>
  <w:num w:numId="24">
    <w:abstractNumId w:val="2"/>
  </w:num>
  <w:num w:numId="25">
    <w:abstractNumId w:val="29"/>
  </w:num>
  <w:num w:numId="26">
    <w:abstractNumId w:val="14"/>
  </w:num>
  <w:num w:numId="27">
    <w:abstractNumId w:val="30"/>
  </w:num>
  <w:num w:numId="28">
    <w:abstractNumId w:val="35"/>
  </w:num>
  <w:num w:numId="29">
    <w:abstractNumId w:val="18"/>
  </w:num>
  <w:num w:numId="30">
    <w:abstractNumId w:val="3"/>
  </w:num>
  <w:num w:numId="31">
    <w:abstractNumId w:val="42"/>
  </w:num>
  <w:num w:numId="32">
    <w:abstractNumId w:val="41"/>
  </w:num>
  <w:num w:numId="33">
    <w:abstractNumId w:val="19"/>
  </w:num>
  <w:num w:numId="34">
    <w:abstractNumId w:val="0"/>
  </w:num>
  <w:num w:numId="35">
    <w:abstractNumId w:val="32"/>
  </w:num>
  <w:num w:numId="36">
    <w:abstractNumId w:val="6"/>
  </w:num>
  <w:num w:numId="37">
    <w:abstractNumId w:val="8"/>
  </w:num>
  <w:num w:numId="38">
    <w:abstractNumId w:val="34"/>
  </w:num>
  <w:num w:numId="39">
    <w:abstractNumId w:val="1"/>
  </w:num>
  <w:num w:numId="40">
    <w:abstractNumId w:val="20"/>
  </w:num>
  <w:num w:numId="41">
    <w:abstractNumId w:val="24"/>
  </w:num>
  <w:num w:numId="42">
    <w:abstractNumId w:val="5"/>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C2B5D"/>
    <w:rsid w:val="0000537F"/>
    <w:rsid w:val="00007599"/>
    <w:rsid w:val="000207FB"/>
    <w:rsid w:val="00024D52"/>
    <w:rsid w:val="00044BC1"/>
    <w:rsid w:val="00061DBA"/>
    <w:rsid w:val="00065931"/>
    <w:rsid w:val="00074F97"/>
    <w:rsid w:val="00081E3F"/>
    <w:rsid w:val="00083281"/>
    <w:rsid w:val="00084639"/>
    <w:rsid w:val="000A6224"/>
    <w:rsid w:val="000A699E"/>
    <w:rsid w:val="000A7639"/>
    <w:rsid w:val="000B0D38"/>
    <w:rsid w:val="000C440C"/>
    <w:rsid w:val="000E6142"/>
    <w:rsid w:val="000E6910"/>
    <w:rsid w:val="001102D0"/>
    <w:rsid w:val="00126543"/>
    <w:rsid w:val="00145147"/>
    <w:rsid w:val="00150A6C"/>
    <w:rsid w:val="00151B10"/>
    <w:rsid w:val="001532CF"/>
    <w:rsid w:val="00156FBE"/>
    <w:rsid w:val="0016011F"/>
    <w:rsid w:val="001758A9"/>
    <w:rsid w:val="00180BAA"/>
    <w:rsid w:val="00181ECB"/>
    <w:rsid w:val="00184187"/>
    <w:rsid w:val="0018734F"/>
    <w:rsid w:val="001A49D3"/>
    <w:rsid w:val="001B6D83"/>
    <w:rsid w:val="001B7EBF"/>
    <w:rsid w:val="001D32DD"/>
    <w:rsid w:val="001D3FAA"/>
    <w:rsid w:val="001E12E9"/>
    <w:rsid w:val="001E4166"/>
    <w:rsid w:val="001E5013"/>
    <w:rsid w:val="001F67A3"/>
    <w:rsid w:val="00201F22"/>
    <w:rsid w:val="00217784"/>
    <w:rsid w:val="002331B4"/>
    <w:rsid w:val="002479FC"/>
    <w:rsid w:val="00250FDB"/>
    <w:rsid w:val="002543EB"/>
    <w:rsid w:val="00282382"/>
    <w:rsid w:val="0028294D"/>
    <w:rsid w:val="002A22C0"/>
    <w:rsid w:val="002B0DF2"/>
    <w:rsid w:val="002B7AC0"/>
    <w:rsid w:val="002C3E9B"/>
    <w:rsid w:val="002D4820"/>
    <w:rsid w:val="002D797B"/>
    <w:rsid w:val="002E3AD6"/>
    <w:rsid w:val="002F2CD4"/>
    <w:rsid w:val="002F41AB"/>
    <w:rsid w:val="00302921"/>
    <w:rsid w:val="003031B3"/>
    <w:rsid w:val="00305394"/>
    <w:rsid w:val="00305412"/>
    <w:rsid w:val="00337017"/>
    <w:rsid w:val="00340AF8"/>
    <w:rsid w:val="00343C6B"/>
    <w:rsid w:val="003508CE"/>
    <w:rsid w:val="00351BC4"/>
    <w:rsid w:val="003629C9"/>
    <w:rsid w:val="00363400"/>
    <w:rsid w:val="003644DE"/>
    <w:rsid w:val="0036590D"/>
    <w:rsid w:val="003827C8"/>
    <w:rsid w:val="00393F2E"/>
    <w:rsid w:val="003A60B4"/>
    <w:rsid w:val="003B6CFF"/>
    <w:rsid w:val="003C14A7"/>
    <w:rsid w:val="003C793F"/>
    <w:rsid w:val="003E24B7"/>
    <w:rsid w:val="003E4B92"/>
    <w:rsid w:val="003F05F9"/>
    <w:rsid w:val="004102D1"/>
    <w:rsid w:val="00432C86"/>
    <w:rsid w:val="00434DAC"/>
    <w:rsid w:val="00435EAF"/>
    <w:rsid w:val="0048030D"/>
    <w:rsid w:val="004851B5"/>
    <w:rsid w:val="004A7B22"/>
    <w:rsid w:val="004A7F85"/>
    <w:rsid w:val="004C11D8"/>
    <w:rsid w:val="004C42BC"/>
    <w:rsid w:val="004C4B22"/>
    <w:rsid w:val="004D6F8B"/>
    <w:rsid w:val="004E02D0"/>
    <w:rsid w:val="004F26B2"/>
    <w:rsid w:val="00515FC8"/>
    <w:rsid w:val="00520E60"/>
    <w:rsid w:val="00522075"/>
    <w:rsid w:val="005301A2"/>
    <w:rsid w:val="00535720"/>
    <w:rsid w:val="00535764"/>
    <w:rsid w:val="00553EB9"/>
    <w:rsid w:val="005549B8"/>
    <w:rsid w:val="00561878"/>
    <w:rsid w:val="00570F9C"/>
    <w:rsid w:val="0059669E"/>
    <w:rsid w:val="005A41FE"/>
    <w:rsid w:val="005A7FEA"/>
    <w:rsid w:val="005B669B"/>
    <w:rsid w:val="005D160A"/>
    <w:rsid w:val="005F0C2D"/>
    <w:rsid w:val="005F2F58"/>
    <w:rsid w:val="006141CA"/>
    <w:rsid w:val="00620044"/>
    <w:rsid w:val="00630A5E"/>
    <w:rsid w:val="00631E4C"/>
    <w:rsid w:val="00636FEF"/>
    <w:rsid w:val="00642F10"/>
    <w:rsid w:val="00671056"/>
    <w:rsid w:val="00671320"/>
    <w:rsid w:val="006834FC"/>
    <w:rsid w:val="006A6C9D"/>
    <w:rsid w:val="006C16D2"/>
    <w:rsid w:val="006F0193"/>
    <w:rsid w:val="00700944"/>
    <w:rsid w:val="007041BE"/>
    <w:rsid w:val="007407CD"/>
    <w:rsid w:val="00751C0C"/>
    <w:rsid w:val="0075635A"/>
    <w:rsid w:val="00777686"/>
    <w:rsid w:val="00780372"/>
    <w:rsid w:val="00784FE0"/>
    <w:rsid w:val="0079422B"/>
    <w:rsid w:val="007B47A6"/>
    <w:rsid w:val="007C07EC"/>
    <w:rsid w:val="007C0CCF"/>
    <w:rsid w:val="007C1DCF"/>
    <w:rsid w:val="007C2B5D"/>
    <w:rsid w:val="007C67EB"/>
    <w:rsid w:val="007C7E73"/>
    <w:rsid w:val="007D29F0"/>
    <w:rsid w:val="007D47C3"/>
    <w:rsid w:val="00803418"/>
    <w:rsid w:val="00805844"/>
    <w:rsid w:val="00806240"/>
    <w:rsid w:val="00810512"/>
    <w:rsid w:val="008149CD"/>
    <w:rsid w:val="0083273F"/>
    <w:rsid w:val="0083700F"/>
    <w:rsid w:val="008456D4"/>
    <w:rsid w:val="00857F25"/>
    <w:rsid w:val="00860959"/>
    <w:rsid w:val="008625C5"/>
    <w:rsid w:val="008967B0"/>
    <w:rsid w:val="008C771C"/>
    <w:rsid w:val="008C7BEE"/>
    <w:rsid w:val="008D5B4F"/>
    <w:rsid w:val="008D7426"/>
    <w:rsid w:val="008D7BAD"/>
    <w:rsid w:val="008E0119"/>
    <w:rsid w:val="008F01F8"/>
    <w:rsid w:val="008F3A1B"/>
    <w:rsid w:val="008F4A5A"/>
    <w:rsid w:val="009021E4"/>
    <w:rsid w:val="009029B9"/>
    <w:rsid w:val="009157F3"/>
    <w:rsid w:val="0092755A"/>
    <w:rsid w:val="00930784"/>
    <w:rsid w:val="00950FE7"/>
    <w:rsid w:val="00954414"/>
    <w:rsid w:val="009643D2"/>
    <w:rsid w:val="00973156"/>
    <w:rsid w:val="0097655A"/>
    <w:rsid w:val="00986F5D"/>
    <w:rsid w:val="0099048A"/>
    <w:rsid w:val="00992D78"/>
    <w:rsid w:val="009A1DB8"/>
    <w:rsid w:val="009A2FBB"/>
    <w:rsid w:val="009A44AF"/>
    <w:rsid w:val="009A46E1"/>
    <w:rsid w:val="009B2BA9"/>
    <w:rsid w:val="009C1036"/>
    <w:rsid w:val="009D6C71"/>
    <w:rsid w:val="009E25B1"/>
    <w:rsid w:val="009F16C4"/>
    <w:rsid w:val="009F6300"/>
    <w:rsid w:val="00A433DA"/>
    <w:rsid w:val="00A51EC2"/>
    <w:rsid w:val="00A57D5B"/>
    <w:rsid w:val="00A57E83"/>
    <w:rsid w:val="00A630B3"/>
    <w:rsid w:val="00A6576C"/>
    <w:rsid w:val="00A665D6"/>
    <w:rsid w:val="00A72051"/>
    <w:rsid w:val="00A9641C"/>
    <w:rsid w:val="00A97B0E"/>
    <w:rsid w:val="00AA1738"/>
    <w:rsid w:val="00AC367F"/>
    <w:rsid w:val="00AC63F6"/>
    <w:rsid w:val="00AD071E"/>
    <w:rsid w:val="00AE0FE0"/>
    <w:rsid w:val="00AE43EF"/>
    <w:rsid w:val="00AE666E"/>
    <w:rsid w:val="00AE7297"/>
    <w:rsid w:val="00B15778"/>
    <w:rsid w:val="00B35D70"/>
    <w:rsid w:val="00B51460"/>
    <w:rsid w:val="00B55127"/>
    <w:rsid w:val="00B65DEB"/>
    <w:rsid w:val="00B74B84"/>
    <w:rsid w:val="00B84C16"/>
    <w:rsid w:val="00BA175D"/>
    <w:rsid w:val="00BA1F2B"/>
    <w:rsid w:val="00BA6BA1"/>
    <w:rsid w:val="00BB0AEC"/>
    <w:rsid w:val="00BB549A"/>
    <w:rsid w:val="00BE137C"/>
    <w:rsid w:val="00BE3A65"/>
    <w:rsid w:val="00BE7DBB"/>
    <w:rsid w:val="00BF67CC"/>
    <w:rsid w:val="00C028F6"/>
    <w:rsid w:val="00C140D9"/>
    <w:rsid w:val="00C148A0"/>
    <w:rsid w:val="00C23E96"/>
    <w:rsid w:val="00C362B5"/>
    <w:rsid w:val="00C363F4"/>
    <w:rsid w:val="00C368F6"/>
    <w:rsid w:val="00C50999"/>
    <w:rsid w:val="00C52DC3"/>
    <w:rsid w:val="00C579DA"/>
    <w:rsid w:val="00C728E1"/>
    <w:rsid w:val="00C82245"/>
    <w:rsid w:val="00C8630B"/>
    <w:rsid w:val="00C87E18"/>
    <w:rsid w:val="00C90AA8"/>
    <w:rsid w:val="00CA6F13"/>
    <w:rsid w:val="00CD734A"/>
    <w:rsid w:val="00CE0117"/>
    <w:rsid w:val="00CE0B77"/>
    <w:rsid w:val="00CE24DC"/>
    <w:rsid w:val="00CE24F4"/>
    <w:rsid w:val="00CF2774"/>
    <w:rsid w:val="00CF5A27"/>
    <w:rsid w:val="00D13052"/>
    <w:rsid w:val="00D13072"/>
    <w:rsid w:val="00D13E31"/>
    <w:rsid w:val="00D300C2"/>
    <w:rsid w:val="00D41861"/>
    <w:rsid w:val="00D473D0"/>
    <w:rsid w:val="00D54852"/>
    <w:rsid w:val="00D55498"/>
    <w:rsid w:val="00D6386C"/>
    <w:rsid w:val="00D76348"/>
    <w:rsid w:val="00D83494"/>
    <w:rsid w:val="00D861F2"/>
    <w:rsid w:val="00D961C7"/>
    <w:rsid w:val="00DD310C"/>
    <w:rsid w:val="00DD33B6"/>
    <w:rsid w:val="00DE4F4D"/>
    <w:rsid w:val="00DF2F0A"/>
    <w:rsid w:val="00E01CA7"/>
    <w:rsid w:val="00E11097"/>
    <w:rsid w:val="00E27BF9"/>
    <w:rsid w:val="00E30C28"/>
    <w:rsid w:val="00E53811"/>
    <w:rsid w:val="00E53E93"/>
    <w:rsid w:val="00E641DA"/>
    <w:rsid w:val="00E72D20"/>
    <w:rsid w:val="00E914D8"/>
    <w:rsid w:val="00EA1EF1"/>
    <w:rsid w:val="00EA6394"/>
    <w:rsid w:val="00EA7A40"/>
    <w:rsid w:val="00EC3A9F"/>
    <w:rsid w:val="00ED5C20"/>
    <w:rsid w:val="00EE6308"/>
    <w:rsid w:val="00F01549"/>
    <w:rsid w:val="00F01F58"/>
    <w:rsid w:val="00F03303"/>
    <w:rsid w:val="00F14140"/>
    <w:rsid w:val="00F158D6"/>
    <w:rsid w:val="00F17433"/>
    <w:rsid w:val="00F31A2C"/>
    <w:rsid w:val="00F355C8"/>
    <w:rsid w:val="00F36836"/>
    <w:rsid w:val="00F56EB7"/>
    <w:rsid w:val="00F57337"/>
    <w:rsid w:val="00F87E0A"/>
    <w:rsid w:val="00FA1027"/>
    <w:rsid w:val="00FB3F8A"/>
    <w:rsid w:val="00FB471A"/>
    <w:rsid w:val="00FC7A2F"/>
    <w:rsid w:val="00FD03A4"/>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2AB9A"/>
  <w15:docId w15:val="{C7DBB197-E8F0-4168-9F7A-42B4D5A40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2B5D"/>
    <w:pPr>
      <w:spacing w:after="0" w:line="240" w:lineRule="auto"/>
    </w:pPr>
    <w:rPr>
      <w:rFonts w:ascii="Times New Roman" w:eastAsia="Times New Roman" w:hAnsi="Times New Roman" w:cs="Times New Roman"/>
      <w:sz w:val="24"/>
      <w:szCs w:val="24"/>
      <w:lang w:eastAsia="uk-UA"/>
    </w:rPr>
  </w:style>
  <w:style w:type="paragraph" w:styleId="1">
    <w:name w:val="heading 1"/>
    <w:basedOn w:val="a"/>
    <w:link w:val="10"/>
    <w:uiPriority w:val="9"/>
    <w:qFormat/>
    <w:rsid w:val="007C2B5D"/>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E27BF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7C2B5D"/>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2D482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C2B5D"/>
    <w:rPr>
      <w:rFonts w:ascii="Times New Roman" w:eastAsia="Times New Roman" w:hAnsi="Times New Roman" w:cs="Times New Roman"/>
      <w:b/>
      <w:bCs/>
      <w:kern w:val="36"/>
      <w:sz w:val="48"/>
      <w:szCs w:val="48"/>
      <w:lang w:eastAsia="uk-UA"/>
    </w:rPr>
  </w:style>
  <w:style w:type="character" w:customStyle="1" w:styleId="30">
    <w:name w:val="Заголовок 3 Знак"/>
    <w:basedOn w:val="a0"/>
    <w:link w:val="3"/>
    <w:uiPriority w:val="9"/>
    <w:rsid w:val="007C2B5D"/>
    <w:rPr>
      <w:rFonts w:ascii="Times New Roman" w:eastAsia="Times New Roman" w:hAnsi="Times New Roman" w:cs="Times New Roman"/>
      <w:b/>
      <w:bCs/>
      <w:sz w:val="27"/>
      <w:szCs w:val="27"/>
      <w:lang w:eastAsia="uk-UA"/>
    </w:rPr>
  </w:style>
  <w:style w:type="paragraph" w:styleId="a3">
    <w:name w:val="Normal (Web)"/>
    <w:basedOn w:val="a"/>
    <w:uiPriority w:val="99"/>
    <w:rsid w:val="007C2B5D"/>
    <w:pPr>
      <w:spacing w:before="100" w:beforeAutospacing="1" w:after="100" w:afterAutospacing="1"/>
    </w:pPr>
  </w:style>
  <w:style w:type="character" w:styleId="a4">
    <w:name w:val="Strong"/>
    <w:basedOn w:val="a0"/>
    <w:uiPriority w:val="22"/>
    <w:qFormat/>
    <w:rsid w:val="007C2B5D"/>
    <w:rPr>
      <w:b/>
      <w:bCs/>
    </w:rPr>
  </w:style>
  <w:style w:type="paragraph" w:customStyle="1" w:styleId="11">
    <w:name w:val="Абзац списка1"/>
    <w:basedOn w:val="a"/>
    <w:rsid w:val="007C2B5D"/>
    <w:pPr>
      <w:spacing w:after="200" w:line="276" w:lineRule="auto"/>
      <w:ind w:left="720"/>
      <w:contextualSpacing/>
    </w:pPr>
    <w:rPr>
      <w:rFonts w:ascii="Calibri" w:hAnsi="Calibri"/>
      <w:sz w:val="22"/>
      <w:szCs w:val="22"/>
      <w:lang w:eastAsia="en-US"/>
    </w:rPr>
  </w:style>
  <w:style w:type="paragraph" w:customStyle="1" w:styleId="a5">
    <w:name w:val="Нормальний текст"/>
    <w:basedOn w:val="a"/>
    <w:uiPriority w:val="99"/>
    <w:rsid w:val="007C2B5D"/>
    <w:pPr>
      <w:spacing w:before="120"/>
      <w:ind w:firstLine="567"/>
      <w:jc w:val="both"/>
    </w:pPr>
    <w:rPr>
      <w:rFonts w:ascii="Antiqua" w:eastAsia="Calibri" w:hAnsi="Antiqua"/>
      <w:sz w:val="26"/>
      <w:szCs w:val="20"/>
      <w:lang w:eastAsia="ru-RU"/>
    </w:rPr>
  </w:style>
  <w:style w:type="paragraph" w:styleId="a6">
    <w:name w:val="Body Text"/>
    <w:basedOn w:val="a"/>
    <w:link w:val="a7"/>
    <w:semiHidden/>
    <w:rsid w:val="007C2B5D"/>
    <w:pPr>
      <w:widowControl w:val="0"/>
      <w:autoSpaceDE w:val="0"/>
      <w:autoSpaceDN w:val="0"/>
      <w:ind w:left="102"/>
    </w:pPr>
    <w:rPr>
      <w:rFonts w:eastAsia="Calibri"/>
      <w:lang w:val="en-US" w:eastAsia="en-US"/>
    </w:rPr>
  </w:style>
  <w:style w:type="character" w:customStyle="1" w:styleId="a7">
    <w:name w:val="Основной текст Знак"/>
    <w:basedOn w:val="a0"/>
    <w:link w:val="a6"/>
    <w:semiHidden/>
    <w:rsid w:val="007C2B5D"/>
    <w:rPr>
      <w:rFonts w:ascii="Times New Roman" w:eastAsia="Calibri" w:hAnsi="Times New Roman" w:cs="Times New Roman"/>
      <w:sz w:val="24"/>
      <w:szCs w:val="24"/>
      <w:lang w:val="en-US"/>
    </w:rPr>
  </w:style>
  <w:style w:type="character" w:customStyle="1" w:styleId="apple-tab-span">
    <w:name w:val="apple-tab-span"/>
    <w:basedOn w:val="a0"/>
    <w:rsid w:val="007C2B5D"/>
  </w:style>
  <w:style w:type="paragraph" w:styleId="a8">
    <w:name w:val="List Paragraph"/>
    <w:basedOn w:val="a"/>
    <w:uiPriority w:val="34"/>
    <w:qFormat/>
    <w:rsid w:val="007C2B5D"/>
    <w:pPr>
      <w:ind w:left="720"/>
      <w:contextualSpacing/>
    </w:pPr>
  </w:style>
  <w:style w:type="table" w:styleId="a9">
    <w:name w:val="Table Grid"/>
    <w:basedOn w:val="a1"/>
    <w:uiPriority w:val="59"/>
    <w:rsid w:val="007C2B5D"/>
    <w:pPr>
      <w:spacing w:after="0" w:line="240" w:lineRule="auto"/>
    </w:pPr>
    <w:rPr>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11">
    <w:name w:val="Style11"/>
    <w:basedOn w:val="a"/>
    <w:uiPriority w:val="99"/>
    <w:rsid w:val="007C2B5D"/>
    <w:pPr>
      <w:widowControl w:val="0"/>
      <w:autoSpaceDE w:val="0"/>
      <w:autoSpaceDN w:val="0"/>
      <w:adjustRightInd w:val="0"/>
      <w:spacing w:line="314" w:lineRule="exact"/>
      <w:jc w:val="center"/>
    </w:pPr>
    <w:rPr>
      <w:rFonts w:ascii="Franklin Gothic Medium" w:hAnsi="Franklin Gothic Medium"/>
      <w:lang w:eastAsia="ru-RU"/>
    </w:rPr>
  </w:style>
  <w:style w:type="character" w:customStyle="1" w:styleId="FontStyle260">
    <w:name w:val="Font Style260"/>
    <w:basedOn w:val="a0"/>
    <w:uiPriority w:val="99"/>
    <w:rsid w:val="007C2B5D"/>
    <w:rPr>
      <w:rFonts w:ascii="Times New Roman" w:hAnsi="Times New Roman" w:cs="Times New Roman"/>
      <w:i/>
      <w:iCs/>
      <w:sz w:val="26"/>
      <w:szCs w:val="26"/>
    </w:rPr>
  </w:style>
  <w:style w:type="character" w:customStyle="1" w:styleId="FontStyle267">
    <w:name w:val="Font Style267"/>
    <w:basedOn w:val="a0"/>
    <w:uiPriority w:val="99"/>
    <w:rsid w:val="007C2B5D"/>
    <w:rPr>
      <w:rFonts w:ascii="Times New Roman" w:hAnsi="Times New Roman" w:cs="Times New Roman"/>
      <w:sz w:val="26"/>
      <w:szCs w:val="26"/>
    </w:rPr>
  </w:style>
  <w:style w:type="paragraph" w:styleId="aa">
    <w:name w:val="Balloon Text"/>
    <w:basedOn w:val="a"/>
    <w:link w:val="ab"/>
    <w:uiPriority w:val="99"/>
    <w:semiHidden/>
    <w:unhideWhenUsed/>
    <w:rsid w:val="004102D1"/>
    <w:rPr>
      <w:rFonts w:ascii="Segoe UI" w:hAnsi="Segoe UI" w:cs="Segoe UI"/>
      <w:sz w:val="18"/>
      <w:szCs w:val="18"/>
    </w:rPr>
  </w:style>
  <w:style w:type="character" w:customStyle="1" w:styleId="ab">
    <w:name w:val="Текст выноски Знак"/>
    <w:basedOn w:val="a0"/>
    <w:link w:val="aa"/>
    <w:uiPriority w:val="99"/>
    <w:semiHidden/>
    <w:rsid w:val="004102D1"/>
    <w:rPr>
      <w:rFonts w:ascii="Segoe UI" w:eastAsia="Times New Roman" w:hAnsi="Segoe UI" w:cs="Segoe UI"/>
      <w:sz w:val="18"/>
      <w:szCs w:val="18"/>
      <w:lang w:eastAsia="uk-UA"/>
    </w:rPr>
  </w:style>
  <w:style w:type="table" w:customStyle="1" w:styleId="12">
    <w:name w:val="Сетка таблицы1"/>
    <w:basedOn w:val="a1"/>
    <w:next w:val="a9"/>
    <w:uiPriority w:val="59"/>
    <w:rsid w:val="00201F22"/>
    <w:pPr>
      <w:spacing w:after="0" w:line="240" w:lineRule="auto"/>
    </w:pPr>
    <w:rPr>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EA7A4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rvps2">
    <w:name w:val="rvps2"/>
    <w:basedOn w:val="a"/>
    <w:rsid w:val="00E914D8"/>
    <w:pPr>
      <w:spacing w:before="100" w:beforeAutospacing="1" w:after="100" w:afterAutospacing="1"/>
    </w:pPr>
    <w:rPr>
      <w:lang w:val="ru-RU" w:eastAsia="ru-RU"/>
    </w:rPr>
  </w:style>
  <w:style w:type="character" w:customStyle="1" w:styleId="ac">
    <w:name w:val="Основной текст_"/>
    <w:link w:val="13"/>
    <w:locked/>
    <w:rsid w:val="00E914D8"/>
    <w:rPr>
      <w:sz w:val="27"/>
      <w:szCs w:val="27"/>
      <w:shd w:val="clear" w:color="auto" w:fill="FFFFFF"/>
    </w:rPr>
  </w:style>
  <w:style w:type="paragraph" w:customStyle="1" w:styleId="13">
    <w:name w:val="Основной текст1"/>
    <w:basedOn w:val="a"/>
    <w:link w:val="ac"/>
    <w:rsid w:val="00E914D8"/>
    <w:pPr>
      <w:shd w:val="clear" w:color="auto" w:fill="FFFFFF"/>
      <w:spacing w:line="322" w:lineRule="exact"/>
    </w:pPr>
    <w:rPr>
      <w:rFonts w:asciiTheme="minorHAnsi" w:eastAsiaTheme="minorHAnsi" w:hAnsiTheme="minorHAnsi" w:cstheme="minorBidi"/>
      <w:sz w:val="27"/>
      <w:szCs w:val="27"/>
      <w:lang w:eastAsia="en-US"/>
    </w:rPr>
  </w:style>
  <w:style w:type="character" w:customStyle="1" w:styleId="FontStyle17">
    <w:name w:val="Font Style17"/>
    <w:basedOn w:val="a0"/>
    <w:uiPriority w:val="99"/>
    <w:rsid w:val="00E914D8"/>
    <w:rPr>
      <w:rFonts w:ascii="Times New Roman" w:hAnsi="Times New Roman" w:cs="Times New Roman" w:hint="default"/>
      <w:sz w:val="26"/>
      <w:szCs w:val="26"/>
    </w:rPr>
  </w:style>
  <w:style w:type="paragraph" w:styleId="ad">
    <w:name w:val="No Spacing"/>
    <w:link w:val="ae"/>
    <w:uiPriority w:val="1"/>
    <w:qFormat/>
    <w:rsid w:val="00805844"/>
    <w:pPr>
      <w:spacing w:after="0" w:line="240" w:lineRule="auto"/>
    </w:pPr>
    <w:rPr>
      <w:rFonts w:eastAsiaTheme="minorEastAsia"/>
      <w:lang w:eastAsia="uk-UA"/>
    </w:rPr>
  </w:style>
  <w:style w:type="character" w:customStyle="1" w:styleId="ae">
    <w:name w:val="Без интервала Знак"/>
    <w:basedOn w:val="a0"/>
    <w:link w:val="ad"/>
    <w:uiPriority w:val="1"/>
    <w:rsid w:val="00805844"/>
    <w:rPr>
      <w:rFonts w:eastAsiaTheme="minorEastAsia"/>
      <w:lang w:eastAsia="uk-UA"/>
    </w:rPr>
  </w:style>
  <w:style w:type="character" w:styleId="af">
    <w:name w:val="Hyperlink"/>
    <w:basedOn w:val="a0"/>
    <w:uiPriority w:val="99"/>
    <w:unhideWhenUsed/>
    <w:rsid w:val="00EE6308"/>
    <w:rPr>
      <w:color w:val="0000FF"/>
      <w:u w:val="single"/>
    </w:rPr>
  </w:style>
  <w:style w:type="character" w:customStyle="1" w:styleId="40">
    <w:name w:val="Заголовок 4 Знак"/>
    <w:basedOn w:val="a0"/>
    <w:link w:val="4"/>
    <w:uiPriority w:val="9"/>
    <w:semiHidden/>
    <w:rsid w:val="002D4820"/>
    <w:rPr>
      <w:rFonts w:asciiTheme="majorHAnsi" w:eastAsiaTheme="majorEastAsia" w:hAnsiTheme="majorHAnsi" w:cstheme="majorBidi"/>
      <w:i/>
      <w:iCs/>
      <w:color w:val="2E74B5" w:themeColor="accent1" w:themeShade="BF"/>
      <w:sz w:val="24"/>
      <w:szCs w:val="24"/>
      <w:lang w:eastAsia="uk-UA"/>
    </w:rPr>
  </w:style>
  <w:style w:type="character" w:customStyle="1" w:styleId="14">
    <w:name w:val="Незакрита згадка1"/>
    <w:basedOn w:val="a0"/>
    <w:uiPriority w:val="99"/>
    <w:semiHidden/>
    <w:unhideWhenUsed/>
    <w:rsid w:val="00535764"/>
    <w:rPr>
      <w:color w:val="605E5C"/>
      <w:shd w:val="clear" w:color="auto" w:fill="E1DFDD"/>
    </w:rPr>
  </w:style>
  <w:style w:type="paragraph" w:styleId="af0">
    <w:name w:val="header"/>
    <w:basedOn w:val="a"/>
    <w:link w:val="af1"/>
    <w:uiPriority w:val="99"/>
    <w:unhideWhenUsed/>
    <w:rsid w:val="0016011F"/>
    <w:pPr>
      <w:tabs>
        <w:tab w:val="center" w:pos="4819"/>
        <w:tab w:val="right" w:pos="9639"/>
      </w:tabs>
    </w:pPr>
  </w:style>
  <w:style w:type="character" w:customStyle="1" w:styleId="af1">
    <w:name w:val="Верхний колонтитул Знак"/>
    <w:basedOn w:val="a0"/>
    <w:link w:val="af0"/>
    <w:uiPriority w:val="99"/>
    <w:rsid w:val="0016011F"/>
    <w:rPr>
      <w:rFonts w:ascii="Times New Roman" w:eastAsia="Times New Roman" w:hAnsi="Times New Roman" w:cs="Times New Roman"/>
      <w:sz w:val="24"/>
      <w:szCs w:val="24"/>
      <w:lang w:eastAsia="uk-UA"/>
    </w:rPr>
  </w:style>
  <w:style w:type="paragraph" w:styleId="af2">
    <w:name w:val="footer"/>
    <w:basedOn w:val="a"/>
    <w:link w:val="af3"/>
    <w:uiPriority w:val="99"/>
    <w:unhideWhenUsed/>
    <w:rsid w:val="0016011F"/>
    <w:pPr>
      <w:tabs>
        <w:tab w:val="center" w:pos="4819"/>
        <w:tab w:val="right" w:pos="9639"/>
      </w:tabs>
    </w:pPr>
  </w:style>
  <w:style w:type="character" w:customStyle="1" w:styleId="af3">
    <w:name w:val="Нижний колонтитул Знак"/>
    <w:basedOn w:val="a0"/>
    <w:link w:val="af2"/>
    <w:uiPriority w:val="99"/>
    <w:rsid w:val="0016011F"/>
    <w:rPr>
      <w:rFonts w:ascii="Times New Roman" w:eastAsia="Times New Roman" w:hAnsi="Times New Roman" w:cs="Times New Roman"/>
      <w:sz w:val="24"/>
      <w:szCs w:val="24"/>
      <w:lang w:eastAsia="uk-UA"/>
    </w:rPr>
  </w:style>
  <w:style w:type="character" w:customStyle="1" w:styleId="20">
    <w:name w:val="Заголовок 2 Знак"/>
    <w:basedOn w:val="a0"/>
    <w:link w:val="2"/>
    <w:uiPriority w:val="9"/>
    <w:semiHidden/>
    <w:rsid w:val="00E27BF9"/>
    <w:rPr>
      <w:rFonts w:asciiTheme="majorHAnsi" w:eastAsiaTheme="majorEastAsia" w:hAnsiTheme="majorHAnsi" w:cstheme="majorBidi"/>
      <w:color w:val="2E74B5" w:themeColor="accent1" w:themeShade="BF"/>
      <w:sz w:val="26"/>
      <w:szCs w:val="26"/>
      <w:lang w:eastAsia="uk-UA"/>
    </w:rPr>
  </w:style>
  <w:style w:type="character" w:styleId="af4">
    <w:name w:val="Emphasis"/>
    <w:basedOn w:val="a0"/>
    <w:uiPriority w:val="20"/>
    <w:qFormat/>
    <w:rsid w:val="00C52D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803185">
      <w:bodyDiv w:val="1"/>
      <w:marLeft w:val="0"/>
      <w:marRight w:val="0"/>
      <w:marTop w:val="0"/>
      <w:marBottom w:val="0"/>
      <w:divBdr>
        <w:top w:val="none" w:sz="0" w:space="0" w:color="auto"/>
        <w:left w:val="none" w:sz="0" w:space="0" w:color="auto"/>
        <w:bottom w:val="none" w:sz="0" w:space="0" w:color="auto"/>
        <w:right w:val="none" w:sz="0" w:space="0" w:color="auto"/>
      </w:divBdr>
    </w:div>
    <w:div w:id="163711435">
      <w:bodyDiv w:val="1"/>
      <w:marLeft w:val="0"/>
      <w:marRight w:val="0"/>
      <w:marTop w:val="0"/>
      <w:marBottom w:val="0"/>
      <w:divBdr>
        <w:top w:val="none" w:sz="0" w:space="0" w:color="auto"/>
        <w:left w:val="none" w:sz="0" w:space="0" w:color="auto"/>
        <w:bottom w:val="none" w:sz="0" w:space="0" w:color="auto"/>
        <w:right w:val="none" w:sz="0" w:space="0" w:color="auto"/>
      </w:divBdr>
    </w:div>
    <w:div w:id="440540870">
      <w:bodyDiv w:val="1"/>
      <w:marLeft w:val="0"/>
      <w:marRight w:val="0"/>
      <w:marTop w:val="0"/>
      <w:marBottom w:val="0"/>
      <w:divBdr>
        <w:top w:val="none" w:sz="0" w:space="0" w:color="auto"/>
        <w:left w:val="none" w:sz="0" w:space="0" w:color="auto"/>
        <w:bottom w:val="none" w:sz="0" w:space="0" w:color="auto"/>
        <w:right w:val="none" w:sz="0" w:space="0" w:color="auto"/>
      </w:divBdr>
    </w:div>
    <w:div w:id="640187509">
      <w:bodyDiv w:val="1"/>
      <w:marLeft w:val="0"/>
      <w:marRight w:val="0"/>
      <w:marTop w:val="0"/>
      <w:marBottom w:val="0"/>
      <w:divBdr>
        <w:top w:val="none" w:sz="0" w:space="0" w:color="auto"/>
        <w:left w:val="none" w:sz="0" w:space="0" w:color="auto"/>
        <w:bottom w:val="none" w:sz="0" w:space="0" w:color="auto"/>
        <w:right w:val="none" w:sz="0" w:space="0" w:color="auto"/>
      </w:divBdr>
    </w:div>
    <w:div w:id="818763355">
      <w:bodyDiv w:val="1"/>
      <w:marLeft w:val="0"/>
      <w:marRight w:val="0"/>
      <w:marTop w:val="0"/>
      <w:marBottom w:val="0"/>
      <w:divBdr>
        <w:top w:val="none" w:sz="0" w:space="0" w:color="auto"/>
        <w:left w:val="none" w:sz="0" w:space="0" w:color="auto"/>
        <w:bottom w:val="none" w:sz="0" w:space="0" w:color="auto"/>
        <w:right w:val="none" w:sz="0" w:space="0" w:color="auto"/>
      </w:divBdr>
    </w:div>
    <w:div w:id="1079905729">
      <w:bodyDiv w:val="1"/>
      <w:marLeft w:val="0"/>
      <w:marRight w:val="0"/>
      <w:marTop w:val="0"/>
      <w:marBottom w:val="0"/>
      <w:divBdr>
        <w:top w:val="none" w:sz="0" w:space="0" w:color="auto"/>
        <w:left w:val="none" w:sz="0" w:space="0" w:color="auto"/>
        <w:bottom w:val="none" w:sz="0" w:space="0" w:color="auto"/>
        <w:right w:val="none" w:sz="0" w:space="0" w:color="auto"/>
      </w:divBdr>
    </w:div>
    <w:div w:id="1094400921">
      <w:bodyDiv w:val="1"/>
      <w:marLeft w:val="0"/>
      <w:marRight w:val="0"/>
      <w:marTop w:val="0"/>
      <w:marBottom w:val="0"/>
      <w:divBdr>
        <w:top w:val="none" w:sz="0" w:space="0" w:color="auto"/>
        <w:left w:val="none" w:sz="0" w:space="0" w:color="auto"/>
        <w:bottom w:val="none" w:sz="0" w:space="0" w:color="auto"/>
        <w:right w:val="none" w:sz="0" w:space="0" w:color="auto"/>
      </w:divBdr>
    </w:div>
    <w:div w:id="1168906606">
      <w:bodyDiv w:val="1"/>
      <w:marLeft w:val="0"/>
      <w:marRight w:val="0"/>
      <w:marTop w:val="0"/>
      <w:marBottom w:val="0"/>
      <w:divBdr>
        <w:top w:val="none" w:sz="0" w:space="0" w:color="auto"/>
        <w:left w:val="none" w:sz="0" w:space="0" w:color="auto"/>
        <w:bottom w:val="none" w:sz="0" w:space="0" w:color="auto"/>
        <w:right w:val="none" w:sz="0" w:space="0" w:color="auto"/>
      </w:divBdr>
    </w:div>
    <w:div w:id="1290092058">
      <w:bodyDiv w:val="1"/>
      <w:marLeft w:val="0"/>
      <w:marRight w:val="0"/>
      <w:marTop w:val="0"/>
      <w:marBottom w:val="0"/>
      <w:divBdr>
        <w:top w:val="none" w:sz="0" w:space="0" w:color="auto"/>
        <w:left w:val="none" w:sz="0" w:space="0" w:color="auto"/>
        <w:bottom w:val="none" w:sz="0" w:space="0" w:color="auto"/>
        <w:right w:val="none" w:sz="0" w:space="0" w:color="auto"/>
      </w:divBdr>
    </w:div>
    <w:div w:id="1574268120">
      <w:bodyDiv w:val="1"/>
      <w:marLeft w:val="0"/>
      <w:marRight w:val="0"/>
      <w:marTop w:val="0"/>
      <w:marBottom w:val="0"/>
      <w:divBdr>
        <w:top w:val="none" w:sz="0" w:space="0" w:color="auto"/>
        <w:left w:val="none" w:sz="0" w:space="0" w:color="auto"/>
        <w:bottom w:val="none" w:sz="0" w:space="0" w:color="auto"/>
        <w:right w:val="none" w:sz="0" w:space="0" w:color="auto"/>
      </w:divBdr>
    </w:div>
    <w:div w:id="1855873756">
      <w:bodyDiv w:val="1"/>
      <w:marLeft w:val="0"/>
      <w:marRight w:val="0"/>
      <w:marTop w:val="0"/>
      <w:marBottom w:val="0"/>
      <w:divBdr>
        <w:top w:val="none" w:sz="0" w:space="0" w:color="auto"/>
        <w:left w:val="none" w:sz="0" w:space="0" w:color="auto"/>
        <w:bottom w:val="none" w:sz="0" w:space="0" w:color="auto"/>
        <w:right w:val="none" w:sz="0" w:space="0" w:color="auto"/>
      </w:divBdr>
    </w:div>
    <w:div w:id="1864393669">
      <w:bodyDiv w:val="1"/>
      <w:marLeft w:val="0"/>
      <w:marRight w:val="0"/>
      <w:marTop w:val="0"/>
      <w:marBottom w:val="0"/>
      <w:divBdr>
        <w:top w:val="none" w:sz="0" w:space="0" w:color="auto"/>
        <w:left w:val="none" w:sz="0" w:space="0" w:color="auto"/>
        <w:bottom w:val="none" w:sz="0" w:space="0" w:color="auto"/>
        <w:right w:val="none" w:sz="0" w:space="0" w:color="auto"/>
      </w:divBdr>
    </w:div>
    <w:div w:id="1933510901">
      <w:bodyDiv w:val="1"/>
      <w:marLeft w:val="0"/>
      <w:marRight w:val="0"/>
      <w:marTop w:val="0"/>
      <w:marBottom w:val="0"/>
      <w:divBdr>
        <w:top w:val="none" w:sz="0" w:space="0" w:color="auto"/>
        <w:left w:val="none" w:sz="0" w:space="0" w:color="auto"/>
        <w:bottom w:val="none" w:sz="0" w:space="0" w:color="auto"/>
        <w:right w:val="none" w:sz="0" w:space="0" w:color="auto"/>
      </w:divBdr>
    </w:div>
    <w:div w:id="196523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ms.e-school.net.ua/" TargetMode="External"/><Relationship Id="rId13" Type="http://schemas.openxmlformats.org/officeDocument/2006/relationships/hyperlink" Target="https://zakon.rada.gov.ua/laws/show/z0564-18" TargetMode="External"/><Relationship Id="rId18" Type="http://schemas.openxmlformats.org/officeDocument/2006/relationships/hyperlink" Target="https://zakon.rada.gov.ua/laws/show/z0184-16" TargetMode="External"/><Relationship Id="rId26" Type="http://schemas.openxmlformats.org/officeDocument/2006/relationships/hyperlink" Target="https://znohistory.ed-era.com/?fbclid=IwAR1S67b_ynxWt9rJC4-U3XNFVYT2ooNza9IEGREu_u4FsjyPaR8XNRhlTu8" TargetMode="External"/><Relationship Id="rId3" Type="http://schemas.openxmlformats.org/officeDocument/2006/relationships/styles" Target="styles.xml"/><Relationship Id="rId21" Type="http://schemas.openxmlformats.org/officeDocument/2006/relationships/hyperlink" Target="https://lms.e-school.net.ua/course_category/" TargetMode="External"/><Relationship Id="rId7" Type="http://schemas.openxmlformats.org/officeDocument/2006/relationships/endnotes" Target="endnotes.xml"/><Relationship Id="rId12" Type="http://schemas.openxmlformats.org/officeDocument/2006/relationships/hyperlink" Target="https://zakon.rada.gov.ua/laws/show/z0564-18" TargetMode="External"/><Relationship Id="rId17" Type="http://schemas.openxmlformats.org/officeDocument/2006/relationships/hyperlink" Target="https://zakon.rada.gov.ua/laws/show/z0564-18" TargetMode="External"/><Relationship Id="rId25" Type="http://schemas.openxmlformats.org/officeDocument/2006/relationships/hyperlink" Target="https://webpen.com.ua/"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zakon.rada.gov.ua/laws/show/z0564-18" TargetMode="External"/><Relationship Id="rId20" Type="http://schemas.openxmlformats.org/officeDocument/2006/relationships/hyperlink" Target="https://www.aitest.in.ua" TargetMode="External"/><Relationship Id="rId29" Type="http://schemas.openxmlformats.org/officeDocument/2006/relationships/hyperlink" Target="https://courses.ed-era.com/courses/course-v1:EdEra-Osvitoria+BIO+1/abou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z0564-18" TargetMode="External"/><Relationship Id="rId24" Type="http://schemas.openxmlformats.org/officeDocument/2006/relationships/hyperlink" Target="https://courses.ed-era.com/courses/course-v1:Osvitoria_and_EdEra+lifehacks+101/about?fbclid=IwAR2S6gV79-nnA1odYUACQCpVyYr6G2LLkSqcdX5HVdTByLX-ttSCf7Nj6HI"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zakon.rada.gov.ua/laws/show/z0564-18" TargetMode="External"/><Relationship Id="rId23" Type="http://schemas.openxmlformats.org/officeDocument/2006/relationships/hyperlink" Target="https://audiolessons.nus.org.ua/" TargetMode="External"/><Relationship Id="rId28" Type="http://schemas.openxmlformats.org/officeDocument/2006/relationships/hyperlink" Target="https://www.englishpage.com/" TargetMode="External"/><Relationship Id="rId10" Type="http://schemas.openxmlformats.org/officeDocument/2006/relationships/hyperlink" Target="https://zakon.rada.gov.ua/laws/show/z0564-18" TargetMode="External"/><Relationship Id="rId19" Type="http://schemas.openxmlformats.org/officeDocument/2006/relationships/hyperlink" Target="https://zakon.rada.gov.ua/laws/show/z0184-16" TargetMode="External"/><Relationship Id="rId31" Type="http://schemas.openxmlformats.org/officeDocument/2006/relationships/hyperlink" Target="https://nus.org.ua/news/podolannya-osvitnih-vtrat-z-ukrayinskoyi-movy-ta-literatury-v-5-11-klasah-prezentuvaly-rekomendatsiyi-dlya-osvityan/" TargetMode="External"/><Relationship Id="rId4" Type="http://schemas.openxmlformats.org/officeDocument/2006/relationships/settings" Target="settings.xml"/><Relationship Id="rId9" Type="http://schemas.openxmlformats.org/officeDocument/2006/relationships/hyperlink" Target="https://zakon.rada.gov.ua/laws/show/z0941-20" TargetMode="External"/><Relationship Id="rId14" Type="http://schemas.openxmlformats.org/officeDocument/2006/relationships/hyperlink" Target="https://zakon.rada.gov.ua/laws/show/z0564-18" TargetMode="External"/><Relationship Id="rId22" Type="http://schemas.openxmlformats.org/officeDocument/2006/relationships/hyperlink" Target="https://lms.e-school.net.ua/course_category/" TargetMode="External"/><Relationship Id="rId27" Type="http://schemas.openxmlformats.org/officeDocument/2006/relationships/hyperlink" Target="https://courses.ed-era.com/courses/course-v1:EDERA_OSVITORIA_GREENCOUNTRY+ENG101+2020/about" TargetMode="External"/><Relationship Id="rId30" Type="http://schemas.openxmlformats.org/officeDocument/2006/relationships/hyperlink" Target="https://www.youtube.com/playlist?list=PLYLAAGsAQhw9d06xrbr-DmvDC5LjU1oZ2"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BEC44-5A2B-4E9C-A216-52FA93F69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1318</TotalTime>
  <Pages>58</Pages>
  <Words>17134</Words>
  <Characters>97666</Characters>
  <Application>Microsoft Office Word</Application>
  <DocSecurity>0</DocSecurity>
  <Lines>813</Lines>
  <Paragraphs>229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114571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DeljatynLicey</dc:creator>
  <cp:keywords/>
  <dc:description/>
  <cp:lastModifiedBy>O</cp:lastModifiedBy>
  <cp:revision>241</cp:revision>
  <cp:lastPrinted>2025-10-09T06:03:00Z</cp:lastPrinted>
  <dcterms:created xsi:type="dcterms:W3CDTF">2020-08-12T16:34:00Z</dcterms:created>
  <dcterms:modified xsi:type="dcterms:W3CDTF">2025-10-23T13:52:00Z</dcterms:modified>
</cp:coreProperties>
</file>